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D4" w:rsidRDefault="005E66D4" w:rsidP="005E66D4">
      <w:pPr>
        <w:spacing w:after="0" w:line="240" w:lineRule="auto"/>
        <w:ind w:right="170" w:firstLine="426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3704B6">
        <w:rPr>
          <w:rFonts w:ascii="Times New Roman" w:hAnsi="Times New Roman" w:cs="Times New Roman"/>
          <w:color w:val="000000"/>
          <w:shd w:val="clear" w:color="auto" w:fill="FFFFFF"/>
        </w:rPr>
        <w:t>УДК 621.3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 xml:space="preserve"> Халитов В.В., </w:t>
      </w:r>
      <w:proofErr w:type="spellStart"/>
      <w:r w:rsidRPr="003704B6">
        <w:rPr>
          <w:rFonts w:ascii="Times New Roman" w:hAnsi="Times New Roman" w:cs="Times New Roman"/>
          <w:color w:val="000000"/>
          <w:shd w:val="clear" w:color="auto" w:fill="FFFFFF"/>
        </w:rPr>
        <w:t>Дракин</w:t>
      </w:r>
      <w:proofErr w:type="spellEnd"/>
      <w:r w:rsidRPr="003704B6">
        <w:rPr>
          <w:rFonts w:ascii="Times New Roman" w:hAnsi="Times New Roman" w:cs="Times New Roman"/>
          <w:color w:val="000000"/>
          <w:shd w:val="clear" w:color="auto" w:fill="FFFFFF"/>
        </w:rPr>
        <w:t xml:space="preserve"> А.Ю.,</w:t>
      </w:r>
      <w:proofErr w:type="spellStart"/>
      <w:r w:rsidRPr="003704B6">
        <w:rPr>
          <w:rFonts w:ascii="Times New Roman" w:hAnsi="Times New Roman" w:cs="Times New Roman"/>
          <w:color w:val="000000"/>
          <w:shd w:val="clear" w:color="auto" w:fill="FFFFFF"/>
        </w:rPr>
        <w:t>доцент</w:t>
      </w:r>
      <w:proofErr w:type="gramStart"/>
      <w:r w:rsidRPr="003704B6">
        <w:rPr>
          <w:rFonts w:ascii="Times New Roman" w:hAnsi="Times New Roman" w:cs="Times New Roman"/>
          <w:color w:val="000000"/>
          <w:shd w:val="clear" w:color="auto" w:fill="FFFFFF"/>
        </w:rPr>
        <w:t>,к</w:t>
      </w:r>
      <w:proofErr w:type="gramEnd"/>
      <w:r w:rsidRPr="003704B6">
        <w:rPr>
          <w:rFonts w:ascii="Times New Roman" w:hAnsi="Times New Roman" w:cs="Times New Roman"/>
          <w:color w:val="000000"/>
          <w:shd w:val="clear" w:color="auto" w:fill="FFFFFF"/>
        </w:rPr>
        <w:t>.т.н</w:t>
      </w:r>
      <w:proofErr w:type="spellEnd"/>
      <w:r w:rsidRPr="003704B6">
        <w:rPr>
          <w:rFonts w:ascii="Times New Roman" w:hAnsi="Times New Roman" w:cs="Times New Roman"/>
          <w:color w:val="000000"/>
          <w:shd w:val="clear" w:color="auto" w:fill="FFFFFF"/>
        </w:rPr>
        <w:t>. БГТУ </w:t>
      </w:r>
      <w:r w:rsidRPr="003704B6">
        <w:rPr>
          <w:rFonts w:ascii="Times New Roman" w:hAnsi="Times New Roman" w:cs="Times New Roman"/>
          <w:color w:val="000000"/>
        </w:rPr>
        <w:br/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(Брянск, БГТУ)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</w:p>
    <w:p w:rsidR="009C6B69" w:rsidRPr="003704B6" w:rsidRDefault="005E66D4" w:rsidP="005E66D4">
      <w:pPr>
        <w:spacing w:after="0" w:line="240" w:lineRule="auto"/>
        <w:ind w:right="170" w:firstLine="426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3704B6">
        <w:rPr>
          <w:rFonts w:ascii="Times New Roman" w:hAnsi="Times New Roman" w:cs="Times New Roman"/>
          <w:color w:val="000000"/>
          <w:shd w:val="clear" w:color="auto" w:fill="FFFFFF"/>
        </w:rPr>
        <w:t>"РАЗРАБОТКА МОДЕЛИ СИСТЕМЫ УПРАВЛЕНИЯ МНОГОДВИГАТЕЛЬНЫМ АСИНХРОННЫМ ЭЛЕКТРОПР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ВОДОМ ЛЕНТОЧНОГО КОНВЕЙЕРА В СРЕДЕ MATLAB/SIMULINK"</w:t>
      </w:r>
    </w:p>
    <w:p w:rsidR="009C6B69" w:rsidRPr="003704B6" w:rsidRDefault="009C6B69" w:rsidP="009C5482">
      <w:pPr>
        <w:spacing w:after="0" w:line="240" w:lineRule="auto"/>
        <w:ind w:right="170" w:firstLine="397"/>
        <w:rPr>
          <w:rFonts w:ascii="Times New Roman" w:hAnsi="Times New Roman" w:cs="Times New Roman"/>
          <w:color w:val="000000"/>
          <w:shd w:val="clear" w:color="auto" w:fill="FFFFFF"/>
        </w:rPr>
      </w:pPr>
      <w:r w:rsidRPr="003704B6">
        <w:rPr>
          <w:rFonts w:ascii="Times New Roman" w:hAnsi="Times New Roman" w:cs="Times New Roman"/>
          <w:color w:val="000000"/>
          <w:shd w:val="clear" w:color="auto" w:fill="FFFFFF"/>
        </w:rPr>
        <w:t>Аннотация: с помощью компьютерного моделирования ра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работана модель системы управления многодвигательным аси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хронным электроприводом ленточного конвейера.</w:t>
      </w:r>
    </w:p>
    <w:p w:rsidR="009C6B69" w:rsidRPr="005E66D4" w:rsidRDefault="009C6B69" w:rsidP="009C5482">
      <w:pPr>
        <w:spacing w:after="0" w:line="240" w:lineRule="auto"/>
        <w:ind w:right="170" w:firstLine="397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Annotation: Using computer modeling developed a model ma</w:t>
      </w:r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</w:t>
      </w:r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agement system </w:t>
      </w:r>
      <w:proofErr w:type="spellStart"/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multiimpellent</w:t>
      </w:r>
      <w:proofErr w:type="spellEnd"/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asynchronous electric conveyor belt.</w:t>
      </w:r>
    </w:p>
    <w:p w:rsidR="009C6B69" w:rsidRPr="003704B6" w:rsidRDefault="009C6B69" w:rsidP="009C5482">
      <w:pPr>
        <w:spacing w:after="0" w:line="240" w:lineRule="auto"/>
        <w:ind w:right="170" w:firstLine="397"/>
        <w:rPr>
          <w:rFonts w:ascii="Times New Roman" w:hAnsi="Times New Roman" w:cs="Times New Roman"/>
          <w:color w:val="000000"/>
          <w:shd w:val="clear" w:color="auto" w:fill="FFFFFF"/>
        </w:rPr>
      </w:pPr>
      <w:r w:rsidRPr="003704B6">
        <w:rPr>
          <w:rFonts w:ascii="Times New Roman" w:hAnsi="Times New Roman" w:cs="Times New Roman"/>
          <w:color w:val="000000"/>
          <w:shd w:val="clear" w:color="auto" w:fill="FFFFFF"/>
        </w:rPr>
        <w:t>Ключевые слова:</w:t>
      </w:r>
      <w:r w:rsidR="005E66D4" w:rsidRPr="005E66D4">
        <w:t xml:space="preserve"> </w:t>
      </w:r>
      <w:r w:rsidR="005E66D4" w:rsidRPr="005E66D4">
        <w:rPr>
          <w:rFonts w:ascii="Times New Roman" w:hAnsi="Times New Roman" w:cs="Times New Roman"/>
          <w:color w:val="000000"/>
          <w:shd w:val="clear" w:color="auto" w:fill="FFFFFF"/>
        </w:rPr>
        <w:t>конвейер, асинхронные двигатели</w:t>
      </w:r>
      <w:proofErr w:type="gramStart"/>
      <w:r w:rsidR="005E66D4" w:rsidRPr="005E66D4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="005E66D4" w:rsidRPr="005E66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E66D4" w:rsidRPr="005E66D4">
        <w:rPr>
          <w:rFonts w:ascii="Times New Roman" w:hAnsi="Times New Roman" w:cs="Times New Roman"/>
          <w:color w:val="000000"/>
          <w:shd w:val="clear" w:color="auto" w:fill="FFFFFF"/>
        </w:rPr>
        <w:t>зада</w:t>
      </w:r>
      <w:r w:rsidR="005E66D4" w:rsidRPr="005E66D4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5E66D4" w:rsidRPr="005E66D4">
        <w:rPr>
          <w:rFonts w:ascii="Times New Roman" w:hAnsi="Times New Roman" w:cs="Times New Roman"/>
          <w:color w:val="000000"/>
          <w:shd w:val="clear" w:color="auto" w:fill="FFFFFF"/>
        </w:rPr>
        <w:t>чик</w:t>
      </w:r>
      <w:proofErr w:type="spellEnd"/>
      <w:r w:rsidR="005E66D4" w:rsidRPr="005E66D4">
        <w:rPr>
          <w:rFonts w:ascii="Times New Roman" w:hAnsi="Times New Roman" w:cs="Times New Roman"/>
          <w:color w:val="000000"/>
          <w:shd w:val="clear" w:color="auto" w:fill="FFFFFF"/>
        </w:rPr>
        <w:t xml:space="preserve"> интенсивности</w:t>
      </w:r>
      <w:r w:rsidRPr="003704B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</w:p>
    <w:p w:rsidR="003704B6" w:rsidRPr="002006EF" w:rsidRDefault="009C6B69" w:rsidP="009C5482">
      <w:pPr>
        <w:spacing w:after="0" w:line="240" w:lineRule="auto"/>
        <w:ind w:right="170" w:firstLine="397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Keywords:</w:t>
      </w:r>
      <w:r w:rsidR="005E66D4" w:rsidRPr="005E66D4">
        <w:rPr>
          <w:lang w:val="en-US"/>
        </w:rPr>
        <w:t xml:space="preserve"> </w:t>
      </w:r>
      <w:r w:rsidR="005E66D4" w:rsidRPr="005E66D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conveyor, asynchronous motors, intensity controller</w:t>
      </w:r>
      <w:r w:rsidRPr="003704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2006EF" w:rsidRDefault="003704B6" w:rsidP="009C548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2006EF">
        <w:rPr>
          <w:rFonts w:ascii="Times New Roman" w:hAnsi="Times New Roman" w:cs="Times New Roman"/>
          <w:color w:val="000000" w:themeColor="text1"/>
        </w:rPr>
        <w:t>Модель системы электропривода ленточного конвейера в пр</w:t>
      </w:r>
      <w:r w:rsidRPr="002006EF">
        <w:rPr>
          <w:rFonts w:ascii="Times New Roman" w:hAnsi="Times New Roman" w:cs="Times New Roman"/>
          <w:color w:val="000000" w:themeColor="text1"/>
        </w:rPr>
        <w:t>о</w:t>
      </w:r>
      <w:r w:rsidRPr="002006EF">
        <w:rPr>
          <w:rFonts w:ascii="Times New Roman" w:hAnsi="Times New Roman" w:cs="Times New Roman"/>
          <w:color w:val="000000" w:themeColor="text1"/>
        </w:rPr>
        <w:t xml:space="preserve">граммном комплексе </w:t>
      </w:r>
      <w:proofErr w:type="spellStart"/>
      <w:r w:rsidRPr="002006EF">
        <w:rPr>
          <w:rFonts w:ascii="Times New Roman" w:hAnsi="Times New Roman" w:cs="Times New Roman"/>
          <w:color w:val="000000" w:themeColor="text1"/>
          <w:lang w:val="en-US"/>
        </w:rPr>
        <w:t>Matlab</w:t>
      </w:r>
      <w:proofErr w:type="spellEnd"/>
      <w:r w:rsidR="004A2FDF">
        <w:rPr>
          <w:rFonts w:ascii="Times New Roman" w:hAnsi="Times New Roman" w:cs="Times New Roman"/>
          <w:color w:val="000000" w:themeColor="text1"/>
        </w:rPr>
        <w:t xml:space="preserve"> представлена на рис.</w:t>
      </w:r>
      <w:r w:rsidRPr="002006EF">
        <w:rPr>
          <w:rFonts w:ascii="Times New Roman" w:hAnsi="Times New Roman" w:cs="Times New Roman"/>
          <w:color w:val="000000" w:themeColor="text1"/>
        </w:rPr>
        <w:t>1</w:t>
      </w:r>
      <w:r w:rsidR="002006EF">
        <w:rPr>
          <w:rFonts w:ascii="Times New Roman" w:hAnsi="Times New Roman" w:cs="Times New Roman"/>
          <w:color w:val="000000" w:themeColor="text1"/>
        </w:rPr>
        <w:t>.</w:t>
      </w:r>
    </w:p>
    <w:p w:rsidR="003704B6" w:rsidRPr="002006EF" w:rsidRDefault="003704B6" w:rsidP="009C548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006EF">
        <w:rPr>
          <w:rFonts w:ascii="Times New Roman" w:hAnsi="Times New Roman" w:cs="Times New Roman"/>
          <w:color w:val="000000" w:themeColor="text1"/>
        </w:rPr>
        <w:t>Она включает в себя: приводные асинхронные двигатели; бл</w:t>
      </w:r>
      <w:r w:rsidRPr="002006EF">
        <w:rPr>
          <w:rFonts w:ascii="Times New Roman" w:hAnsi="Times New Roman" w:cs="Times New Roman"/>
          <w:color w:val="000000" w:themeColor="text1"/>
        </w:rPr>
        <w:t>о</w:t>
      </w:r>
      <w:r w:rsidRPr="002006EF">
        <w:rPr>
          <w:rFonts w:ascii="Times New Roman" w:hAnsi="Times New Roman" w:cs="Times New Roman"/>
          <w:color w:val="000000" w:themeColor="text1"/>
        </w:rPr>
        <w:t xml:space="preserve">ки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SU</w:t>
      </w:r>
      <w:r w:rsidRPr="002006EF">
        <w:rPr>
          <w:rFonts w:ascii="Times New Roman" w:hAnsi="Times New Roman" w:cs="Times New Roman"/>
          <w:color w:val="000000" w:themeColor="text1"/>
        </w:rPr>
        <w:t xml:space="preserve">1 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SU</w:t>
      </w:r>
      <w:r w:rsidRPr="002006EF">
        <w:rPr>
          <w:rFonts w:ascii="Times New Roman" w:hAnsi="Times New Roman" w:cs="Times New Roman"/>
          <w:color w:val="000000" w:themeColor="text1"/>
        </w:rPr>
        <w:t>2, эмитирующие работу скалярной системы управл</w:t>
      </w:r>
      <w:r w:rsidRPr="002006EF">
        <w:rPr>
          <w:rFonts w:ascii="Times New Roman" w:hAnsi="Times New Roman" w:cs="Times New Roman"/>
          <w:color w:val="000000" w:themeColor="text1"/>
        </w:rPr>
        <w:t>е</w:t>
      </w:r>
      <w:r w:rsidRPr="002006EF">
        <w:rPr>
          <w:rFonts w:ascii="Times New Roman" w:hAnsi="Times New Roman" w:cs="Times New Roman"/>
          <w:color w:val="000000" w:themeColor="text1"/>
        </w:rPr>
        <w:t xml:space="preserve">ния; </w:t>
      </w:r>
      <w:proofErr w:type="spellStart"/>
      <w:r w:rsidRPr="002006EF">
        <w:rPr>
          <w:rFonts w:ascii="Times New Roman" w:hAnsi="Times New Roman" w:cs="Times New Roman"/>
          <w:color w:val="000000" w:themeColor="text1"/>
        </w:rPr>
        <w:t>задатчики</w:t>
      </w:r>
      <w:proofErr w:type="spellEnd"/>
      <w:r w:rsidRPr="002006EF">
        <w:rPr>
          <w:rFonts w:ascii="Times New Roman" w:hAnsi="Times New Roman" w:cs="Times New Roman"/>
          <w:color w:val="000000" w:themeColor="text1"/>
        </w:rPr>
        <w:t xml:space="preserve"> интенсивности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ZI</w:t>
      </w:r>
      <w:r w:rsidRPr="002006EF">
        <w:rPr>
          <w:rFonts w:ascii="Times New Roman" w:hAnsi="Times New Roman" w:cs="Times New Roman"/>
          <w:color w:val="000000" w:themeColor="text1"/>
        </w:rPr>
        <w:t xml:space="preserve">1 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ZI</w:t>
      </w:r>
      <w:r w:rsidRPr="002006EF">
        <w:rPr>
          <w:rFonts w:ascii="Times New Roman" w:hAnsi="Times New Roman" w:cs="Times New Roman"/>
          <w:color w:val="000000" w:themeColor="text1"/>
        </w:rPr>
        <w:t xml:space="preserve">2; блоки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2006EF">
        <w:rPr>
          <w:rFonts w:ascii="Times New Roman" w:hAnsi="Times New Roman" w:cs="Times New Roman"/>
          <w:color w:val="000000" w:themeColor="text1"/>
        </w:rPr>
        <w:t xml:space="preserve">1 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2006EF">
        <w:rPr>
          <w:rFonts w:ascii="Times New Roman" w:hAnsi="Times New Roman" w:cs="Times New Roman"/>
          <w:color w:val="000000" w:themeColor="text1"/>
        </w:rPr>
        <w:t>2 преобразуют мгновенные значения токов статора в действующие; модель мех</w:t>
      </w:r>
      <w:r w:rsidRPr="002006EF">
        <w:rPr>
          <w:rFonts w:ascii="Times New Roman" w:hAnsi="Times New Roman" w:cs="Times New Roman"/>
          <w:color w:val="000000" w:themeColor="text1"/>
        </w:rPr>
        <w:t>а</w:t>
      </w:r>
      <w:r w:rsidRPr="002006EF">
        <w:rPr>
          <w:rFonts w:ascii="Times New Roman" w:hAnsi="Times New Roman" w:cs="Times New Roman"/>
          <w:color w:val="000000" w:themeColor="text1"/>
        </w:rPr>
        <w:t xml:space="preserve">нической части в виде блока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Mechanics</w:t>
      </w:r>
      <w:r w:rsidRPr="002006EF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3704B6" w:rsidRPr="002006EF" w:rsidRDefault="003704B6" w:rsidP="009C548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2006EF">
        <w:rPr>
          <w:rFonts w:ascii="Times New Roman" w:hAnsi="Times New Roman" w:cs="Times New Roman"/>
          <w:color w:val="000000" w:themeColor="text1"/>
        </w:rPr>
        <w:t xml:space="preserve">Асинхронные двигатели представлены блоками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Asynchronous</w:t>
      </w:r>
      <w:r w:rsidRPr="002006EF">
        <w:rPr>
          <w:rFonts w:ascii="Times New Roman" w:hAnsi="Times New Roman" w:cs="Times New Roman"/>
          <w:color w:val="000000" w:themeColor="text1"/>
        </w:rPr>
        <w:t xml:space="preserve">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machine</w:t>
      </w:r>
      <w:r w:rsidRPr="002006EF">
        <w:rPr>
          <w:rFonts w:ascii="Times New Roman" w:hAnsi="Times New Roman" w:cs="Times New Roman"/>
          <w:color w:val="000000" w:themeColor="text1"/>
        </w:rPr>
        <w:t xml:space="preserve">1 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Asynchronous</w:t>
      </w:r>
      <w:r w:rsidRPr="002006EF">
        <w:rPr>
          <w:rFonts w:ascii="Times New Roman" w:hAnsi="Times New Roman" w:cs="Times New Roman"/>
          <w:color w:val="000000" w:themeColor="text1"/>
        </w:rPr>
        <w:t xml:space="preserve">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machine</w:t>
      </w:r>
      <w:r w:rsidRPr="002006EF">
        <w:rPr>
          <w:rFonts w:ascii="Times New Roman" w:hAnsi="Times New Roman" w:cs="Times New Roman"/>
          <w:color w:val="000000" w:themeColor="text1"/>
        </w:rPr>
        <w:t xml:space="preserve">2. Порты модели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2006EF">
        <w:rPr>
          <w:rFonts w:ascii="Times New Roman" w:hAnsi="Times New Roman" w:cs="Times New Roman"/>
          <w:color w:val="000000" w:themeColor="text1"/>
        </w:rPr>
        <w:t xml:space="preserve">,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B</w:t>
      </w:r>
      <w:r w:rsidRPr="002006EF">
        <w:rPr>
          <w:rFonts w:ascii="Times New Roman" w:hAnsi="Times New Roman" w:cs="Times New Roman"/>
          <w:color w:val="000000" w:themeColor="text1"/>
        </w:rPr>
        <w:t xml:space="preserve">,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2006EF">
        <w:rPr>
          <w:rFonts w:ascii="Times New Roman" w:hAnsi="Times New Roman" w:cs="Times New Roman"/>
          <w:color w:val="000000" w:themeColor="text1"/>
        </w:rPr>
        <w:t xml:space="preserve"> являются выводами статорной обмотки машины. Порт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Tm</w:t>
      </w:r>
      <w:r w:rsidRPr="002006EF">
        <w:rPr>
          <w:rFonts w:ascii="Times New Roman" w:hAnsi="Times New Roman" w:cs="Times New Roman"/>
          <w:color w:val="000000" w:themeColor="text1"/>
        </w:rPr>
        <w:t xml:space="preserve"> предназначен для подачи момента сопротивления движению. На выходном поту </w:t>
      </w:r>
      <w:r w:rsidRPr="002006EF">
        <w:rPr>
          <w:rFonts w:ascii="Times New Roman" w:hAnsi="Times New Roman" w:cs="Times New Roman"/>
          <w:color w:val="000000" w:themeColor="text1"/>
          <w:lang w:val="en-US"/>
        </w:rPr>
        <w:t>m</w:t>
      </w:r>
      <w:r w:rsidRPr="002006EF">
        <w:rPr>
          <w:rFonts w:ascii="Times New Roman" w:hAnsi="Times New Roman" w:cs="Times New Roman"/>
          <w:color w:val="000000" w:themeColor="text1"/>
        </w:rPr>
        <w:t xml:space="preserve"> формируется векторный сигнал выходных величин двигателя. Для удобства извлечения переменных машины из вектора в библиотеке </w:t>
      </w:r>
      <w:proofErr w:type="spellStart"/>
      <w:r w:rsidRPr="002006EF">
        <w:rPr>
          <w:rFonts w:ascii="Times New Roman" w:hAnsi="Times New Roman" w:cs="Times New Roman"/>
          <w:color w:val="000000" w:themeColor="text1"/>
        </w:rPr>
        <w:t>SimPowerSystems</w:t>
      </w:r>
      <w:proofErr w:type="spellEnd"/>
      <w:r w:rsidRPr="002006EF">
        <w:rPr>
          <w:rFonts w:ascii="Times New Roman" w:hAnsi="Times New Roman" w:cs="Times New Roman"/>
          <w:color w:val="000000" w:themeColor="text1"/>
        </w:rPr>
        <w:t xml:space="preserve"> предусмотрен блок </w:t>
      </w:r>
      <w:proofErr w:type="spellStart"/>
      <w:r w:rsidRPr="002006EF">
        <w:rPr>
          <w:rFonts w:ascii="Times New Roman" w:hAnsi="Times New Roman" w:cs="Times New Roman"/>
          <w:color w:val="000000" w:themeColor="text1"/>
        </w:rPr>
        <w:t>Machines</w:t>
      </w:r>
      <w:proofErr w:type="spellEnd"/>
      <w:r w:rsidRPr="002006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006EF">
        <w:rPr>
          <w:rFonts w:ascii="Times New Roman" w:hAnsi="Times New Roman" w:cs="Times New Roman"/>
          <w:color w:val="000000" w:themeColor="text1"/>
        </w:rPr>
        <w:t>Measurement</w:t>
      </w:r>
      <w:proofErr w:type="spellEnd"/>
      <w:r w:rsidRPr="002006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006EF">
        <w:rPr>
          <w:rFonts w:ascii="Times New Roman" w:hAnsi="Times New Roman" w:cs="Times New Roman"/>
          <w:color w:val="000000" w:themeColor="text1"/>
        </w:rPr>
        <w:t>Demux</w:t>
      </w:r>
      <w:proofErr w:type="spellEnd"/>
      <w:r w:rsidRPr="002006EF">
        <w:rPr>
          <w:rFonts w:ascii="Times New Roman" w:hAnsi="Times New Roman" w:cs="Times New Roman"/>
          <w:color w:val="000000" w:themeColor="text1"/>
        </w:rPr>
        <w:t>. Все сигналы управления представлены в виде аналогового напряжения с шкалой ±10 В</w:t>
      </w:r>
      <w:proofErr w:type="gramStart"/>
      <w:r w:rsidRPr="002006EF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</w:p>
    <w:p w:rsidR="009C5482" w:rsidRDefault="009C5482" w:rsidP="009C548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Cs/>
        </w:rPr>
      </w:pPr>
      <w:r w:rsidRPr="003704B6">
        <w:rPr>
          <w:rFonts w:ascii="Times New Roman" w:hAnsi="Times New Roman" w:cs="Times New Roman"/>
          <w:bCs/>
        </w:rPr>
        <w:t xml:space="preserve">Блоки скалярного управления </w:t>
      </w:r>
      <w:r w:rsidRPr="003704B6">
        <w:rPr>
          <w:rFonts w:ascii="Times New Roman" w:hAnsi="Times New Roman" w:cs="Times New Roman"/>
          <w:lang w:val="en-US"/>
        </w:rPr>
        <w:t>SU</w:t>
      </w:r>
      <w:r w:rsidRPr="003704B6">
        <w:rPr>
          <w:rFonts w:ascii="Times New Roman" w:hAnsi="Times New Roman" w:cs="Times New Roman"/>
        </w:rPr>
        <w:t xml:space="preserve">1 и </w:t>
      </w:r>
      <w:r w:rsidRPr="003704B6">
        <w:rPr>
          <w:rFonts w:ascii="Times New Roman" w:hAnsi="Times New Roman" w:cs="Times New Roman"/>
          <w:lang w:val="en-US"/>
        </w:rPr>
        <w:t>SU</w:t>
      </w:r>
      <w:r w:rsidRPr="003704B6">
        <w:rPr>
          <w:rFonts w:ascii="Times New Roman" w:hAnsi="Times New Roman" w:cs="Times New Roman"/>
        </w:rPr>
        <w:t xml:space="preserve">2 </w:t>
      </w:r>
      <w:r w:rsidRPr="003704B6">
        <w:rPr>
          <w:rFonts w:ascii="Times New Roman" w:hAnsi="Times New Roman" w:cs="Times New Roman"/>
          <w:bCs/>
        </w:rPr>
        <w:t xml:space="preserve">реализуют изменение питающего обмотку статора напряжения и частоты в соответствии заданием, поступающим на вход системы. Внутренняя структура блока  </w:t>
      </w:r>
      <w:r w:rsidRPr="003704B6">
        <w:rPr>
          <w:rFonts w:ascii="Times New Roman" w:hAnsi="Times New Roman" w:cs="Times New Roman"/>
          <w:bCs/>
          <w:lang w:val="en-US"/>
        </w:rPr>
        <w:t>SU</w:t>
      </w:r>
      <w:r w:rsidRPr="003704B6">
        <w:rPr>
          <w:rFonts w:ascii="Times New Roman" w:hAnsi="Times New Roman" w:cs="Times New Roman"/>
          <w:bCs/>
        </w:rPr>
        <w:t>1 представ</w:t>
      </w:r>
      <w:r w:rsidR="004A2FDF">
        <w:rPr>
          <w:rFonts w:ascii="Times New Roman" w:hAnsi="Times New Roman" w:cs="Times New Roman"/>
          <w:bCs/>
        </w:rPr>
        <w:t>лена на рис.</w:t>
      </w:r>
      <w:r w:rsidRPr="003704B6">
        <w:rPr>
          <w:rFonts w:ascii="Times New Roman" w:hAnsi="Times New Roman" w:cs="Times New Roman"/>
          <w:bCs/>
        </w:rPr>
        <w:t>2.</w:t>
      </w:r>
    </w:p>
    <w:p w:rsidR="009C5482" w:rsidRPr="003704B6" w:rsidRDefault="009C5482" w:rsidP="009C548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</w:rPr>
        <w:t>Так как для электропривода ленточного конвейера обязател</w:t>
      </w:r>
      <w:r w:rsidRPr="003704B6">
        <w:rPr>
          <w:rFonts w:ascii="Times New Roman" w:hAnsi="Times New Roman" w:cs="Times New Roman"/>
        </w:rPr>
        <w:t>ь</w:t>
      </w:r>
      <w:r w:rsidRPr="003704B6">
        <w:rPr>
          <w:rFonts w:ascii="Times New Roman" w:hAnsi="Times New Roman" w:cs="Times New Roman"/>
        </w:rPr>
        <w:t xml:space="preserve">ным являются требования плавного пуска и замедления, надежного ограничения рывка и ускорения, то применяем </w:t>
      </w:r>
      <w:proofErr w:type="spellStart"/>
      <w:r w:rsidRPr="003704B6">
        <w:rPr>
          <w:rFonts w:ascii="Times New Roman" w:hAnsi="Times New Roman" w:cs="Times New Roman"/>
        </w:rPr>
        <w:t>задатчик</w:t>
      </w:r>
      <w:proofErr w:type="spellEnd"/>
      <w:r w:rsidRPr="003704B6">
        <w:rPr>
          <w:rFonts w:ascii="Times New Roman" w:hAnsi="Times New Roman" w:cs="Times New Roman"/>
        </w:rPr>
        <w:t xml:space="preserve"> интенси</w:t>
      </w:r>
      <w:r w:rsidRPr="003704B6">
        <w:rPr>
          <w:rFonts w:ascii="Times New Roman" w:hAnsi="Times New Roman" w:cs="Times New Roman"/>
        </w:rPr>
        <w:t>в</w:t>
      </w:r>
      <w:r w:rsidRPr="003704B6">
        <w:rPr>
          <w:rFonts w:ascii="Times New Roman" w:hAnsi="Times New Roman" w:cs="Times New Roman"/>
        </w:rPr>
        <w:lastRenderedPageBreak/>
        <w:t xml:space="preserve">ности с </w:t>
      </w:r>
      <w:r w:rsidRPr="003704B6">
        <w:rPr>
          <w:rFonts w:ascii="Times New Roman" w:hAnsi="Times New Roman" w:cs="Times New Roman"/>
          <w:lang w:val="en-US"/>
        </w:rPr>
        <w:t>S</w:t>
      </w:r>
      <w:r w:rsidRPr="003704B6">
        <w:rPr>
          <w:rFonts w:ascii="Times New Roman" w:hAnsi="Times New Roman" w:cs="Times New Roman"/>
        </w:rPr>
        <w:t xml:space="preserve">-образной характеристикой. Модель </w:t>
      </w:r>
      <w:proofErr w:type="spellStart"/>
      <w:r w:rsidRPr="003704B6">
        <w:rPr>
          <w:rFonts w:ascii="Times New Roman" w:hAnsi="Times New Roman" w:cs="Times New Roman"/>
        </w:rPr>
        <w:t>задатчика</w:t>
      </w:r>
      <w:proofErr w:type="spellEnd"/>
      <w:r w:rsidRPr="003704B6">
        <w:rPr>
          <w:rFonts w:ascii="Times New Roman" w:hAnsi="Times New Roman" w:cs="Times New Roman"/>
        </w:rPr>
        <w:t xml:space="preserve"> в </w:t>
      </w:r>
      <w:proofErr w:type="spellStart"/>
      <w:r w:rsidRPr="003704B6">
        <w:rPr>
          <w:rFonts w:ascii="Times New Roman" w:hAnsi="Times New Roman" w:cs="Times New Roman"/>
          <w:lang w:val="en-US"/>
        </w:rPr>
        <w:t>Matlab</w:t>
      </w:r>
      <w:proofErr w:type="spellEnd"/>
      <w:r w:rsidRPr="003704B6">
        <w:rPr>
          <w:rFonts w:ascii="Times New Roman" w:hAnsi="Times New Roman" w:cs="Times New Roman"/>
        </w:rPr>
        <w:t xml:space="preserve"> </w:t>
      </w:r>
      <w:r w:rsidR="00603134" w:rsidRPr="003704B6">
        <w:rPr>
          <w:rFonts w:ascii="Times New Roman" w:hAnsi="Times New Roman" w:cs="Times New Roman"/>
          <w:bCs/>
          <w:noProof/>
          <w:color w:val="FF0000"/>
          <w:highlight w:val="yellow"/>
          <w:lang w:eastAsia="ru-RU"/>
        </w:rPr>
        <w:drawing>
          <wp:anchor distT="0" distB="0" distL="114300" distR="114300" simplePos="0" relativeHeight="251666432" behindDoc="0" locked="0" layoutInCell="1" allowOverlap="1" wp14:anchorId="5E4A2A2B" wp14:editId="5E40A476">
            <wp:simplePos x="0" y="0"/>
            <wp:positionH relativeFrom="column">
              <wp:posOffset>66040</wp:posOffset>
            </wp:positionH>
            <wp:positionV relativeFrom="paragraph">
              <wp:posOffset>332105</wp:posOffset>
            </wp:positionV>
            <wp:extent cx="3965575" cy="2338705"/>
            <wp:effectExtent l="0" t="0" r="0" b="4445"/>
            <wp:wrapSquare wrapText="bothSides"/>
            <wp:docPr id="71" name="Рисунок 83" descr="C:\Users\Evgen\Desktop\графики\1схема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Evgen\Desktop\графики\1схема общ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4B6">
        <w:rPr>
          <w:rFonts w:ascii="Times New Roman" w:hAnsi="Times New Roman" w:cs="Times New Roman"/>
        </w:rPr>
        <w:t>представлена на рис.3</w:t>
      </w:r>
      <w:r>
        <w:rPr>
          <w:rFonts w:ascii="Times New Roman" w:hAnsi="Times New Roman" w:cs="Times New Roman"/>
        </w:rPr>
        <w:t>.</w:t>
      </w:r>
    </w:p>
    <w:p w:rsidR="009C5482" w:rsidRDefault="009C5482" w:rsidP="009C5482">
      <w:pPr>
        <w:keepNext/>
        <w:spacing w:line="240" w:lineRule="auto"/>
        <w:ind w:right="281"/>
      </w:pPr>
    </w:p>
    <w:p w:rsidR="003704B6" w:rsidRPr="004A2FDF" w:rsidRDefault="002006EF" w:rsidP="002006EF">
      <w:pPr>
        <w:pStyle w:val="a5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2FDF">
        <w:rPr>
          <w:color w:val="000000" w:themeColor="text1"/>
        </w:rPr>
        <w:t xml:space="preserve">Рисунок </w:t>
      </w:r>
      <w:r w:rsidRPr="004A2FDF">
        <w:rPr>
          <w:color w:val="000000" w:themeColor="text1"/>
        </w:rPr>
        <w:fldChar w:fldCharType="begin"/>
      </w:r>
      <w:r w:rsidRPr="004A2FDF">
        <w:rPr>
          <w:color w:val="000000" w:themeColor="text1"/>
        </w:rPr>
        <w:instrText xml:space="preserve"> SEQ Рисунок \* ARABIC </w:instrText>
      </w:r>
      <w:r w:rsidRPr="004A2FDF">
        <w:rPr>
          <w:color w:val="000000" w:themeColor="text1"/>
        </w:rPr>
        <w:fldChar w:fldCharType="separate"/>
      </w:r>
      <w:r w:rsidR="000E0C11" w:rsidRPr="004A2FDF">
        <w:rPr>
          <w:noProof/>
          <w:color w:val="000000" w:themeColor="text1"/>
        </w:rPr>
        <w:t>1</w:t>
      </w:r>
      <w:r w:rsidRPr="004A2FDF">
        <w:rPr>
          <w:color w:val="000000" w:themeColor="text1"/>
        </w:rPr>
        <w:fldChar w:fldCharType="end"/>
      </w:r>
      <w:r w:rsidRPr="004A2FDF">
        <w:rPr>
          <w:color w:val="000000" w:themeColor="text1"/>
        </w:rPr>
        <w:t xml:space="preserve"> Модель системы электропривода ленточного</w:t>
      </w:r>
    </w:p>
    <w:p w:rsidR="003704B6" w:rsidRPr="003704B6" w:rsidRDefault="00603134" w:rsidP="003704B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231C4D7" wp14:editId="6A592007">
            <wp:simplePos x="0" y="0"/>
            <wp:positionH relativeFrom="column">
              <wp:posOffset>2540</wp:posOffset>
            </wp:positionH>
            <wp:positionV relativeFrom="paragraph">
              <wp:posOffset>113030</wp:posOffset>
            </wp:positionV>
            <wp:extent cx="1360805" cy="1104900"/>
            <wp:effectExtent l="0" t="0" r="0" b="0"/>
            <wp:wrapSquare wrapText="bothSides"/>
            <wp:docPr id="72" name="Рисунок 84" descr="C:\Users\Evgen\Desktop\графики\2П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Evgen\Desktop\графики\2П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82" w:rsidRPr="003704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D636743" wp14:editId="497D4D61">
            <wp:simplePos x="0" y="0"/>
            <wp:positionH relativeFrom="column">
              <wp:posOffset>2139315</wp:posOffset>
            </wp:positionH>
            <wp:positionV relativeFrom="paragraph">
              <wp:posOffset>238125</wp:posOffset>
            </wp:positionV>
            <wp:extent cx="1988185" cy="967105"/>
            <wp:effectExtent l="0" t="0" r="0" b="4445"/>
            <wp:wrapSquare wrapText="bothSides"/>
            <wp:docPr id="73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482" w:rsidRDefault="009C5482" w:rsidP="009C5482">
      <w:pPr>
        <w:keepNext/>
        <w:shd w:val="clear" w:color="auto" w:fill="FFFFFF"/>
        <w:spacing w:line="240" w:lineRule="auto"/>
        <w:jc w:val="center"/>
      </w:pPr>
    </w:p>
    <w:p w:rsidR="009C5482" w:rsidRDefault="009C5482" w:rsidP="009C5482">
      <w:pPr>
        <w:keepNext/>
        <w:shd w:val="clear" w:color="auto" w:fill="FFFFFF"/>
        <w:spacing w:line="240" w:lineRule="auto"/>
        <w:jc w:val="center"/>
      </w:pPr>
    </w:p>
    <w:p w:rsidR="00B8655C" w:rsidRDefault="00603134" w:rsidP="00B8655C">
      <w:pPr>
        <w:keepNext/>
        <w:shd w:val="clear" w:color="auto" w:fill="FFFFFF"/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C9D5D" wp14:editId="46DDB9D3">
                <wp:simplePos x="0" y="0"/>
                <wp:positionH relativeFrom="column">
                  <wp:posOffset>662305</wp:posOffset>
                </wp:positionH>
                <wp:positionV relativeFrom="paragraph">
                  <wp:posOffset>250825</wp:posOffset>
                </wp:positionV>
                <wp:extent cx="1988185" cy="340995"/>
                <wp:effectExtent l="0" t="0" r="0" b="190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3409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482" w:rsidRPr="004A2FDF" w:rsidRDefault="009C5482" w:rsidP="004A2FDF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2FDF">
                              <w:rPr>
                                <w:color w:val="000000" w:themeColor="text1"/>
                              </w:rPr>
                              <w:t xml:space="preserve">Рисунок </w:t>
                            </w:r>
                            <w:r w:rsidR="004A2FDF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 xml:space="preserve"> Модель S-образного </w:t>
                            </w:r>
                            <w:proofErr w:type="spellStart"/>
                            <w:r w:rsidRPr="004A2FDF">
                              <w:rPr>
                                <w:color w:val="000000" w:themeColor="text1"/>
                              </w:rPr>
                              <w:t>зада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>т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>чика</w:t>
                            </w:r>
                            <w:proofErr w:type="spellEnd"/>
                            <w:r w:rsidRPr="004A2FDF">
                              <w:rPr>
                                <w:color w:val="000000" w:themeColor="text1"/>
                              </w:rPr>
                              <w:t xml:space="preserve"> интенсивности</w:t>
                            </w:r>
                          </w:p>
                          <w:p w:rsidR="009C5482" w:rsidRPr="009C5482" w:rsidRDefault="009C5482" w:rsidP="009C548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2.15pt;margin-top:19.75pt;width:156.55pt;height:26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" stroked="f">
                <v:textbox inset="0,0,0,0">
                  <w:txbxContent>
                    <w:p w:rsidR="009C5482" w:rsidRPr="004A2FDF" w:rsidRDefault="009C5482" w:rsidP="004A2FDF">
                      <w:pPr>
                        <w:pStyle w:val="a5"/>
                        <w:jc w:val="center"/>
                        <w:rPr>
                          <w:color w:val="000000" w:themeColor="text1"/>
                        </w:rPr>
                      </w:pPr>
                      <w:r w:rsidRPr="004A2FDF">
                        <w:rPr>
                          <w:color w:val="000000" w:themeColor="text1"/>
                        </w:rPr>
                        <w:t xml:space="preserve">Рисунок </w:t>
                      </w:r>
                      <w:r w:rsidR="004A2FDF">
                        <w:rPr>
                          <w:color w:val="000000" w:themeColor="text1"/>
                        </w:rPr>
                        <w:t>3</w:t>
                      </w:r>
                      <w:r w:rsidRPr="004A2FDF">
                        <w:rPr>
                          <w:color w:val="000000" w:themeColor="text1"/>
                        </w:rPr>
                        <w:t xml:space="preserve"> Модель S-образного </w:t>
                      </w:r>
                      <w:proofErr w:type="spellStart"/>
                      <w:r w:rsidRPr="004A2FDF">
                        <w:rPr>
                          <w:color w:val="000000" w:themeColor="text1"/>
                        </w:rPr>
                        <w:t>зада</w:t>
                      </w:r>
                      <w:r w:rsidRPr="004A2FDF">
                        <w:rPr>
                          <w:color w:val="000000" w:themeColor="text1"/>
                        </w:rPr>
                        <w:t>т</w:t>
                      </w:r>
                      <w:r w:rsidRPr="004A2FDF">
                        <w:rPr>
                          <w:color w:val="000000" w:themeColor="text1"/>
                        </w:rPr>
                        <w:t>чика</w:t>
                      </w:r>
                      <w:proofErr w:type="spellEnd"/>
                      <w:r w:rsidRPr="004A2FDF">
                        <w:rPr>
                          <w:color w:val="000000" w:themeColor="text1"/>
                        </w:rPr>
                        <w:t xml:space="preserve"> интенсивности</w:t>
                      </w:r>
                    </w:p>
                    <w:p w:rsidR="009C5482" w:rsidRPr="009C5482" w:rsidRDefault="009C5482" w:rsidP="009C5482"/>
                  </w:txbxContent>
                </v:textbox>
                <w10:wrap type="square"/>
              </v:shape>
            </w:pict>
          </mc:Fallback>
        </mc:AlternateContent>
      </w:r>
    </w:p>
    <w:p w:rsidR="009C5482" w:rsidRDefault="00603134" w:rsidP="00603134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DFED3" wp14:editId="10C5DA6F">
                <wp:simplePos x="0" y="0"/>
                <wp:positionH relativeFrom="column">
                  <wp:posOffset>-1413510</wp:posOffset>
                </wp:positionH>
                <wp:positionV relativeFrom="paragraph">
                  <wp:posOffset>29210</wp:posOffset>
                </wp:positionV>
                <wp:extent cx="1571625" cy="635"/>
                <wp:effectExtent l="0" t="0" r="9525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482" w:rsidRPr="004A2FDF" w:rsidRDefault="009C5482" w:rsidP="009C548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 w:rsidRPr="004A2FDF">
                              <w:rPr>
                                <w:color w:val="000000" w:themeColor="text1"/>
                              </w:rPr>
                              <w:t xml:space="preserve">Рисунок </w:t>
                            </w:r>
                            <w:r w:rsidR="004A2FDF" w:rsidRPr="004A2FDF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 xml:space="preserve"> Структура блока SU1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-111.3pt;margin-top:2.3pt;width:123.7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" stroked="f">
                <v:textbox style="mso-fit-shape-to-text:t" inset="0,0,0,0">
                  <w:txbxContent>
                    <w:p w:rsidR="009C5482" w:rsidRPr="004A2FDF" w:rsidRDefault="009C5482" w:rsidP="009C5482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</w:pPr>
                      <w:r w:rsidRPr="004A2FDF">
                        <w:rPr>
                          <w:color w:val="000000" w:themeColor="text1"/>
                        </w:rPr>
                        <w:t xml:space="preserve">Рисунок </w:t>
                      </w:r>
                      <w:r w:rsidR="004A2FDF" w:rsidRPr="004A2FDF">
                        <w:rPr>
                          <w:color w:val="000000" w:themeColor="text1"/>
                        </w:rPr>
                        <w:t>2</w:t>
                      </w:r>
                      <w:r w:rsidRPr="004A2FDF">
                        <w:rPr>
                          <w:color w:val="000000" w:themeColor="text1"/>
                        </w:rPr>
                        <w:t xml:space="preserve"> Структура блока SU1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4B6" w:rsidRPr="003704B6">
        <w:rPr>
          <w:rFonts w:ascii="Times New Roman" w:hAnsi="Times New Roman" w:cs="Times New Roman"/>
          <w:bCs/>
        </w:rPr>
        <w:t>М</w:t>
      </w:r>
    </w:p>
    <w:p w:rsidR="003704B6" w:rsidRPr="003704B6" w:rsidRDefault="009C5482" w:rsidP="00603134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3704B6" w:rsidRPr="003704B6">
        <w:rPr>
          <w:rFonts w:ascii="Times New Roman" w:hAnsi="Times New Roman" w:cs="Times New Roman"/>
          <w:bCs/>
        </w:rPr>
        <w:t>еханическая часть конвейеров представляет собой достато</w:t>
      </w:r>
      <w:r w:rsidR="003704B6" w:rsidRPr="003704B6">
        <w:rPr>
          <w:rFonts w:ascii="Times New Roman" w:hAnsi="Times New Roman" w:cs="Times New Roman"/>
          <w:bCs/>
        </w:rPr>
        <w:t>ч</w:t>
      </w:r>
      <w:r w:rsidR="003704B6" w:rsidRPr="003704B6">
        <w:rPr>
          <w:rFonts w:ascii="Times New Roman" w:hAnsi="Times New Roman" w:cs="Times New Roman"/>
          <w:bCs/>
        </w:rPr>
        <w:t>но сложную систему с распределенными по длине конвейера пар</w:t>
      </w:r>
      <w:r w:rsidR="003704B6" w:rsidRPr="003704B6">
        <w:rPr>
          <w:rFonts w:ascii="Times New Roman" w:hAnsi="Times New Roman" w:cs="Times New Roman"/>
          <w:bCs/>
        </w:rPr>
        <w:t>а</w:t>
      </w:r>
      <w:r w:rsidR="003704B6" w:rsidRPr="003704B6">
        <w:rPr>
          <w:rFonts w:ascii="Times New Roman" w:hAnsi="Times New Roman" w:cs="Times New Roman"/>
          <w:bCs/>
        </w:rPr>
        <w:t>метрами: массой перемещаемого груза, массой и упругостью тяг</w:t>
      </w:r>
      <w:r w:rsidR="003704B6" w:rsidRPr="003704B6">
        <w:rPr>
          <w:rFonts w:ascii="Times New Roman" w:hAnsi="Times New Roman" w:cs="Times New Roman"/>
          <w:bCs/>
        </w:rPr>
        <w:t>о</w:t>
      </w:r>
      <w:r w:rsidR="003704B6" w:rsidRPr="003704B6">
        <w:rPr>
          <w:rFonts w:ascii="Times New Roman" w:hAnsi="Times New Roman" w:cs="Times New Roman"/>
          <w:bCs/>
        </w:rPr>
        <w:t xml:space="preserve">вого органа, усилием статического сопротивления. </w:t>
      </w:r>
    </w:p>
    <w:p w:rsidR="003704B6" w:rsidRPr="003704B6" w:rsidRDefault="003704B6" w:rsidP="00603134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</w:rPr>
      </w:pPr>
      <w:r w:rsidRPr="003704B6">
        <w:rPr>
          <w:rFonts w:ascii="Times New Roman" w:hAnsi="Times New Roman" w:cs="Times New Roman"/>
          <w:bCs/>
        </w:rPr>
        <w:t>Наличие упругих механических связей является фактором, способствующим возникновению колебаний, которые при небл</w:t>
      </w:r>
      <w:r w:rsidRPr="003704B6">
        <w:rPr>
          <w:rFonts w:ascii="Times New Roman" w:hAnsi="Times New Roman" w:cs="Times New Roman"/>
          <w:bCs/>
        </w:rPr>
        <w:t>а</w:t>
      </w:r>
      <w:r w:rsidRPr="003704B6">
        <w:rPr>
          <w:rFonts w:ascii="Times New Roman" w:hAnsi="Times New Roman" w:cs="Times New Roman"/>
          <w:bCs/>
        </w:rPr>
        <w:t xml:space="preserve">гоприятных условиях существенно увеличивают динамические нагрузки рабочего оборудования. </w:t>
      </w:r>
    </w:p>
    <w:p w:rsidR="003704B6" w:rsidRPr="003704B6" w:rsidRDefault="003704B6" w:rsidP="00603134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Cs/>
        </w:rPr>
      </w:pPr>
      <w:r w:rsidRPr="003704B6">
        <w:rPr>
          <w:rFonts w:ascii="Times New Roman" w:hAnsi="Times New Roman" w:cs="Times New Roman"/>
          <w:bCs/>
        </w:rPr>
        <w:lastRenderedPageBreak/>
        <w:t>Движение системы с распределенными параметрами описыв</w:t>
      </w:r>
      <w:r w:rsidRPr="003704B6">
        <w:rPr>
          <w:rFonts w:ascii="Times New Roman" w:hAnsi="Times New Roman" w:cs="Times New Roman"/>
          <w:bCs/>
        </w:rPr>
        <w:t>а</w:t>
      </w:r>
      <w:r w:rsidRPr="003704B6">
        <w:rPr>
          <w:rFonts w:ascii="Times New Roman" w:hAnsi="Times New Roman" w:cs="Times New Roman"/>
          <w:bCs/>
        </w:rPr>
        <w:t>ется дифференциальными уравнениями в частных производных, решение которых в общем виде представляет значительные мат</w:t>
      </w:r>
      <w:r w:rsidRPr="003704B6">
        <w:rPr>
          <w:rFonts w:ascii="Times New Roman" w:hAnsi="Times New Roman" w:cs="Times New Roman"/>
          <w:bCs/>
        </w:rPr>
        <w:t>е</w:t>
      </w:r>
      <w:r w:rsidRPr="003704B6">
        <w:rPr>
          <w:rFonts w:ascii="Times New Roman" w:hAnsi="Times New Roman" w:cs="Times New Roman"/>
          <w:bCs/>
        </w:rPr>
        <w:t>матические трудности.</w:t>
      </w:r>
    </w:p>
    <w:p w:rsidR="003704B6" w:rsidRPr="003704B6" w:rsidRDefault="003704B6" w:rsidP="00603134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bCs/>
        </w:rPr>
      </w:pPr>
      <w:r w:rsidRPr="003704B6">
        <w:rPr>
          <w:rFonts w:ascii="Times New Roman" w:hAnsi="Times New Roman" w:cs="Times New Roman"/>
          <w:bCs/>
        </w:rPr>
        <w:t>Однако для качественного рассмотрения физических проце</w:t>
      </w:r>
      <w:r w:rsidRPr="003704B6">
        <w:rPr>
          <w:rFonts w:ascii="Times New Roman" w:hAnsi="Times New Roman" w:cs="Times New Roman"/>
          <w:bCs/>
        </w:rPr>
        <w:t>с</w:t>
      </w:r>
      <w:r w:rsidRPr="003704B6">
        <w:rPr>
          <w:rFonts w:ascii="Times New Roman" w:hAnsi="Times New Roman" w:cs="Times New Roman"/>
          <w:bCs/>
        </w:rPr>
        <w:t>сов, возникающих в пусковых режимах конвейеров, реальная м</w:t>
      </w:r>
      <w:r w:rsidRPr="003704B6">
        <w:rPr>
          <w:rFonts w:ascii="Times New Roman" w:hAnsi="Times New Roman" w:cs="Times New Roman"/>
          <w:bCs/>
        </w:rPr>
        <w:t>е</w:t>
      </w:r>
      <w:r w:rsidRPr="003704B6">
        <w:rPr>
          <w:rFonts w:ascii="Times New Roman" w:hAnsi="Times New Roman" w:cs="Times New Roman"/>
          <w:bCs/>
        </w:rPr>
        <w:t>ханическая система может быть представлена упрощенной дин</w:t>
      </w:r>
      <w:r w:rsidRPr="003704B6">
        <w:rPr>
          <w:rFonts w:ascii="Times New Roman" w:hAnsi="Times New Roman" w:cs="Times New Roman"/>
          <w:bCs/>
        </w:rPr>
        <w:t>а</w:t>
      </w:r>
      <w:r w:rsidRPr="003704B6">
        <w:rPr>
          <w:rFonts w:ascii="Times New Roman" w:hAnsi="Times New Roman" w:cs="Times New Roman"/>
          <w:bCs/>
        </w:rPr>
        <w:t>мической моделью, в которой распределенные массы, упругости и силы заменены эквивалентными сосредоточенными.</w:t>
      </w:r>
    </w:p>
    <w:p w:rsidR="003704B6" w:rsidRPr="003704B6" w:rsidRDefault="003704B6" w:rsidP="00603134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  <w:bCs/>
        </w:rPr>
        <w:t>Представим динамическую модель ленточного конвейера в в</w:t>
      </w:r>
      <w:r w:rsidRPr="003704B6">
        <w:rPr>
          <w:rFonts w:ascii="Times New Roman" w:hAnsi="Times New Roman" w:cs="Times New Roman"/>
          <w:bCs/>
        </w:rPr>
        <w:t>и</w:t>
      </w:r>
      <w:r w:rsidRPr="003704B6">
        <w:rPr>
          <w:rFonts w:ascii="Times New Roman" w:hAnsi="Times New Roman" w:cs="Times New Roman"/>
          <w:bCs/>
        </w:rPr>
        <w:t>де</w:t>
      </w:r>
      <w:r w:rsidR="009C5482">
        <w:rPr>
          <w:rFonts w:ascii="Times New Roman" w:hAnsi="Times New Roman" w:cs="Times New Roman"/>
          <w:bCs/>
        </w:rPr>
        <w:t xml:space="preserve"> </w:t>
      </w:r>
      <w:r w:rsidRPr="003704B6">
        <w:rPr>
          <w:rFonts w:ascii="Times New Roman" w:hAnsi="Times New Roman" w:cs="Times New Roman"/>
          <w:bCs/>
        </w:rPr>
        <w:t xml:space="preserve"> 4-массовой си</w:t>
      </w:r>
      <w:r w:rsidR="00603134">
        <w:rPr>
          <w:rFonts w:ascii="Times New Roman" w:hAnsi="Times New Roman" w:cs="Times New Roman"/>
          <w:bCs/>
        </w:rPr>
        <w:t xml:space="preserve">стемы </w:t>
      </w:r>
      <w:r w:rsidRPr="003704B6">
        <w:rPr>
          <w:rFonts w:ascii="Times New Roman" w:hAnsi="Times New Roman" w:cs="Times New Roman"/>
          <w:bCs/>
          <w:noProof/>
        </w:rPr>
        <w:t xml:space="preserve"> </w:t>
      </w:r>
      <w:r w:rsidRPr="003704B6">
        <w:rPr>
          <w:rFonts w:ascii="Times New Roman" w:hAnsi="Times New Roman" w:cs="Times New Roman"/>
        </w:rPr>
        <w:t xml:space="preserve">в </w:t>
      </w:r>
      <w:proofErr w:type="spellStart"/>
      <w:r w:rsidRPr="003704B6">
        <w:rPr>
          <w:rFonts w:ascii="Times New Roman" w:hAnsi="Times New Roman" w:cs="Times New Roman"/>
          <w:lang w:val="en-US"/>
        </w:rPr>
        <w:t>Matlab</w:t>
      </w:r>
      <w:proofErr w:type="spellEnd"/>
      <w:r w:rsidR="00603134">
        <w:rPr>
          <w:rFonts w:ascii="Times New Roman" w:hAnsi="Times New Roman" w:cs="Times New Roman"/>
        </w:rPr>
        <w:t xml:space="preserve"> выполненную</w:t>
      </w:r>
      <w:r w:rsidRPr="003704B6">
        <w:rPr>
          <w:rFonts w:ascii="Times New Roman" w:hAnsi="Times New Roman" w:cs="Times New Roman"/>
        </w:rPr>
        <w:t xml:space="preserve"> в виде блока </w:t>
      </w:r>
      <w:bookmarkStart w:id="0" w:name="OLE_LINK8"/>
      <w:bookmarkStart w:id="1" w:name="OLE_LINK9"/>
      <w:r w:rsidRPr="003704B6">
        <w:rPr>
          <w:rFonts w:ascii="Times New Roman" w:hAnsi="Times New Roman" w:cs="Times New Roman"/>
          <w:lang w:val="en-US"/>
        </w:rPr>
        <w:t>M</w:t>
      </w:r>
      <w:r w:rsidRPr="003704B6">
        <w:rPr>
          <w:rFonts w:ascii="Times New Roman" w:hAnsi="Times New Roman" w:cs="Times New Roman"/>
          <w:lang w:val="en-US"/>
        </w:rPr>
        <w:t>e</w:t>
      </w:r>
      <w:r w:rsidRPr="003704B6">
        <w:rPr>
          <w:rFonts w:ascii="Times New Roman" w:hAnsi="Times New Roman" w:cs="Times New Roman"/>
          <w:lang w:val="en-US"/>
        </w:rPr>
        <w:t>chanics</w:t>
      </w:r>
      <w:bookmarkEnd w:id="0"/>
      <w:bookmarkEnd w:id="1"/>
      <w:r w:rsidRPr="003704B6">
        <w:rPr>
          <w:rFonts w:ascii="Times New Roman" w:hAnsi="Times New Roman" w:cs="Times New Roman"/>
        </w:rPr>
        <w:t xml:space="preserve">. Его внутренняя структура </w:t>
      </w:r>
      <w:r w:rsidR="004A2FDF">
        <w:rPr>
          <w:rFonts w:ascii="Times New Roman" w:hAnsi="Times New Roman" w:cs="Times New Roman"/>
        </w:rPr>
        <w:t>представлена на рис.4</w:t>
      </w:r>
      <w:r w:rsidRPr="003704B6">
        <w:rPr>
          <w:rFonts w:ascii="Times New Roman" w:hAnsi="Times New Roman" w:cs="Times New Roman"/>
        </w:rPr>
        <w:t>.</w:t>
      </w:r>
    </w:p>
    <w:p w:rsidR="003704B6" w:rsidRPr="003704B6" w:rsidRDefault="00603134" w:rsidP="003A0952">
      <w:pPr>
        <w:spacing w:after="0" w:line="240" w:lineRule="auto"/>
        <w:ind w:right="281" w:firstLine="397"/>
        <w:jc w:val="both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92197E" wp14:editId="03E8D842">
            <wp:simplePos x="0" y="0"/>
            <wp:positionH relativeFrom="column">
              <wp:posOffset>778923</wp:posOffset>
            </wp:positionH>
            <wp:positionV relativeFrom="paragraph">
              <wp:posOffset>116205</wp:posOffset>
            </wp:positionV>
            <wp:extent cx="2562447" cy="1457978"/>
            <wp:effectExtent l="0" t="0" r="9525" b="8890"/>
            <wp:wrapNone/>
            <wp:docPr id="78" name="Рисунок 144" descr="D:\Документы\Учеба\5 курс\10 семестр\Диплом\Меха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:\Документы\Учеба\5 курс\10 семестр\Диплом\Механи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7" cy="145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4B6" w:rsidRPr="003704B6" w:rsidRDefault="003704B6" w:rsidP="003704B6">
      <w:pPr>
        <w:spacing w:line="240" w:lineRule="auto"/>
        <w:ind w:right="281"/>
        <w:rPr>
          <w:rFonts w:ascii="Times New Roman" w:hAnsi="Times New Roman" w:cs="Times New Roman"/>
        </w:rPr>
      </w:pPr>
    </w:p>
    <w:p w:rsidR="003704B6" w:rsidRPr="003704B6" w:rsidRDefault="003704B6" w:rsidP="003704B6">
      <w:pPr>
        <w:spacing w:line="240" w:lineRule="auto"/>
        <w:ind w:right="281"/>
        <w:rPr>
          <w:rFonts w:ascii="Times New Roman" w:hAnsi="Times New Roman" w:cs="Times New Roman"/>
        </w:rPr>
      </w:pPr>
    </w:p>
    <w:p w:rsidR="003704B6" w:rsidRPr="003704B6" w:rsidRDefault="003704B6" w:rsidP="003704B6">
      <w:pPr>
        <w:spacing w:line="240" w:lineRule="auto"/>
        <w:ind w:right="281"/>
        <w:rPr>
          <w:rFonts w:ascii="Times New Roman" w:hAnsi="Times New Roman" w:cs="Times New Roman"/>
        </w:rPr>
      </w:pPr>
    </w:p>
    <w:p w:rsidR="003A0952" w:rsidRDefault="003A0952" w:rsidP="00603134">
      <w:pPr>
        <w:spacing w:line="240" w:lineRule="auto"/>
        <w:ind w:right="281"/>
        <w:rPr>
          <w:rFonts w:ascii="Times New Roman" w:hAnsi="Times New Roman" w:cs="Times New Roman"/>
        </w:rPr>
      </w:pPr>
    </w:p>
    <w:p w:rsidR="003A0952" w:rsidRDefault="003A0952" w:rsidP="00603134">
      <w:pPr>
        <w:spacing w:line="240" w:lineRule="auto"/>
        <w:ind w:right="281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20413" wp14:editId="48530B18">
                <wp:simplePos x="0" y="0"/>
                <wp:positionH relativeFrom="column">
                  <wp:posOffset>12065</wp:posOffset>
                </wp:positionH>
                <wp:positionV relativeFrom="paragraph">
                  <wp:posOffset>265386</wp:posOffset>
                </wp:positionV>
                <wp:extent cx="3976370" cy="635"/>
                <wp:effectExtent l="0" t="0" r="508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482" w:rsidRPr="004A2FDF" w:rsidRDefault="009C5482" w:rsidP="0060313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 w:rsidRPr="004A2FDF">
                              <w:rPr>
                                <w:color w:val="000000" w:themeColor="text1"/>
                              </w:rPr>
                              <w:t xml:space="preserve">Рисунок 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instrText xml:space="preserve"> SEQ Рисунок \* ARABIC </w:instrTex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0E0C11" w:rsidRPr="004A2FDF">
                              <w:rPr>
                                <w:noProof/>
                                <w:color w:val="000000" w:themeColor="text1"/>
                              </w:rPr>
                              <w:t>4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 xml:space="preserve"> Модель механической части ленточного конвейера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margin-left:.95pt;margin-top:20.9pt;width:313.1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" stroked="f">
                <v:textbox style="mso-fit-shape-to-text:t" inset="0,0,0,0">
                  <w:txbxContent>
                    <w:p w:rsidR="009C5482" w:rsidRPr="004A2FDF" w:rsidRDefault="009C5482" w:rsidP="0060313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</w:pPr>
                      <w:r w:rsidRPr="004A2FDF">
                        <w:rPr>
                          <w:color w:val="000000" w:themeColor="text1"/>
                        </w:rPr>
                        <w:t xml:space="preserve">Рисунок </w:t>
                      </w:r>
                      <w:r w:rsidRPr="004A2FDF">
                        <w:rPr>
                          <w:color w:val="000000" w:themeColor="text1"/>
                        </w:rPr>
                        <w:fldChar w:fldCharType="begin"/>
                      </w:r>
                      <w:r w:rsidRPr="004A2FDF">
                        <w:rPr>
                          <w:color w:val="000000" w:themeColor="text1"/>
                        </w:rPr>
                        <w:instrText xml:space="preserve"> SEQ Рисунок \* ARABIC </w:instrText>
                      </w:r>
                      <w:r w:rsidRPr="004A2FDF">
                        <w:rPr>
                          <w:color w:val="000000" w:themeColor="text1"/>
                        </w:rPr>
                        <w:fldChar w:fldCharType="separate"/>
                      </w:r>
                      <w:r w:rsidR="000E0C11" w:rsidRPr="004A2FDF">
                        <w:rPr>
                          <w:noProof/>
                          <w:color w:val="000000" w:themeColor="text1"/>
                        </w:rPr>
                        <w:t>4</w:t>
                      </w:r>
                      <w:r w:rsidRPr="004A2FDF">
                        <w:rPr>
                          <w:color w:val="000000" w:themeColor="text1"/>
                        </w:rPr>
                        <w:fldChar w:fldCharType="end"/>
                      </w:r>
                      <w:r w:rsidRPr="004A2FDF">
                        <w:rPr>
                          <w:color w:val="000000" w:themeColor="text1"/>
                        </w:rPr>
                        <w:t xml:space="preserve"> Модель механической части ленточного конвейера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603134" w:rsidRDefault="003704B6" w:rsidP="00603134">
      <w:pPr>
        <w:spacing w:line="240" w:lineRule="auto"/>
        <w:ind w:right="281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7ABBA" wp14:editId="18D3C874">
                <wp:simplePos x="0" y="0"/>
                <wp:positionH relativeFrom="column">
                  <wp:posOffset>5538924</wp:posOffset>
                </wp:positionH>
                <wp:positionV relativeFrom="paragraph">
                  <wp:posOffset>87630</wp:posOffset>
                </wp:positionV>
                <wp:extent cx="519430" cy="5320030"/>
                <wp:effectExtent l="0" t="0" r="13970" b="139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532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6" w:rsidRPr="00D65DF3" w:rsidRDefault="003704B6" w:rsidP="003704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Рисунок 4.8</w:t>
                            </w:r>
                            <w:r w:rsidRPr="00D65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Модель механической части ленточного конвейера</w:t>
                            </w:r>
                          </w:p>
                          <w:p w:rsidR="003704B6" w:rsidRPr="00D65DF3" w:rsidRDefault="003704B6" w:rsidP="003704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436.15pt;margin-top:6.9pt;width:40.9pt;height:4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" strokecolor="white [3212]">
                <v:textbox style="layout-flow:vertical;mso-layout-flow-alt:bottom-to-top">
                  <w:txbxContent>
                    <w:p w:rsidR="003704B6" w:rsidRPr="00D65DF3" w:rsidRDefault="003704B6" w:rsidP="003704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Рисунок 4.8</w:t>
                      </w:r>
                      <w:r w:rsidRPr="00D65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Модель механической части ленточного конвейера</w:t>
                      </w:r>
                    </w:p>
                    <w:p w:rsidR="003704B6" w:rsidRPr="00D65DF3" w:rsidRDefault="003704B6" w:rsidP="003704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04B6" w:rsidRPr="003704B6" w:rsidRDefault="003704B6" w:rsidP="00603134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noProof/>
        </w:rPr>
      </w:pPr>
      <w:r w:rsidRPr="003704B6">
        <w:rPr>
          <w:rFonts w:ascii="Times New Roman" w:hAnsi="Times New Roman" w:cs="Times New Roman"/>
        </w:rPr>
        <w:t>При работе конвейера с несколькими приводными станциями возникает неравномерное распределение нагрузок между двигат</w:t>
      </w:r>
      <w:r w:rsidRPr="003704B6">
        <w:rPr>
          <w:rFonts w:ascii="Times New Roman" w:hAnsi="Times New Roman" w:cs="Times New Roman"/>
        </w:rPr>
        <w:t>е</w:t>
      </w:r>
      <w:r w:rsidRPr="003704B6">
        <w:rPr>
          <w:rFonts w:ascii="Times New Roman" w:hAnsi="Times New Roman" w:cs="Times New Roman"/>
        </w:rPr>
        <w:t>лями, связанное с тем, что двигателей даже одной модели имеют различия в параметрах. Поэтому одним из важнейших требований при работе конвейера с несколькими приводными станциями, явл</w:t>
      </w:r>
      <w:r w:rsidRPr="003704B6">
        <w:rPr>
          <w:rFonts w:ascii="Times New Roman" w:hAnsi="Times New Roman" w:cs="Times New Roman"/>
        </w:rPr>
        <w:t>я</w:t>
      </w:r>
      <w:r w:rsidRPr="003704B6">
        <w:rPr>
          <w:rFonts w:ascii="Times New Roman" w:hAnsi="Times New Roman" w:cs="Times New Roman"/>
        </w:rPr>
        <w:t>ется равномерное распределение нагрузок между двигателями.  Эта задача решена в соответствии с функциональной схемой, прив</w:t>
      </w:r>
      <w:r w:rsidRPr="003704B6">
        <w:rPr>
          <w:rFonts w:ascii="Times New Roman" w:hAnsi="Times New Roman" w:cs="Times New Roman"/>
        </w:rPr>
        <w:t>е</w:t>
      </w:r>
      <w:r w:rsidRPr="003704B6">
        <w:rPr>
          <w:rFonts w:ascii="Times New Roman" w:hAnsi="Times New Roman" w:cs="Times New Roman"/>
        </w:rPr>
        <w:t>денн</w:t>
      </w:r>
      <w:r w:rsidR="004A2FDF">
        <w:rPr>
          <w:rFonts w:ascii="Times New Roman" w:hAnsi="Times New Roman" w:cs="Times New Roman"/>
        </w:rPr>
        <w:t>ой на рис.5</w:t>
      </w:r>
      <w:r w:rsidRPr="003704B6">
        <w:rPr>
          <w:rFonts w:ascii="Times New Roman" w:hAnsi="Times New Roman" w:cs="Times New Roman"/>
        </w:rPr>
        <w:t>.</w:t>
      </w:r>
      <w:r w:rsidRPr="003704B6">
        <w:rPr>
          <w:rFonts w:ascii="Times New Roman" w:hAnsi="Times New Roman" w:cs="Times New Roman"/>
          <w:noProof/>
        </w:rPr>
        <w:t xml:space="preserve"> </w:t>
      </w:r>
    </w:p>
    <w:p w:rsidR="003704B6" w:rsidRPr="003704B6" w:rsidRDefault="00FA76EF" w:rsidP="00196DA0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9867A" wp14:editId="2DC8E0DF">
                <wp:simplePos x="0" y="0"/>
                <wp:positionH relativeFrom="column">
                  <wp:posOffset>12700</wp:posOffset>
                </wp:positionH>
                <wp:positionV relativeFrom="paragraph">
                  <wp:posOffset>1163320</wp:posOffset>
                </wp:positionV>
                <wp:extent cx="1635760" cy="635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6EF" w:rsidRPr="004A2FDF" w:rsidRDefault="00FA76EF" w:rsidP="004A2FDF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 w:rsidRPr="004A2FDF">
                              <w:rPr>
                                <w:color w:val="000000" w:themeColor="text1"/>
                              </w:rPr>
                              <w:t xml:space="preserve">Рисунок 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instrText xml:space="preserve"> SEQ Рисунок \* ARABIC </w:instrTex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0E0C11" w:rsidRPr="004A2FDF">
                              <w:rPr>
                                <w:noProof/>
                                <w:color w:val="000000" w:themeColor="text1"/>
                              </w:rPr>
                              <w:t>5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 xml:space="preserve"> Функциональная схема системы управления дв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>и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>гателями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0" type="#_x0000_t202" style="position:absolute;left:0;text-align:left;margin-left:1pt;margin-top:91.6pt;width:128.8pt;height: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" stroked="f">
                <v:textbox style="mso-fit-shape-to-text:t" inset="0,0,0,0">
                  <w:txbxContent>
                    <w:p w:rsidR="00FA76EF" w:rsidRPr="004A2FDF" w:rsidRDefault="00FA76EF" w:rsidP="004A2FDF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</w:pPr>
                      <w:r w:rsidRPr="004A2FDF">
                        <w:rPr>
                          <w:color w:val="000000" w:themeColor="text1"/>
                        </w:rPr>
                        <w:t xml:space="preserve">Рисунок </w:t>
                      </w:r>
                      <w:r w:rsidRPr="004A2FDF">
                        <w:rPr>
                          <w:color w:val="000000" w:themeColor="text1"/>
                        </w:rPr>
                        <w:fldChar w:fldCharType="begin"/>
                      </w:r>
                      <w:r w:rsidRPr="004A2FDF">
                        <w:rPr>
                          <w:color w:val="000000" w:themeColor="text1"/>
                        </w:rPr>
                        <w:instrText xml:space="preserve"> SEQ Рисунок \* ARABIC </w:instrText>
                      </w:r>
                      <w:r w:rsidRPr="004A2FDF">
                        <w:rPr>
                          <w:color w:val="000000" w:themeColor="text1"/>
                        </w:rPr>
                        <w:fldChar w:fldCharType="separate"/>
                      </w:r>
                      <w:r w:rsidR="000E0C11" w:rsidRPr="004A2FDF">
                        <w:rPr>
                          <w:noProof/>
                          <w:color w:val="000000" w:themeColor="text1"/>
                        </w:rPr>
                        <w:t>5</w:t>
                      </w:r>
                      <w:r w:rsidRPr="004A2FDF">
                        <w:rPr>
                          <w:color w:val="000000" w:themeColor="text1"/>
                        </w:rPr>
                        <w:fldChar w:fldCharType="end"/>
                      </w:r>
                      <w:r w:rsidRPr="004A2FDF">
                        <w:rPr>
                          <w:color w:val="000000" w:themeColor="text1"/>
                        </w:rPr>
                        <w:t xml:space="preserve"> Функциональная схема системы управления дв</w:t>
                      </w:r>
                      <w:r w:rsidRPr="004A2FDF">
                        <w:rPr>
                          <w:color w:val="000000" w:themeColor="text1"/>
                        </w:rPr>
                        <w:t>и</w:t>
                      </w:r>
                      <w:r w:rsidRPr="004A2FDF">
                        <w:rPr>
                          <w:color w:val="000000" w:themeColor="text1"/>
                        </w:rPr>
                        <w:t>гателями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4B6" w:rsidRPr="003704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E6789BB" wp14:editId="351B7FAF">
            <wp:simplePos x="0" y="0"/>
            <wp:positionH relativeFrom="column">
              <wp:posOffset>12700</wp:posOffset>
            </wp:positionH>
            <wp:positionV relativeFrom="paragraph">
              <wp:posOffset>64770</wp:posOffset>
            </wp:positionV>
            <wp:extent cx="1635760" cy="1041400"/>
            <wp:effectExtent l="0" t="0" r="2540" b="6350"/>
            <wp:wrapSquare wrapText="bothSides"/>
            <wp:docPr id="112" name="Рисунок 138" descr="C:\Users\user\Desktop\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user\Desktop\С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</w:t>
      </w:r>
      <w:r w:rsidR="003704B6" w:rsidRPr="003704B6">
        <w:rPr>
          <w:rFonts w:ascii="Times New Roman" w:hAnsi="Times New Roman" w:cs="Times New Roman"/>
        </w:rPr>
        <w:t>Задание скорости, поступа</w:t>
      </w:r>
      <w:r w:rsidR="003704B6" w:rsidRPr="003704B6">
        <w:rPr>
          <w:rFonts w:ascii="Times New Roman" w:hAnsi="Times New Roman" w:cs="Times New Roman"/>
        </w:rPr>
        <w:t>ю</w:t>
      </w:r>
      <w:r w:rsidR="003704B6" w:rsidRPr="003704B6">
        <w:rPr>
          <w:rFonts w:ascii="Times New Roman" w:hAnsi="Times New Roman" w:cs="Times New Roman"/>
        </w:rPr>
        <w:t>щее на второй преобразователь част</w:t>
      </w:r>
      <w:r w:rsidR="003704B6" w:rsidRPr="003704B6">
        <w:rPr>
          <w:rFonts w:ascii="Times New Roman" w:hAnsi="Times New Roman" w:cs="Times New Roman"/>
        </w:rPr>
        <w:t>о</w:t>
      </w:r>
      <w:r w:rsidR="003704B6" w:rsidRPr="003704B6">
        <w:rPr>
          <w:rFonts w:ascii="Times New Roman" w:hAnsi="Times New Roman" w:cs="Times New Roman"/>
        </w:rPr>
        <w:t>ты, корректируется в зависимости от загруженности двигат</w:t>
      </w:r>
      <w:r w:rsidR="003704B6" w:rsidRPr="003704B6">
        <w:rPr>
          <w:rFonts w:ascii="Times New Roman" w:hAnsi="Times New Roman" w:cs="Times New Roman"/>
        </w:rPr>
        <w:t>е</w:t>
      </w:r>
      <w:r w:rsidR="003704B6" w:rsidRPr="003704B6">
        <w:rPr>
          <w:rFonts w:ascii="Times New Roman" w:hAnsi="Times New Roman" w:cs="Times New Roman"/>
        </w:rPr>
        <w:t>лей. Сигнал рассогласования формируется датч</w:t>
      </w:r>
      <w:r w:rsidR="003704B6" w:rsidRPr="003704B6">
        <w:rPr>
          <w:rFonts w:ascii="Times New Roman" w:hAnsi="Times New Roman" w:cs="Times New Roman"/>
        </w:rPr>
        <w:t>и</w:t>
      </w:r>
      <w:r w:rsidR="003704B6" w:rsidRPr="003704B6">
        <w:rPr>
          <w:rFonts w:ascii="Times New Roman" w:hAnsi="Times New Roman" w:cs="Times New Roman"/>
        </w:rPr>
        <w:t>ками тока ДТ</w:t>
      </w:r>
      <w:proofErr w:type="gramStart"/>
      <w:r w:rsidR="003704B6" w:rsidRPr="003704B6">
        <w:rPr>
          <w:rFonts w:ascii="Times New Roman" w:hAnsi="Times New Roman" w:cs="Times New Roman"/>
        </w:rPr>
        <w:t>1</w:t>
      </w:r>
      <w:proofErr w:type="gramEnd"/>
      <w:r w:rsidR="003704B6" w:rsidRPr="003704B6">
        <w:rPr>
          <w:rFonts w:ascii="Times New Roman" w:hAnsi="Times New Roman" w:cs="Times New Roman"/>
        </w:rPr>
        <w:t xml:space="preserve"> и ДТ2 и поступает на </w:t>
      </w:r>
      <w:r w:rsidR="003704B6" w:rsidRPr="003704B6">
        <w:rPr>
          <w:rFonts w:ascii="Times New Roman" w:hAnsi="Times New Roman" w:cs="Times New Roman"/>
        </w:rPr>
        <w:lastRenderedPageBreak/>
        <w:t xml:space="preserve">регулятор рассогласования  </w:t>
      </w:r>
      <w:r w:rsidR="003704B6" w:rsidRPr="003704B6">
        <w:rPr>
          <w:rFonts w:ascii="Times New Roman" w:hAnsi="Times New Roman" w:cs="Times New Roman"/>
          <w:lang w:val="en-US"/>
        </w:rPr>
        <w:t>W</w:t>
      </w:r>
      <w:proofErr w:type="spellStart"/>
      <w:r w:rsidR="003704B6" w:rsidRPr="003704B6">
        <w:rPr>
          <w:rFonts w:ascii="Times New Roman" w:hAnsi="Times New Roman" w:cs="Times New Roman"/>
        </w:rPr>
        <w:t>рр</w:t>
      </w:r>
      <w:proofErr w:type="spellEnd"/>
      <w:r w:rsidR="003704B6" w:rsidRPr="003704B6">
        <w:rPr>
          <w:rFonts w:ascii="Times New Roman" w:hAnsi="Times New Roman" w:cs="Times New Roman"/>
        </w:rPr>
        <w:t>. Задание скорости на первый пр</w:t>
      </w:r>
      <w:r w:rsidR="003704B6" w:rsidRPr="003704B6">
        <w:rPr>
          <w:rFonts w:ascii="Times New Roman" w:hAnsi="Times New Roman" w:cs="Times New Roman"/>
        </w:rPr>
        <w:t>е</w:t>
      </w:r>
      <w:r w:rsidR="003704B6" w:rsidRPr="003704B6">
        <w:rPr>
          <w:rFonts w:ascii="Times New Roman" w:hAnsi="Times New Roman" w:cs="Times New Roman"/>
        </w:rPr>
        <w:t>образователь частоты поступает без измен</w:t>
      </w:r>
      <w:r w:rsidR="003704B6" w:rsidRPr="003704B6">
        <w:rPr>
          <w:rFonts w:ascii="Times New Roman" w:hAnsi="Times New Roman" w:cs="Times New Roman"/>
        </w:rPr>
        <w:t>е</w:t>
      </w:r>
      <w:r w:rsidR="003704B6" w:rsidRPr="003704B6">
        <w:rPr>
          <w:rFonts w:ascii="Times New Roman" w:hAnsi="Times New Roman" w:cs="Times New Roman"/>
        </w:rPr>
        <w:t>ний.</w:t>
      </w:r>
    </w:p>
    <w:p w:rsidR="003704B6" w:rsidRPr="003704B6" w:rsidRDefault="003704B6" w:rsidP="00196DA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</w:rPr>
        <w:t>При моделировании примем, что параметры обмоток первого электродвигателя больше номинальных на 10%, а второго – мен</w:t>
      </w:r>
      <w:r w:rsidRPr="003704B6">
        <w:rPr>
          <w:rFonts w:ascii="Times New Roman" w:hAnsi="Times New Roman" w:cs="Times New Roman"/>
        </w:rPr>
        <w:t>ь</w:t>
      </w:r>
      <w:r w:rsidRPr="003704B6">
        <w:rPr>
          <w:rFonts w:ascii="Times New Roman" w:hAnsi="Times New Roman" w:cs="Times New Roman"/>
        </w:rPr>
        <w:t>ше на 10%. В качестве регулятора рассогласования выбираем пр</w:t>
      </w:r>
      <w:r w:rsidRPr="003704B6">
        <w:rPr>
          <w:rFonts w:ascii="Times New Roman" w:hAnsi="Times New Roman" w:cs="Times New Roman"/>
        </w:rPr>
        <w:t>о</w:t>
      </w:r>
      <w:r w:rsidRPr="003704B6">
        <w:rPr>
          <w:rFonts w:ascii="Times New Roman" w:hAnsi="Times New Roman" w:cs="Times New Roman"/>
        </w:rPr>
        <w:t xml:space="preserve">порциональный регулятор с коэффициентом усиления </w:t>
      </w:r>
      <w:proofErr w:type="spellStart"/>
      <w:proofErr w:type="gramStart"/>
      <w:r w:rsidRPr="003704B6">
        <w:rPr>
          <w:rFonts w:ascii="Times New Roman" w:hAnsi="Times New Roman" w:cs="Times New Roman"/>
        </w:rPr>
        <w:t>Кр</w:t>
      </w:r>
      <w:proofErr w:type="spellEnd"/>
      <w:proofErr w:type="gramEnd"/>
      <w:r w:rsidRPr="003704B6">
        <w:rPr>
          <w:rFonts w:ascii="Times New Roman" w:hAnsi="Times New Roman" w:cs="Times New Roman"/>
        </w:rPr>
        <w:t>=0.012.</w:t>
      </w:r>
    </w:p>
    <w:p w:rsidR="003704B6" w:rsidRPr="003704B6" w:rsidRDefault="003A0952" w:rsidP="00196DA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717CF5" wp14:editId="2BD3B45F">
                <wp:simplePos x="0" y="0"/>
                <wp:positionH relativeFrom="column">
                  <wp:posOffset>2202180</wp:posOffset>
                </wp:positionH>
                <wp:positionV relativeFrom="paragraph">
                  <wp:posOffset>1359535</wp:posOffset>
                </wp:positionV>
                <wp:extent cx="2188845" cy="635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0952" w:rsidRPr="004A2FDF" w:rsidRDefault="003A0952" w:rsidP="004A2FDF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 w:rsidRPr="004A2FDF">
                              <w:rPr>
                                <w:color w:val="000000" w:themeColor="text1"/>
                              </w:rPr>
                              <w:t xml:space="preserve">Рисунок </w:t>
                            </w:r>
                            <w:r w:rsidR="004A2FDF"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 xml:space="preserve"> Зависимость момента второго двигателя от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1" type="#_x0000_t202" style="position:absolute;left:0;text-align:left;margin-left:173.4pt;margin-top:107.05pt;width:172.35pt;height: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" stroked="f">
                <v:textbox style="mso-fit-shape-to-text:t" inset="0,0,0,0">
                  <w:txbxContent>
                    <w:p w:rsidR="003A0952" w:rsidRPr="004A2FDF" w:rsidRDefault="003A0952" w:rsidP="004A2FDF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</w:pPr>
                      <w:r w:rsidRPr="004A2FDF">
                        <w:rPr>
                          <w:color w:val="000000" w:themeColor="text1"/>
                        </w:rPr>
                        <w:t xml:space="preserve">Рисунок </w:t>
                      </w:r>
                      <w:r w:rsidR="004A2FDF">
                        <w:rPr>
                          <w:color w:val="000000" w:themeColor="text1"/>
                        </w:rPr>
                        <w:t>7</w:t>
                      </w:r>
                      <w:r w:rsidRPr="004A2FDF">
                        <w:rPr>
                          <w:color w:val="000000" w:themeColor="text1"/>
                        </w:rPr>
                        <w:t xml:space="preserve"> Зависимость момента второго двигателя от времени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04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73BB7388" wp14:editId="794C0C22">
            <wp:simplePos x="0" y="0"/>
            <wp:positionH relativeFrom="column">
              <wp:posOffset>2202180</wp:posOffset>
            </wp:positionH>
            <wp:positionV relativeFrom="paragraph">
              <wp:posOffset>352425</wp:posOffset>
            </wp:positionV>
            <wp:extent cx="2188845" cy="949960"/>
            <wp:effectExtent l="0" t="0" r="1905" b="2540"/>
            <wp:wrapSquare wrapText="bothSides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C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439784" wp14:editId="471849C4">
                <wp:simplePos x="0" y="0"/>
                <wp:positionH relativeFrom="column">
                  <wp:posOffset>13335</wp:posOffset>
                </wp:positionH>
                <wp:positionV relativeFrom="paragraph">
                  <wp:posOffset>1334770</wp:posOffset>
                </wp:positionV>
                <wp:extent cx="2111375" cy="635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0C11" w:rsidRPr="004A2FDF" w:rsidRDefault="000E0C11" w:rsidP="004A2FDF">
                            <w:pPr>
                              <w:pStyle w:val="a5"/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4A2FDF">
                              <w:rPr>
                                <w:color w:val="000000" w:themeColor="text1"/>
                              </w:rPr>
                              <w:t xml:space="preserve">Рисунок </w:t>
                            </w:r>
                            <w:r w:rsidR="004A2FDF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4A2FDF">
                              <w:rPr>
                                <w:color w:val="000000" w:themeColor="text1"/>
                              </w:rPr>
                              <w:t xml:space="preserve"> Зависимость момента первого двигателя от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2" type="#_x0000_t202" style="position:absolute;left:0;text-align:left;margin-left:1.05pt;margin-top:105.1pt;width:166.25pt;height: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" stroked="f">
                <v:textbox style="mso-fit-shape-to-text:t" inset="0,0,0,0">
                  <w:txbxContent>
                    <w:p w:rsidR="000E0C11" w:rsidRPr="004A2FDF" w:rsidRDefault="000E0C11" w:rsidP="004A2FDF">
                      <w:pPr>
                        <w:pStyle w:val="a5"/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4A2FDF">
                        <w:rPr>
                          <w:color w:val="000000" w:themeColor="text1"/>
                        </w:rPr>
                        <w:t xml:space="preserve">Рисунок </w:t>
                      </w:r>
                      <w:r w:rsidR="004A2FDF">
                        <w:rPr>
                          <w:color w:val="000000" w:themeColor="text1"/>
                        </w:rPr>
                        <w:t>6</w:t>
                      </w:r>
                      <w:r w:rsidRPr="004A2FDF">
                        <w:rPr>
                          <w:color w:val="000000" w:themeColor="text1"/>
                        </w:rPr>
                        <w:t xml:space="preserve"> Зависимость момента первого двигателя от времени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04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757A6B8F" wp14:editId="747D4CD9">
            <wp:simplePos x="0" y="0"/>
            <wp:positionH relativeFrom="column">
              <wp:posOffset>13335</wp:posOffset>
            </wp:positionH>
            <wp:positionV relativeFrom="paragraph">
              <wp:posOffset>356235</wp:posOffset>
            </wp:positionV>
            <wp:extent cx="2111375" cy="921385"/>
            <wp:effectExtent l="0" t="0" r="3175" b="0"/>
            <wp:wrapSquare wrapText="bothSides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4B6" w:rsidRPr="003704B6">
        <w:rPr>
          <w:rFonts w:ascii="Times New Roman" w:hAnsi="Times New Roman" w:cs="Times New Roman"/>
        </w:rPr>
        <w:t>Н</w:t>
      </w:r>
      <w:r w:rsidR="004A2FDF">
        <w:rPr>
          <w:rFonts w:ascii="Times New Roman" w:hAnsi="Times New Roman" w:cs="Times New Roman"/>
        </w:rPr>
        <w:t>а рис.6-7</w:t>
      </w:r>
      <w:r w:rsidR="003704B6" w:rsidRPr="003704B6">
        <w:rPr>
          <w:rFonts w:ascii="Times New Roman" w:hAnsi="Times New Roman" w:cs="Times New Roman"/>
        </w:rPr>
        <w:t xml:space="preserve"> представлены результаты моделирования электр</w:t>
      </w:r>
      <w:r w:rsidR="003704B6" w:rsidRPr="003704B6">
        <w:rPr>
          <w:rFonts w:ascii="Times New Roman" w:hAnsi="Times New Roman" w:cs="Times New Roman"/>
        </w:rPr>
        <w:t>о</w:t>
      </w:r>
      <w:r w:rsidR="003704B6" w:rsidRPr="003704B6">
        <w:rPr>
          <w:rFonts w:ascii="Times New Roman" w:hAnsi="Times New Roman" w:cs="Times New Roman"/>
        </w:rPr>
        <w:t>привода конвейера с регулятором рассогласования.</w:t>
      </w:r>
    </w:p>
    <w:p w:rsidR="003704B6" w:rsidRPr="003704B6" w:rsidRDefault="003704B6" w:rsidP="000E0C11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</w:rPr>
        <w:t>Из графиков видно, что после пуска момент первого двигателя вышел на постоянное значение, но далее через 10 секунд после начала работы включается регулятор рассогласования и часть нагрузки распределяется на второй привод. Таким образом, на об</w:t>
      </w:r>
      <w:r w:rsidRPr="003704B6">
        <w:rPr>
          <w:rFonts w:ascii="Times New Roman" w:hAnsi="Times New Roman" w:cs="Times New Roman"/>
        </w:rPr>
        <w:t>о</w:t>
      </w:r>
      <w:r w:rsidRPr="003704B6">
        <w:rPr>
          <w:rFonts w:ascii="Times New Roman" w:hAnsi="Times New Roman" w:cs="Times New Roman"/>
        </w:rPr>
        <w:t xml:space="preserve">их двигателях установился одинаковый момент 78 </w:t>
      </w:r>
      <w:proofErr w:type="spellStart"/>
      <w:r w:rsidRPr="003704B6">
        <w:rPr>
          <w:rFonts w:ascii="Times New Roman" w:hAnsi="Times New Roman" w:cs="Times New Roman"/>
        </w:rPr>
        <w:t>Нм</w:t>
      </w:r>
      <w:proofErr w:type="spellEnd"/>
      <w:r w:rsidRPr="003704B6">
        <w:rPr>
          <w:rFonts w:ascii="Times New Roman" w:hAnsi="Times New Roman" w:cs="Times New Roman"/>
        </w:rPr>
        <w:t>. В устан</w:t>
      </w:r>
      <w:r w:rsidRPr="003704B6">
        <w:rPr>
          <w:rFonts w:ascii="Times New Roman" w:hAnsi="Times New Roman" w:cs="Times New Roman"/>
        </w:rPr>
        <w:t>о</w:t>
      </w:r>
      <w:r w:rsidRPr="003704B6">
        <w:rPr>
          <w:rFonts w:ascii="Times New Roman" w:hAnsi="Times New Roman" w:cs="Times New Roman"/>
        </w:rPr>
        <w:t xml:space="preserve">вившемся режиме  при использовании регулятора рассогласования разность между моментами двигателей составляет не более 0.5 </w:t>
      </w:r>
      <w:proofErr w:type="spellStart"/>
      <w:r w:rsidRPr="003704B6">
        <w:rPr>
          <w:rFonts w:ascii="Times New Roman" w:hAnsi="Times New Roman" w:cs="Times New Roman"/>
        </w:rPr>
        <w:t>Нм</w:t>
      </w:r>
      <w:proofErr w:type="spellEnd"/>
      <w:r w:rsidRPr="003704B6">
        <w:rPr>
          <w:rFonts w:ascii="Times New Roman" w:hAnsi="Times New Roman" w:cs="Times New Roman"/>
        </w:rPr>
        <w:t>, регулятор вносит корректировку в задание на скорость второго двигателя на уровне 0.03 В.</w:t>
      </w:r>
    </w:p>
    <w:p w:rsidR="00E67B3F" w:rsidRDefault="003704B6" w:rsidP="00E67B3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704B6">
        <w:rPr>
          <w:rFonts w:ascii="Times New Roman" w:hAnsi="Times New Roman" w:cs="Times New Roman"/>
        </w:rPr>
        <w:t>По результатам моделирования пуска нагруженного конвейера с регулятором рассогласования можно сделать вывод о полной р</w:t>
      </w:r>
      <w:r w:rsidRPr="003704B6">
        <w:rPr>
          <w:rFonts w:ascii="Times New Roman" w:hAnsi="Times New Roman" w:cs="Times New Roman"/>
        </w:rPr>
        <w:t>а</w:t>
      </w:r>
      <w:r w:rsidRPr="003704B6">
        <w:rPr>
          <w:rFonts w:ascii="Times New Roman" w:hAnsi="Times New Roman" w:cs="Times New Roman"/>
        </w:rPr>
        <w:t>ботоспособности системы распределения нагру</w:t>
      </w:r>
      <w:bookmarkStart w:id="2" w:name="_Toc485684581"/>
      <w:r w:rsidR="00E67B3F">
        <w:rPr>
          <w:rFonts w:ascii="Times New Roman" w:hAnsi="Times New Roman" w:cs="Times New Roman"/>
        </w:rPr>
        <w:t>зок.</w:t>
      </w:r>
    </w:p>
    <w:p w:rsidR="00E67B3F" w:rsidRPr="00E67B3F" w:rsidRDefault="00E67B3F" w:rsidP="00E67B3F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</w:rPr>
      </w:pPr>
      <w:r w:rsidRPr="00E67B3F">
        <w:rPr>
          <w:rFonts w:ascii="Times New Roman" w:hAnsi="Times New Roman" w:cs="Times New Roman"/>
          <w:color w:val="000000" w:themeColor="text1"/>
        </w:rPr>
        <w:t>Список литературы</w:t>
      </w:r>
      <w:bookmarkEnd w:id="2"/>
      <w:r>
        <w:rPr>
          <w:rFonts w:ascii="Times New Roman" w:hAnsi="Times New Roman" w:cs="Times New Roman"/>
          <w:color w:val="000000" w:themeColor="text1"/>
        </w:rPr>
        <w:t>:</w:t>
      </w:r>
    </w:p>
    <w:p w:rsidR="00E67B3F" w:rsidRPr="00E67B3F" w:rsidRDefault="00E67B3F" w:rsidP="00E67B3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67B3F">
        <w:rPr>
          <w:rFonts w:ascii="Times New Roman" w:hAnsi="Times New Roman" w:cs="Times New Roman"/>
        </w:rPr>
        <w:t xml:space="preserve">1. </w:t>
      </w:r>
      <w:proofErr w:type="spellStart"/>
      <w:r w:rsidRPr="00E67B3F">
        <w:rPr>
          <w:rFonts w:ascii="Times New Roman" w:hAnsi="Times New Roman" w:cs="Times New Roman"/>
        </w:rPr>
        <w:t>Ключев</w:t>
      </w:r>
      <w:proofErr w:type="spellEnd"/>
      <w:r w:rsidRPr="00E67B3F">
        <w:rPr>
          <w:rFonts w:ascii="Times New Roman" w:hAnsi="Times New Roman" w:cs="Times New Roman"/>
        </w:rPr>
        <w:t>, В.И. Электропривод и автоматизация общепр</w:t>
      </w:r>
      <w:r w:rsidRPr="00E67B3F">
        <w:rPr>
          <w:rFonts w:ascii="Times New Roman" w:hAnsi="Times New Roman" w:cs="Times New Roman"/>
        </w:rPr>
        <w:t>о</w:t>
      </w:r>
      <w:r w:rsidRPr="00E67B3F">
        <w:rPr>
          <w:rFonts w:ascii="Times New Roman" w:hAnsi="Times New Roman" w:cs="Times New Roman"/>
        </w:rPr>
        <w:t xml:space="preserve">мышленных механизмов: Учебник для вузов / </w:t>
      </w:r>
      <w:proofErr w:type="spellStart"/>
      <w:r w:rsidRPr="00E67B3F">
        <w:rPr>
          <w:rFonts w:ascii="Times New Roman" w:hAnsi="Times New Roman" w:cs="Times New Roman"/>
        </w:rPr>
        <w:t>Ключев</w:t>
      </w:r>
      <w:proofErr w:type="spellEnd"/>
      <w:r w:rsidRPr="00E67B3F">
        <w:rPr>
          <w:rFonts w:ascii="Times New Roman" w:hAnsi="Times New Roman" w:cs="Times New Roman"/>
        </w:rPr>
        <w:t xml:space="preserve"> В.И., Тер</w:t>
      </w:r>
      <w:r w:rsidRPr="00E67B3F">
        <w:rPr>
          <w:rFonts w:ascii="Times New Roman" w:hAnsi="Times New Roman" w:cs="Times New Roman"/>
        </w:rPr>
        <w:t>е</w:t>
      </w:r>
      <w:r w:rsidRPr="00E67B3F">
        <w:rPr>
          <w:rFonts w:ascii="Times New Roman" w:hAnsi="Times New Roman" w:cs="Times New Roman"/>
        </w:rPr>
        <w:t xml:space="preserve">хов В. – М.: Энергия, 1980. – 360 с., ил. </w:t>
      </w:r>
    </w:p>
    <w:p w:rsidR="00E67B3F" w:rsidRPr="00E67B3F" w:rsidRDefault="00E67B3F" w:rsidP="00E67B3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67B3F">
        <w:rPr>
          <w:rFonts w:ascii="Times New Roman" w:hAnsi="Times New Roman" w:cs="Times New Roman"/>
        </w:rPr>
        <w:t xml:space="preserve">2. </w:t>
      </w:r>
      <w:proofErr w:type="spellStart"/>
      <w:r w:rsidRPr="00E67B3F">
        <w:rPr>
          <w:rFonts w:ascii="Times New Roman" w:hAnsi="Times New Roman" w:cs="Times New Roman"/>
        </w:rPr>
        <w:t>Спиваковский</w:t>
      </w:r>
      <w:proofErr w:type="spellEnd"/>
      <w:r w:rsidRPr="00E67B3F">
        <w:rPr>
          <w:rFonts w:ascii="Times New Roman" w:hAnsi="Times New Roman" w:cs="Times New Roman"/>
        </w:rPr>
        <w:t xml:space="preserve">, А.О. Транспортирующие машины: Учебное пособие для машиностроительных вузов. 3-е изд., </w:t>
      </w:r>
      <w:proofErr w:type="spellStart"/>
      <w:r w:rsidRPr="00E67B3F">
        <w:rPr>
          <w:rFonts w:ascii="Times New Roman" w:hAnsi="Times New Roman" w:cs="Times New Roman"/>
        </w:rPr>
        <w:t>перераб</w:t>
      </w:r>
      <w:proofErr w:type="spellEnd"/>
      <w:r w:rsidRPr="00E67B3F">
        <w:rPr>
          <w:rFonts w:ascii="Times New Roman" w:hAnsi="Times New Roman" w:cs="Times New Roman"/>
        </w:rPr>
        <w:t xml:space="preserve">. / </w:t>
      </w:r>
      <w:proofErr w:type="spellStart"/>
      <w:r w:rsidRPr="00E67B3F">
        <w:rPr>
          <w:rFonts w:ascii="Times New Roman" w:hAnsi="Times New Roman" w:cs="Times New Roman"/>
        </w:rPr>
        <w:t>Сп</w:t>
      </w:r>
      <w:r w:rsidRPr="00E67B3F">
        <w:rPr>
          <w:rFonts w:ascii="Times New Roman" w:hAnsi="Times New Roman" w:cs="Times New Roman"/>
        </w:rPr>
        <w:t>и</w:t>
      </w:r>
      <w:r w:rsidRPr="00E67B3F">
        <w:rPr>
          <w:rFonts w:ascii="Times New Roman" w:hAnsi="Times New Roman" w:cs="Times New Roman"/>
        </w:rPr>
        <w:t>ваковский</w:t>
      </w:r>
      <w:proofErr w:type="spellEnd"/>
      <w:r w:rsidRPr="00E67B3F">
        <w:rPr>
          <w:rFonts w:ascii="Times New Roman" w:hAnsi="Times New Roman" w:cs="Times New Roman"/>
        </w:rPr>
        <w:t xml:space="preserve"> А.О.,      Дьячков В.К. – М.: Машиностроение, 1983. – 487 с., ил.  </w:t>
      </w:r>
    </w:p>
    <w:p w:rsidR="009C6B69" w:rsidRPr="003704B6" w:rsidRDefault="009C6B69" w:rsidP="003704B6">
      <w:pPr>
        <w:spacing w:after="0" w:line="240" w:lineRule="auto"/>
        <w:ind w:left="-567" w:right="170" w:firstLine="397"/>
        <w:rPr>
          <w:rFonts w:ascii="Times New Roman" w:hAnsi="Times New Roman" w:cs="Times New Roman"/>
        </w:rPr>
      </w:pPr>
      <w:bookmarkStart w:id="3" w:name="_GoBack"/>
      <w:bookmarkEnd w:id="3"/>
    </w:p>
    <w:sectPr w:rsidR="009C6B69" w:rsidRPr="003704B6" w:rsidSect="003704B6">
      <w:pgSz w:w="8391" w:h="11907" w:code="11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FE" w:rsidRDefault="00B42AFE" w:rsidP="005E66D4">
      <w:pPr>
        <w:spacing w:after="0" w:line="240" w:lineRule="auto"/>
      </w:pPr>
      <w:r>
        <w:separator/>
      </w:r>
    </w:p>
  </w:endnote>
  <w:endnote w:type="continuationSeparator" w:id="0">
    <w:p w:rsidR="00B42AFE" w:rsidRDefault="00B42AFE" w:rsidP="005E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FE" w:rsidRDefault="00B42AFE" w:rsidP="005E66D4">
      <w:pPr>
        <w:spacing w:after="0" w:line="240" w:lineRule="auto"/>
      </w:pPr>
      <w:r>
        <w:separator/>
      </w:r>
    </w:p>
  </w:footnote>
  <w:footnote w:type="continuationSeparator" w:id="0">
    <w:p w:rsidR="00B42AFE" w:rsidRDefault="00B42AFE" w:rsidP="005E6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69"/>
    <w:rsid w:val="0008014B"/>
    <w:rsid w:val="000E0C11"/>
    <w:rsid w:val="00196DA0"/>
    <w:rsid w:val="002006EF"/>
    <w:rsid w:val="0030174A"/>
    <w:rsid w:val="003704B6"/>
    <w:rsid w:val="003A0952"/>
    <w:rsid w:val="004A2FDF"/>
    <w:rsid w:val="005E66D4"/>
    <w:rsid w:val="00603134"/>
    <w:rsid w:val="007B62EC"/>
    <w:rsid w:val="008529C2"/>
    <w:rsid w:val="009C5482"/>
    <w:rsid w:val="009C6B69"/>
    <w:rsid w:val="00B42AFE"/>
    <w:rsid w:val="00B8655C"/>
    <w:rsid w:val="00D42802"/>
    <w:rsid w:val="00E67B3F"/>
    <w:rsid w:val="00FA76EF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B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006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6D4"/>
  </w:style>
  <w:style w:type="paragraph" w:styleId="a8">
    <w:name w:val="footer"/>
    <w:basedOn w:val="a"/>
    <w:link w:val="a9"/>
    <w:uiPriority w:val="99"/>
    <w:unhideWhenUsed/>
    <w:rsid w:val="005E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B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006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6D4"/>
  </w:style>
  <w:style w:type="paragraph" w:styleId="a8">
    <w:name w:val="footer"/>
    <w:basedOn w:val="a"/>
    <w:link w:val="a9"/>
    <w:uiPriority w:val="99"/>
    <w:unhideWhenUsed/>
    <w:rsid w:val="005E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Халитов</dc:creator>
  <cp:lastModifiedBy>Валерий Халитов</cp:lastModifiedBy>
  <cp:revision>2</cp:revision>
  <dcterms:created xsi:type="dcterms:W3CDTF">2017-11-12T21:14:00Z</dcterms:created>
  <dcterms:modified xsi:type="dcterms:W3CDTF">2017-11-12T21:14:00Z</dcterms:modified>
</cp:coreProperties>
</file>