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20" w:rsidRDefault="00560120" w:rsidP="00B602A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Пешеходько В.В</w:t>
      </w:r>
    </w:p>
    <w:p w:rsidR="00B602A5" w:rsidRPr="00B602A5" w:rsidRDefault="00560120" w:rsidP="00B602A5">
      <w:pPr>
        <w:spacing w:line="240" w:lineRule="auto"/>
        <w:jc w:val="right"/>
        <w:rPr>
          <w:rFonts w:ascii="Times New Roman" w:hAnsi="Times New Roman" w:cs="Times New Roman"/>
        </w:rPr>
      </w:pPr>
      <w:r w:rsidRPr="00B602A5">
        <w:rPr>
          <w:rFonts w:ascii="Times New Roman" w:hAnsi="Times New Roman" w:cs="Times New Roman"/>
        </w:rPr>
        <w:t xml:space="preserve"> </w:t>
      </w:r>
      <w:r w:rsidR="00B602A5" w:rsidRPr="00B602A5">
        <w:rPr>
          <w:rFonts w:ascii="Times New Roman" w:hAnsi="Times New Roman" w:cs="Times New Roman"/>
        </w:rPr>
        <w:t>(г.Брянск, БГТУ)</w:t>
      </w:r>
    </w:p>
    <w:p w:rsidR="00560120" w:rsidRPr="00560120" w:rsidRDefault="00560120" w:rsidP="00B602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УТОЧНЕННАЯ </w:t>
      </w:r>
      <w:r>
        <w:rPr>
          <w:rFonts w:ascii="Times New Roman" w:hAnsi="Times New Roman" w:cs="Times New Roman"/>
          <w:lang w:val="en-US"/>
        </w:rPr>
        <w:t>PSPICE</w:t>
      </w:r>
      <w:r w:rsidRPr="00560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МОДЕЛЬ ШИМ КОНТРОЛЛЕРА </w:t>
      </w:r>
    </w:p>
    <w:p w:rsidR="00B77740" w:rsidRPr="00560120" w:rsidRDefault="00560120" w:rsidP="00B602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LM</w:t>
      </w:r>
      <w:r>
        <w:rPr>
          <w:rFonts w:ascii="Times New Roman" w:hAnsi="Times New Roman" w:cs="Times New Roman"/>
        </w:rPr>
        <w:t>259</w:t>
      </w:r>
      <w:r w:rsidRPr="00560120">
        <w:rPr>
          <w:rFonts w:ascii="Times New Roman" w:hAnsi="Times New Roman" w:cs="Times New Roman"/>
        </w:rPr>
        <w:t>6</w:t>
      </w:r>
    </w:p>
    <w:p w:rsidR="00B602A5" w:rsidRPr="00645CF8" w:rsidRDefault="00A6113A" w:rsidP="001679E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  <w:r w:rsidRPr="00AD3CC7">
        <w:rPr>
          <w:rFonts w:ascii="Times New Roman" w:hAnsi="Times New Roman" w:cs="Times New Roman"/>
        </w:rPr>
        <w:t xml:space="preserve">: </w:t>
      </w:r>
      <w:r w:rsidR="001679EB">
        <w:rPr>
          <w:rFonts w:ascii="Times New Roman" w:hAnsi="Times New Roman" w:cs="Times New Roman"/>
        </w:rPr>
        <w:t>в</w:t>
      </w:r>
      <w:r w:rsidR="001679EB" w:rsidRPr="00AD3CC7">
        <w:rPr>
          <w:rFonts w:ascii="Times New Roman" w:hAnsi="Times New Roman" w:cs="Times New Roman"/>
        </w:rPr>
        <w:t xml:space="preserve"> </w:t>
      </w:r>
      <w:r w:rsidR="001679EB">
        <w:rPr>
          <w:rFonts w:ascii="Times New Roman" w:hAnsi="Times New Roman" w:cs="Times New Roman"/>
        </w:rPr>
        <w:t>данной</w:t>
      </w:r>
      <w:r w:rsidR="001679EB" w:rsidRPr="00AD3CC7">
        <w:rPr>
          <w:rFonts w:ascii="Times New Roman" w:hAnsi="Times New Roman" w:cs="Times New Roman"/>
        </w:rPr>
        <w:t xml:space="preserve"> </w:t>
      </w:r>
      <w:r w:rsidR="001679EB">
        <w:rPr>
          <w:rFonts w:ascii="Times New Roman" w:hAnsi="Times New Roman" w:cs="Times New Roman"/>
        </w:rPr>
        <w:t>работе</w:t>
      </w:r>
      <w:r w:rsidR="001679EB" w:rsidRPr="00AD3CC7">
        <w:rPr>
          <w:rFonts w:ascii="Times New Roman" w:hAnsi="Times New Roman" w:cs="Times New Roman"/>
        </w:rPr>
        <w:t xml:space="preserve"> </w:t>
      </w:r>
      <w:r w:rsidR="00AD3CC7">
        <w:rPr>
          <w:rFonts w:ascii="Times New Roman" w:hAnsi="Times New Roman" w:cs="Times New Roman"/>
        </w:rPr>
        <w:t>получена</w:t>
      </w:r>
      <w:r w:rsidR="00645CF8">
        <w:rPr>
          <w:rFonts w:ascii="Times New Roman" w:hAnsi="Times New Roman" w:cs="Times New Roman"/>
        </w:rPr>
        <w:t xml:space="preserve"> уточненная </w:t>
      </w:r>
      <w:r w:rsidR="00645CF8">
        <w:rPr>
          <w:rFonts w:ascii="Times New Roman" w:hAnsi="Times New Roman" w:cs="Times New Roman"/>
          <w:lang w:val="en-US"/>
        </w:rPr>
        <w:t>Pspice</w:t>
      </w:r>
      <w:r w:rsidR="00645CF8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 xml:space="preserve">модель ШИМ контроллера </w:t>
      </w:r>
      <w:r w:rsidR="00645CF8">
        <w:rPr>
          <w:rFonts w:ascii="Times New Roman" w:hAnsi="Times New Roman" w:cs="Times New Roman"/>
          <w:lang w:val="en-US"/>
        </w:rPr>
        <w:t>LM</w:t>
      </w:r>
      <w:r w:rsidR="00645CF8" w:rsidRPr="00645CF8">
        <w:rPr>
          <w:rFonts w:ascii="Times New Roman" w:hAnsi="Times New Roman" w:cs="Times New Roman"/>
        </w:rPr>
        <w:t xml:space="preserve">2596. </w:t>
      </w:r>
      <w:r w:rsidR="00645CF8">
        <w:rPr>
          <w:rFonts w:ascii="Times New Roman" w:hAnsi="Times New Roman" w:cs="Times New Roman"/>
        </w:rPr>
        <w:t>Проверка</w:t>
      </w:r>
      <w:r w:rsidR="00645CF8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>работоспособности</w:t>
      </w:r>
      <w:r w:rsidR="00645CF8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>модели и результаты моделирования</w:t>
      </w:r>
      <w:r w:rsidR="00645CF8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>получены</w:t>
      </w:r>
      <w:r w:rsidR="00645CF8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 xml:space="preserve">с помощью программы </w:t>
      </w:r>
      <w:r w:rsidR="00645CF8">
        <w:rPr>
          <w:rFonts w:ascii="Times New Roman" w:hAnsi="Times New Roman" w:cs="Times New Roman"/>
          <w:lang w:val="en-US"/>
        </w:rPr>
        <w:t>OrCAD</w:t>
      </w:r>
      <w:r w:rsidR="00645CF8">
        <w:rPr>
          <w:rFonts w:ascii="Times New Roman" w:hAnsi="Times New Roman" w:cs="Times New Roman"/>
        </w:rPr>
        <w:t>, которая считается одной из самой лучшей САПР</w:t>
      </w:r>
      <w:r w:rsidR="00AD3CC7" w:rsidRPr="00645CF8">
        <w:rPr>
          <w:rFonts w:ascii="Times New Roman" w:hAnsi="Times New Roman" w:cs="Times New Roman"/>
        </w:rPr>
        <w:t xml:space="preserve"> </w:t>
      </w:r>
      <w:r w:rsidR="00645CF8">
        <w:rPr>
          <w:rFonts w:ascii="Times New Roman" w:hAnsi="Times New Roman" w:cs="Times New Roman"/>
        </w:rPr>
        <w:t xml:space="preserve">для автоматизации проектирования электроники. </w:t>
      </w:r>
    </w:p>
    <w:p w:rsidR="002D3FB2" w:rsidRPr="001679EB" w:rsidRDefault="002D3FB2" w:rsidP="001679EB">
      <w:pPr>
        <w:spacing w:line="24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Annotation</w:t>
      </w:r>
      <w:r w:rsidRPr="001679EB">
        <w:rPr>
          <w:rFonts w:ascii="Times New Roman" w:hAnsi="Times New Roman"/>
          <w:szCs w:val="24"/>
          <w:lang w:val="en-US"/>
        </w:rPr>
        <w:t>:</w:t>
      </w:r>
      <w:r w:rsidR="001679EB">
        <w:rPr>
          <w:rFonts w:ascii="Times New Roman" w:hAnsi="Times New Roman"/>
          <w:szCs w:val="24"/>
          <w:lang w:val="en-US"/>
        </w:rPr>
        <w:t xml:space="preserve"> </w:t>
      </w:r>
      <w:r w:rsidR="00645CF8" w:rsidRPr="00645CF8">
        <w:rPr>
          <w:rFonts w:ascii="Times New Roman" w:hAnsi="Times New Roman" w:cs="Times New Roman"/>
          <w:lang w:val="en-US"/>
        </w:rPr>
        <w:t>in this work, we sharpen the Pspice model of the PWM controller LM-2596. Verifying model and simulation results obtained using the OrCAD program which is considered one of the best CAD software for design automation of electronics.</w:t>
      </w:r>
    </w:p>
    <w:p w:rsidR="002D3FB2" w:rsidRPr="00A64A6C" w:rsidRDefault="002D3FB2" w:rsidP="001679EB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 слова:</w:t>
      </w:r>
      <w:r w:rsidR="00AD3CC7">
        <w:rPr>
          <w:rFonts w:ascii="Times New Roman" w:hAnsi="Times New Roman"/>
          <w:szCs w:val="24"/>
        </w:rPr>
        <w:t xml:space="preserve"> ШИМ контроллер</w:t>
      </w:r>
      <w:r w:rsidR="00A64A6C">
        <w:rPr>
          <w:rFonts w:ascii="Times New Roman" w:hAnsi="Times New Roman"/>
          <w:szCs w:val="24"/>
        </w:rPr>
        <w:t xml:space="preserve">, </w:t>
      </w:r>
      <w:r w:rsidR="00AD3CC7">
        <w:rPr>
          <w:rFonts w:ascii="Times New Roman" w:hAnsi="Times New Roman"/>
          <w:szCs w:val="24"/>
          <w:lang w:val="en-US"/>
        </w:rPr>
        <w:t>Pspice</w:t>
      </w:r>
      <w:r w:rsidR="00AD3CC7" w:rsidRPr="00AD3CC7">
        <w:rPr>
          <w:rFonts w:ascii="Times New Roman" w:hAnsi="Times New Roman"/>
          <w:szCs w:val="24"/>
        </w:rPr>
        <w:t xml:space="preserve"> </w:t>
      </w:r>
      <w:r w:rsidR="00AD3CC7">
        <w:rPr>
          <w:rFonts w:ascii="Times New Roman" w:hAnsi="Times New Roman"/>
          <w:szCs w:val="24"/>
        </w:rPr>
        <w:t>модель</w:t>
      </w:r>
      <w:r w:rsidR="00A64A6C">
        <w:rPr>
          <w:rFonts w:ascii="Times New Roman" w:hAnsi="Times New Roman"/>
          <w:szCs w:val="24"/>
        </w:rPr>
        <w:t>,</w:t>
      </w:r>
      <w:r w:rsidR="004D4A78">
        <w:rPr>
          <w:rFonts w:ascii="Times New Roman" w:hAnsi="Times New Roman"/>
          <w:szCs w:val="24"/>
        </w:rPr>
        <w:t xml:space="preserve"> интегральная схема</w:t>
      </w:r>
      <w:r w:rsidR="00645CF8">
        <w:rPr>
          <w:rFonts w:ascii="Times New Roman" w:hAnsi="Times New Roman"/>
          <w:szCs w:val="24"/>
        </w:rPr>
        <w:t>.</w:t>
      </w:r>
    </w:p>
    <w:p w:rsidR="00645CF8" w:rsidRPr="00652545" w:rsidRDefault="002D3FB2" w:rsidP="00645CF8">
      <w:pPr>
        <w:spacing w:line="24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Keywords</w:t>
      </w:r>
      <w:r w:rsidRPr="00A64A6C">
        <w:rPr>
          <w:rFonts w:ascii="Times New Roman" w:hAnsi="Times New Roman"/>
          <w:szCs w:val="24"/>
          <w:lang w:val="en-US"/>
        </w:rPr>
        <w:t>:</w:t>
      </w:r>
      <w:r w:rsidR="00A64A6C" w:rsidRPr="00A64A6C">
        <w:rPr>
          <w:lang w:val="en-US"/>
        </w:rPr>
        <w:t xml:space="preserve"> </w:t>
      </w:r>
      <w:r w:rsidR="00645CF8" w:rsidRPr="00645CF8">
        <w:rPr>
          <w:rFonts w:ascii="Times New Roman" w:hAnsi="Times New Roman"/>
          <w:szCs w:val="24"/>
          <w:lang w:val="en-US"/>
        </w:rPr>
        <w:t>PWM controller</w:t>
      </w:r>
      <w:r w:rsidR="00395269">
        <w:rPr>
          <w:rFonts w:ascii="Times New Roman" w:hAnsi="Times New Roman"/>
          <w:szCs w:val="24"/>
          <w:lang w:val="en-US"/>
        </w:rPr>
        <w:t>,</w:t>
      </w:r>
      <w:r w:rsidR="00645CF8" w:rsidRPr="00645CF8">
        <w:rPr>
          <w:rFonts w:ascii="Times New Roman" w:hAnsi="Times New Roman"/>
          <w:szCs w:val="24"/>
          <w:lang w:val="en-US"/>
        </w:rPr>
        <w:t xml:space="preserve"> Pspice model</w:t>
      </w:r>
      <w:r w:rsidR="00395269">
        <w:rPr>
          <w:rFonts w:ascii="Times New Roman" w:hAnsi="Times New Roman"/>
          <w:szCs w:val="24"/>
          <w:lang w:val="en-US"/>
        </w:rPr>
        <w:t>,</w:t>
      </w:r>
      <w:r w:rsidR="00645CF8" w:rsidRPr="00645CF8">
        <w:rPr>
          <w:rFonts w:ascii="Times New Roman" w:hAnsi="Times New Roman"/>
          <w:szCs w:val="24"/>
          <w:lang w:val="en-US"/>
        </w:rPr>
        <w:t xml:space="preserve"> </w:t>
      </w:r>
      <w:r w:rsidR="004D4A78" w:rsidRPr="004D4A78">
        <w:rPr>
          <w:rFonts w:ascii="Times New Roman" w:hAnsi="Times New Roman"/>
          <w:szCs w:val="24"/>
          <w:lang w:val="en-US"/>
        </w:rPr>
        <w:t>Integrated circuit</w:t>
      </w:r>
      <w:r w:rsidR="00645CF8" w:rsidRPr="00645CF8">
        <w:rPr>
          <w:rFonts w:ascii="Times New Roman" w:hAnsi="Times New Roman"/>
          <w:szCs w:val="24"/>
          <w:lang w:val="en-US"/>
        </w:rPr>
        <w:t>.</w:t>
      </w:r>
    </w:p>
    <w:p w:rsidR="00395269" w:rsidRDefault="00395269" w:rsidP="00395269">
      <w:pPr>
        <w:spacing w:line="240" w:lineRule="auto"/>
        <w:rPr>
          <w:rFonts w:ascii="Times New Roman" w:hAnsi="Times New Roman"/>
          <w:szCs w:val="24"/>
        </w:rPr>
      </w:pPr>
      <w:r w:rsidRPr="00652545">
        <w:rPr>
          <w:rFonts w:ascii="Times New Roman" w:hAnsi="Times New Roman"/>
          <w:szCs w:val="24"/>
          <w:lang w:val="en-US"/>
        </w:rPr>
        <w:t xml:space="preserve">         </w:t>
      </w:r>
      <w:r w:rsidRPr="00395269">
        <w:rPr>
          <w:rFonts w:ascii="Times New Roman" w:hAnsi="Times New Roman"/>
          <w:szCs w:val="24"/>
        </w:rPr>
        <w:t>Регуляторы серии LM2596 это монолитные интегральные схемы, которые обеспечивают все активные функции понижающего импульсного стабилизатора, поддерживающие 3А в линии нагрузки. Эти устройства доступны в версиях с фиксированными выходными напряжениями 3,3 В,</w:t>
      </w:r>
      <w:r>
        <w:rPr>
          <w:rFonts w:ascii="Times New Roman" w:hAnsi="Times New Roman"/>
          <w:szCs w:val="24"/>
        </w:rPr>
        <w:t xml:space="preserve"> 5В, 12В, и изменяемым выходным напряжением. </w:t>
      </w:r>
      <w:r w:rsidR="00247590">
        <w:rPr>
          <w:rFonts w:ascii="Times New Roman" w:hAnsi="Times New Roman"/>
          <w:szCs w:val="24"/>
        </w:rPr>
        <w:t>Они т</w:t>
      </w:r>
      <w:r w:rsidRPr="00395269">
        <w:rPr>
          <w:rFonts w:ascii="Times New Roman" w:hAnsi="Times New Roman"/>
          <w:szCs w:val="24"/>
        </w:rPr>
        <w:t>ребуют минимальное количество внешних компонентов, просты в использовании и включают в себя частотную компенсацию с фиксированной частотой кварцевого генератора.</w:t>
      </w:r>
      <w:r w:rsidRPr="00395269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    </w:t>
      </w:r>
      <w:r w:rsidRPr="00395269">
        <w:rPr>
          <w:rFonts w:ascii="Times New Roman" w:hAnsi="Times New Roman"/>
          <w:szCs w:val="24"/>
        </w:rPr>
        <w:t xml:space="preserve">Микросхемы серии LM2596 работают на </w:t>
      </w:r>
      <w:r w:rsidR="00247590">
        <w:rPr>
          <w:rFonts w:ascii="Times New Roman" w:hAnsi="Times New Roman"/>
          <w:szCs w:val="24"/>
        </w:rPr>
        <w:t xml:space="preserve">основной </w:t>
      </w:r>
      <w:r w:rsidRPr="00395269">
        <w:rPr>
          <w:rFonts w:ascii="Times New Roman" w:hAnsi="Times New Roman"/>
          <w:szCs w:val="24"/>
        </w:rPr>
        <w:t xml:space="preserve">частоте 150 кГц, позволяя использовать компоненты фильтра меньшего размера. Микросхемы доступны в стандартном исполнении  в корпусах TO-220  и  TO-263 для поверхностного для монтажа.Они обеспечивают гарантированный  допуск ±4% на выходное напряжение в пределах указанного входного напряжения и выходной нагрузки. Ток потребления в режиме </w:t>
      </w:r>
      <w:r w:rsidRPr="00395269">
        <w:rPr>
          <w:rFonts w:ascii="Times New Roman" w:hAnsi="Times New Roman"/>
          <w:szCs w:val="24"/>
        </w:rPr>
        <w:lastRenderedPageBreak/>
        <w:t xml:space="preserve">ожидания 80 мкА . Защита схемы дает </w:t>
      </w:r>
      <w:r>
        <w:rPr>
          <w:rFonts w:ascii="Times New Roman" w:hAnsi="Times New Roman"/>
          <w:szCs w:val="24"/>
        </w:rPr>
        <w:t>возможность двукратного снижения</w:t>
      </w:r>
      <w:r w:rsidRPr="00395269">
        <w:rPr>
          <w:rFonts w:ascii="Times New Roman" w:hAnsi="Times New Roman"/>
          <w:szCs w:val="24"/>
        </w:rPr>
        <w:t xml:space="preserve"> предельного тока для выходного ключа, и полное отключение в случае перегрева.</w:t>
      </w:r>
    </w:p>
    <w:p w:rsidR="00395269" w:rsidRPr="00395269" w:rsidRDefault="000E0FDA" w:rsidP="00395269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="00395269" w:rsidRPr="000E0FDA">
        <w:rPr>
          <w:rFonts w:ascii="Times New Roman" w:hAnsi="Times New Roman"/>
          <w:b/>
          <w:szCs w:val="24"/>
        </w:rPr>
        <w:t>ыходное напряжение</w:t>
      </w:r>
      <w:r w:rsidRPr="000E0FDA">
        <w:rPr>
          <w:rFonts w:ascii="Times New Roman" w:hAnsi="Times New Roman"/>
          <w:b/>
          <w:szCs w:val="24"/>
        </w:rPr>
        <w:t>:</w:t>
      </w:r>
      <w:r w:rsidR="00395269" w:rsidRPr="00395269">
        <w:rPr>
          <w:rFonts w:ascii="Times New Roman" w:hAnsi="Times New Roman"/>
          <w:szCs w:val="24"/>
        </w:rPr>
        <w:br/>
        <w:t>— регулируемый диапазон выходного напряжения от 1.2 В до 37В</w:t>
      </w:r>
      <w:r w:rsidR="00395269" w:rsidRPr="00395269">
        <w:rPr>
          <w:rFonts w:ascii="Times New Roman" w:hAnsi="Times New Roman"/>
          <w:szCs w:val="24"/>
        </w:rPr>
        <w:br/>
        <w:t>— ±4%  стабильность напряжения в цепи нагрузки</w:t>
      </w:r>
      <w:r w:rsidR="00395269" w:rsidRPr="00395269">
        <w:rPr>
          <w:rFonts w:ascii="Times New Roman" w:hAnsi="Times New Roman"/>
          <w:szCs w:val="24"/>
        </w:rPr>
        <w:br/>
        <w:t>— доступны в TO-220 и TO-263 исполнения</w:t>
      </w:r>
      <w:r w:rsidR="00395269" w:rsidRPr="00395269">
        <w:rPr>
          <w:rFonts w:ascii="Times New Roman" w:hAnsi="Times New Roman"/>
          <w:szCs w:val="24"/>
        </w:rPr>
        <w:br/>
        <w:t>— гарантированный выходной ток нагрузки 3А</w:t>
      </w:r>
      <w:r w:rsidR="00395269" w:rsidRPr="00395269">
        <w:rPr>
          <w:rFonts w:ascii="Times New Roman" w:hAnsi="Times New Roman"/>
          <w:szCs w:val="24"/>
        </w:rPr>
        <w:br/>
        <w:t>— диапазон входного напряжения до 40В</w:t>
      </w:r>
      <w:r w:rsidR="00395269" w:rsidRPr="00395269">
        <w:rPr>
          <w:rFonts w:ascii="Times New Roman" w:hAnsi="Times New Roman"/>
          <w:szCs w:val="24"/>
        </w:rPr>
        <w:br/>
        <w:t>— требует только 4 внешних компонента</w:t>
      </w:r>
      <w:r w:rsidR="00395269" w:rsidRPr="00395269">
        <w:rPr>
          <w:rFonts w:ascii="Times New Roman" w:hAnsi="Times New Roman"/>
          <w:szCs w:val="24"/>
        </w:rPr>
        <w:br/>
        <w:t>— превосходные нагрузочные технические характеристики</w:t>
      </w:r>
      <w:r w:rsidR="00395269" w:rsidRPr="00395269">
        <w:rPr>
          <w:rFonts w:ascii="Times New Roman" w:hAnsi="Times New Roman"/>
          <w:szCs w:val="24"/>
        </w:rPr>
        <w:br/>
        <w:t>— 150 кГц фиксированная частота внутреннего генератора</w:t>
      </w:r>
      <w:r w:rsidR="00395269" w:rsidRPr="00395269">
        <w:rPr>
          <w:rFonts w:ascii="Times New Roman" w:hAnsi="Times New Roman"/>
          <w:szCs w:val="24"/>
        </w:rPr>
        <w:br/>
        <w:t>— TTL возможность выключения</w:t>
      </w:r>
      <w:r w:rsidR="00395269" w:rsidRPr="00395269">
        <w:rPr>
          <w:rFonts w:ascii="Times New Roman" w:hAnsi="Times New Roman"/>
          <w:szCs w:val="24"/>
        </w:rPr>
        <w:br/>
        <w:t>— низкое энергопотребление режим ожидания, IQ, как правило, 80 мкА</w:t>
      </w:r>
      <w:r w:rsidR="00395269" w:rsidRPr="00395269">
        <w:rPr>
          <w:rFonts w:ascii="Times New Roman" w:hAnsi="Times New Roman"/>
          <w:szCs w:val="24"/>
        </w:rPr>
        <w:br/>
        <w:t>— высокая эффективность</w:t>
      </w:r>
      <w:r w:rsidR="00395269" w:rsidRPr="00395269">
        <w:rPr>
          <w:rFonts w:ascii="Times New Roman" w:hAnsi="Times New Roman"/>
          <w:szCs w:val="24"/>
        </w:rPr>
        <w:br/>
        <w:t>— использование легко доступных стандартных индуктивностей</w:t>
      </w:r>
      <w:r w:rsidR="00395269" w:rsidRPr="00395269">
        <w:rPr>
          <w:rFonts w:ascii="Times New Roman" w:hAnsi="Times New Roman"/>
          <w:szCs w:val="24"/>
        </w:rPr>
        <w:br/>
        <w:t>— тепловое отключение и защита по току</w:t>
      </w:r>
      <w:r w:rsidR="00395269" w:rsidRPr="00395269">
        <w:rPr>
          <w:rFonts w:ascii="Times New Roman" w:hAnsi="Times New Roman"/>
          <w:szCs w:val="24"/>
        </w:rPr>
        <w:br/>
      </w:r>
      <w:r w:rsidR="00395269" w:rsidRPr="000E0FDA">
        <w:rPr>
          <w:rFonts w:ascii="Times New Roman" w:hAnsi="Times New Roman"/>
          <w:b/>
          <w:szCs w:val="24"/>
        </w:rPr>
        <w:t>Применение</w:t>
      </w:r>
      <w:r w:rsidR="00395269" w:rsidRPr="00395269">
        <w:rPr>
          <w:rFonts w:ascii="Times New Roman" w:hAnsi="Times New Roman"/>
          <w:szCs w:val="24"/>
        </w:rPr>
        <w:br/>
        <w:t>— простой высоко эффективный ступенчатый регулятор</w:t>
      </w:r>
      <w:r w:rsidR="00395269" w:rsidRPr="00395269">
        <w:rPr>
          <w:rFonts w:ascii="Times New Roman" w:hAnsi="Times New Roman"/>
          <w:szCs w:val="24"/>
        </w:rPr>
        <w:br/>
        <w:t>— ключевые регуляторы</w:t>
      </w:r>
      <w:r w:rsidR="00395269" w:rsidRPr="00395269">
        <w:rPr>
          <w:rFonts w:ascii="Times New Roman" w:hAnsi="Times New Roman"/>
          <w:szCs w:val="24"/>
        </w:rPr>
        <w:br/>
        <w:t>— преобразователь из положительного в отрицательный</w:t>
      </w:r>
    </w:p>
    <w:p w:rsidR="00395269" w:rsidRDefault="000E0FDA" w:rsidP="00395269">
      <w:pPr>
        <w:spacing w:line="240" w:lineRule="auto"/>
        <w:rPr>
          <w:rFonts w:ascii="Times New Roman" w:hAnsi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6E17E9F3" wp14:editId="267712A1">
            <wp:extent cx="3870960" cy="837619"/>
            <wp:effectExtent l="0" t="0" r="0" b="635"/>
            <wp:docPr id="2" name="Рисунок 2" descr="Схема включения LM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включения LM2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83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DA" w:rsidRDefault="000E0FDA" w:rsidP="000E0FDA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E0FDA">
        <w:rPr>
          <w:rFonts w:ascii="Times New Roman" w:eastAsia="Calibri" w:hAnsi="Times New Roman" w:cs="Times New Roman"/>
        </w:rPr>
        <w:t>Рис.1 Схема включения LM2596</w:t>
      </w:r>
    </w:p>
    <w:p w:rsidR="000E0FDA" w:rsidRDefault="000E0FDA" w:rsidP="000E0FDA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="009C1FE4">
        <w:rPr>
          <w:rFonts w:ascii="Times New Roman" w:eastAsia="Calibri" w:hAnsi="Times New Roman" w:cs="Times New Roman"/>
        </w:rPr>
        <w:t xml:space="preserve">простоты </w:t>
      </w:r>
      <w:r>
        <w:rPr>
          <w:rFonts w:ascii="Times New Roman" w:eastAsia="Calibri" w:hAnsi="Times New Roman" w:cs="Times New Roman"/>
        </w:rPr>
        <w:t xml:space="preserve">моделирования в </w:t>
      </w:r>
      <w:r>
        <w:rPr>
          <w:rFonts w:ascii="Times New Roman" w:eastAsia="Calibri" w:hAnsi="Times New Roman" w:cs="Times New Roman"/>
          <w:lang w:val="en-US"/>
        </w:rPr>
        <w:t>OrCad</w:t>
      </w:r>
      <w:r w:rsidRPr="000E0FD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допишем код ШИМ контроллера </w:t>
      </w:r>
      <w:r>
        <w:rPr>
          <w:rFonts w:ascii="Times New Roman" w:eastAsia="Calibri" w:hAnsi="Times New Roman" w:cs="Times New Roman"/>
          <w:lang w:val="en-US"/>
        </w:rPr>
        <w:t>LM</w:t>
      </w:r>
      <w:r>
        <w:rPr>
          <w:rFonts w:ascii="Times New Roman" w:eastAsia="Calibri" w:hAnsi="Times New Roman" w:cs="Times New Roman"/>
        </w:rPr>
        <w:t xml:space="preserve">2596, в который мы включим элементы «обвязки»: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>X_U6         N01015 VIN d_d1 PARAMS: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lastRenderedPageBreak/>
        <w:t>X_U4         GND OUT d_d1 PARAMS: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>X_U5         GND 0 d_d1 PARAMS: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R_R6         GND N01196  0.02 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C_C1         N01196 VIN  68u 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>V_V1         N01015 GND 12Vdc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V_V2         ON_OFF_N GND  </w:t>
      </w:r>
      <w:r w:rsidRPr="000E0FDA">
        <w:rPr>
          <w:rFonts w:ascii="Times New Roman" w:eastAsia="Calibri" w:hAnsi="Times New Roman" w:cs="Times New Roman"/>
          <w:lang w:val="en-US"/>
        </w:rPr>
        <w:t>PULSE 1 0 100u 1n 1n 5m 5.1m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L_L1         OUT N02063  39u 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R_R7         N02063 0  0.056 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R_R8         N02118 0  0.08  </w:t>
      </w:r>
    </w:p>
    <w:p w:rsidR="000E0FDA" w:rsidRPr="000E0FDA" w:rsidRDefault="000E0FDA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E0FDA">
        <w:rPr>
          <w:rFonts w:ascii="Times New Roman" w:eastAsia="Calibri" w:hAnsi="Times New Roman" w:cs="Times New Roman"/>
          <w:lang w:val="en-US"/>
        </w:rPr>
        <w:t xml:space="preserve">C_C2         GND N02118  680u IC=0 </w:t>
      </w:r>
    </w:p>
    <w:p w:rsidR="000E0FDA" w:rsidRDefault="000E0FDA" w:rsidP="000E0FDA">
      <w:pPr>
        <w:spacing w:line="240" w:lineRule="auto"/>
        <w:rPr>
          <w:rFonts w:ascii="Times New Roman" w:eastAsia="Calibri" w:hAnsi="Times New Roman" w:cs="Times New Roman"/>
        </w:rPr>
      </w:pPr>
      <w:r w:rsidRPr="000E0FDA">
        <w:rPr>
          <w:rFonts w:ascii="Times New Roman" w:eastAsia="Calibri" w:hAnsi="Times New Roman" w:cs="Times New Roman"/>
        </w:rPr>
        <w:t xml:space="preserve">R_R9         GND 0  5  </w:t>
      </w:r>
    </w:p>
    <w:p w:rsidR="00E957BB" w:rsidRDefault="00E957BB" w:rsidP="000E0FDA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В стандартной модели компании </w:t>
      </w:r>
      <w:r w:rsidRPr="00E957BB">
        <w:rPr>
          <w:rFonts w:ascii="Times New Roman" w:eastAsia="Calibri" w:hAnsi="Times New Roman" w:cs="Times New Roman"/>
        </w:rPr>
        <w:t xml:space="preserve">Texas instruments </w:t>
      </w:r>
      <w:r w:rsidR="000D08A9">
        <w:rPr>
          <w:rFonts w:ascii="Times New Roman" w:eastAsia="Calibri" w:hAnsi="Times New Roman" w:cs="Times New Roman"/>
        </w:rPr>
        <w:t>не учтена одна важная эдектрическая характеристика</w:t>
      </w:r>
      <w:r>
        <w:rPr>
          <w:rFonts w:ascii="Times New Roman" w:eastAsia="Calibri" w:hAnsi="Times New Roman" w:cs="Times New Roman"/>
        </w:rPr>
        <w:t xml:space="preserve"> </w:t>
      </w:r>
      <w:r w:rsidR="000D08A9">
        <w:rPr>
          <w:rFonts w:ascii="Times New Roman" w:eastAsia="Calibri" w:hAnsi="Times New Roman" w:cs="Times New Roman"/>
        </w:rPr>
        <w:t>такая</w:t>
      </w:r>
      <w:r>
        <w:rPr>
          <w:rFonts w:ascii="Times New Roman" w:eastAsia="Calibri" w:hAnsi="Times New Roman" w:cs="Times New Roman"/>
        </w:rPr>
        <w:t xml:space="preserve">, как </w:t>
      </w:r>
      <w:r w:rsidR="000D08A9">
        <w:rPr>
          <w:rFonts w:ascii="Times New Roman" w:eastAsia="Calibri" w:hAnsi="Times New Roman" w:cs="Times New Roman"/>
        </w:rPr>
        <w:t>ток потребления в режиме ожидания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  <w:vertAlign w:val="subscript"/>
          <w:lang w:val="en-US"/>
        </w:rPr>
        <w:t>Q</w:t>
      </w:r>
      <w:r w:rsidR="000D08A9">
        <w:rPr>
          <w:rFonts w:ascii="Times New Roman" w:eastAsia="Calibri" w:hAnsi="Times New Roman" w:cs="Times New Roman"/>
        </w:rPr>
        <w:t>.</w:t>
      </w:r>
      <w:r w:rsidR="00472CD8" w:rsidRPr="00472CD8">
        <w:rPr>
          <w:rFonts w:ascii="Times New Roman" w:eastAsia="Calibri" w:hAnsi="Times New Roman" w:cs="Times New Roman"/>
        </w:rPr>
        <w:t xml:space="preserve"> </w:t>
      </w:r>
      <w:r w:rsidR="00652545">
        <w:rPr>
          <w:rFonts w:ascii="Times New Roman" w:eastAsia="Calibri" w:hAnsi="Times New Roman" w:cs="Times New Roman"/>
        </w:rPr>
        <w:t>Ре</w:t>
      </w:r>
      <w:r w:rsidR="000D08A9">
        <w:rPr>
          <w:rFonts w:ascii="Times New Roman" w:eastAsia="Calibri" w:hAnsi="Times New Roman" w:cs="Times New Roman"/>
        </w:rPr>
        <w:t>ализуем модель, в которой учтен этот параметр:</w:t>
      </w:r>
    </w:p>
    <w:p w:rsidR="00256248" w:rsidRPr="00A36FC9" w:rsidRDefault="00256248" w:rsidP="000E0FDA">
      <w:pPr>
        <w:spacing w:line="240" w:lineRule="auto"/>
        <w:rPr>
          <w:rFonts w:ascii="Times New Roman" w:eastAsia="Calibri" w:hAnsi="Times New Roman" w:cs="Times New Roman"/>
        </w:rPr>
      </w:pPr>
      <w:r w:rsidRPr="00256248">
        <w:rPr>
          <w:rFonts w:ascii="Times New Roman" w:eastAsia="Calibri" w:hAnsi="Times New Roman" w:cs="Times New Roman"/>
          <w:lang w:val="en-US"/>
        </w:rPr>
        <w:t>R</w:t>
      </w:r>
      <w:r w:rsidRPr="00A36FC9">
        <w:rPr>
          <w:rFonts w:ascii="Times New Roman" w:eastAsia="Calibri" w:hAnsi="Times New Roman" w:cs="Times New Roman"/>
        </w:rPr>
        <w:t>_</w:t>
      </w:r>
      <w:r w:rsidRPr="00256248">
        <w:rPr>
          <w:rFonts w:ascii="Times New Roman" w:eastAsia="Calibri" w:hAnsi="Times New Roman" w:cs="Times New Roman"/>
          <w:lang w:val="en-US"/>
        </w:rPr>
        <w:t>U</w:t>
      </w:r>
      <w:r w:rsidRPr="00A36FC9">
        <w:rPr>
          <w:rFonts w:ascii="Times New Roman" w:eastAsia="Calibri" w:hAnsi="Times New Roman" w:cs="Times New Roman"/>
        </w:rPr>
        <w:t xml:space="preserve">1_ </w:t>
      </w:r>
      <w:r>
        <w:rPr>
          <w:rFonts w:ascii="Times New Roman" w:eastAsia="Calibri" w:hAnsi="Times New Roman" w:cs="Times New Roman"/>
          <w:lang w:val="en-US"/>
        </w:rPr>
        <w:t>DOP</w:t>
      </w:r>
      <w:r w:rsidRPr="00A36FC9"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  <w:lang w:val="en-US"/>
        </w:rPr>
        <w:t>VIN</w:t>
      </w:r>
      <w:r w:rsidRPr="00A36F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GND</w:t>
      </w:r>
      <w:r w:rsidRPr="00A36FC9">
        <w:rPr>
          <w:rFonts w:ascii="Times New Roman" w:eastAsia="Calibri" w:hAnsi="Times New Roman" w:cs="Times New Roman"/>
        </w:rPr>
        <w:t xml:space="preserve"> 150000  </w:t>
      </w:r>
    </w:p>
    <w:p w:rsidR="005703D8" w:rsidRPr="00DA3EB8" w:rsidRDefault="000C211F" w:rsidP="000E0FDA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0C211F">
        <w:rPr>
          <w:rFonts w:ascii="Times New Roman" w:eastAsia="Calibri" w:hAnsi="Times New Roman" w:cs="Times New Roman"/>
          <w:lang w:val="en-US"/>
        </w:rPr>
        <w:t>X</w:t>
      </w:r>
      <w:r w:rsidRPr="00DA3EB8">
        <w:rPr>
          <w:rFonts w:ascii="Times New Roman" w:eastAsia="Calibri" w:hAnsi="Times New Roman" w:cs="Times New Roman"/>
          <w:lang w:val="en-US"/>
        </w:rPr>
        <w:t>_</w:t>
      </w:r>
      <w:r w:rsidRPr="000C211F">
        <w:rPr>
          <w:rFonts w:ascii="Times New Roman" w:eastAsia="Calibri" w:hAnsi="Times New Roman" w:cs="Times New Roman"/>
          <w:lang w:val="en-US"/>
        </w:rPr>
        <w:t>U</w:t>
      </w:r>
      <w:r w:rsidRPr="00DA3EB8">
        <w:rPr>
          <w:rFonts w:ascii="Times New Roman" w:eastAsia="Calibri" w:hAnsi="Times New Roman" w:cs="Times New Roman"/>
          <w:lang w:val="en-US"/>
        </w:rPr>
        <w:t>1_</w:t>
      </w:r>
      <w:r w:rsidRPr="000C211F">
        <w:rPr>
          <w:rFonts w:ascii="Times New Roman" w:eastAsia="Calibri" w:hAnsi="Times New Roman" w:cs="Times New Roman"/>
          <w:lang w:val="en-US"/>
        </w:rPr>
        <w:t>S</w:t>
      </w:r>
      <w:r w:rsidR="00DA3EB8">
        <w:rPr>
          <w:rFonts w:ascii="Times New Roman" w:eastAsia="Calibri" w:hAnsi="Times New Roman" w:cs="Times New Roman"/>
          <w:lang w:val="en-US"/>
        </w:rPr>
        <w:t>2</w:t>
      </w:r>
      <w:r w:rsidRPr="00DA3EB8">
        <w:rPr>
          <w:rFonts w:ascii="Times New Roman" w:eastAsia="Calibri" w:hAnsi="Times New Roman" w:cs="Times New Roman"/>
          <w:lang w:val="en-US"/>
        </w:rPr>
        <w:t xml:space="preserve">    </w:t>
      </w:r>
      <w:r w:rsidR="00671FEE">
        <w:rPr>
          <w:rFonts w:ascii="Times New Roman" w:eastAsia="Calibri" w:hAnsi="Times New Roman" w:cs="Times New Roman"/>
          <w:lang w:val="en-US"/>
        </w:rPr>
        <w:t>VIN</w:t>
      </w:r>
      <w:r w:rsidR="00671FEE" w:rsidRPr="00DA3EB8">
        <w:rPr>
          <w:rFonts w:ascii="Times New Roman" w:eastAsia="Calibri" w:hAnsi="Times New Roman" w:cs="Times New Roman"/>
          <w:lang w:val="en-US"/>
        </w:rPr>
        <w:t xml:space="preserve"> </w:t>
      </w:r>
      <w:r w:rsidR="00504343">
        <w:rPr>
          <w:rFonts w:ascii="Times New Roman" w:eastAsia="Calibri" w:hAnsi="Times New Roman" w:cs="Times New Roman"/>
          <w:lang w:val="en-US"/>
        </w:rPr>
        <w:t>GND</w:t>
      </w:r>
      <w:r w:rsidRPr="00DA3EB8">
        <w:rPr>
          <w:rFonts w:ascii="Times New Roman" w:eastAsia="Calibri" w:hAnsi="Times New Roman" w:cs="Times New Roman"/>
          <w:lang w:val="en-US"/>
        </w:rPr>
        <w:t xml:space="preserve"> </w:t>
      </w:r>
      <w:r w:rsidR="00C73DBC">
        <w:rPr>
          <w:rFonts w:ascii="Times New Roman" w:eastAsia="Calibri" w:hAnsi="Times New Roman" w:cs="Times New Roman"/>
          <w:lang w:val="en-US"/>
        </w:rPr>
        <w:t>U1_</w:t>
      </w:r>
      <w:r w:rsidR="00256248">
        <w:rPr>
          <w:rFonts w:ascii="Times New Roman" w:eastAsia="Calibri" w:hAnsi="Times New Roman" w:cs="Times New Roman"/>
          <w:lang w:val="en-US"/>
        </w:rPr>
        <w:t>N</w:t>
      </w:r>
      <w:r w:rsidR="00DA3EB8">
        <w:rPr>
          <w:rFonts w:ascii="Times New Roman" w:eastAsia="Calibri" w:hAnsi="Times New Roman" w:cs="Times New Roman"/>
          <w:lang w:val="en-US"/>
        </w:rPr>
        <w:t>16913159</w:t>
      </w:r>
      <w:r w:rsidR="00256248" w:rsidRPr="00DA3EB8">
        <w:rPr>
          <w:rFonts w:ascii="Times New Roman" w:eastAsia="Calibri" w:hAnsi="Times New Roman" w:cs="Times New Roman"/>
          <w:lang w:val="en-US"/>
        </w:rPr>
        <w:t xml:space="preserve"> </w:t>
      </w:r>
      <w:r w:rsidR="00504343" w:rsidRPr="00DA3EB8">
        <w:rPr>
          <w:rFonts w:ascii="Times New Roman" w:eastAsia="Calibri" w:hAnsi="Times New Roman" w:cs="Times New Roman"/>
          <w:lang w:val="en-US"/>
        </w:rPr>
        <w:t xml:space="preserve">0 </w:t>
      </w:r>
      <w:r w:rsidR="00504343">
        <w:rPr>
          <w:rFonts w:ascii="Times New Roman" w:eastAsia="Calibri" w:hAnsi="Times New Roman" w:cs="Times New Roman"/>
          <w:lang w:val="en-US"/>
        </w:rPr>
        <w:t>Soft</w:t>
      </w:r>
      <w:r w:rsidR="00504343" w:rsidRPr="00DA3EB8">
        <w:rPr>
          <w:rFonts w:ascii="Times New Roman" w:eastAsia="Calibri" w:hAnsi="Times New Roman" w:cs="Times New Roman"/>
          <w:lang w:val="en-US"/>
        </w:rPr>
        <w:t>_</w:t>
      </w:r>
      <w:r w:rsidR="00504343">
        <w:rPr>
          <w:rFonts w:ascii="Times New Roman" w:eastAsia="Calibri" w:hAnsi="Times New Roman" w:cs="Times New Roman"/>
          <w:lang w:val="en-US"/>
        </w:rPr>
        <w:t>Start</w:t>
      </w:r>
      <w:r w:rsidR="00504343" w:rsidRPr="00DA3EB8">
        <w:rPr>
          <w:rFonts w:ascii="Times New Roman" w:eastAsia="Calibri" w:hAnsi="Times New Roman" w:cs="Times New Roman"/>
          <w:lang w:val="en-US"/>
        </w:rPr>
        <w:t>_</w:t>
      </w:r>
      <w:r w:rsidR="00504343">
        <w:rPr>
          <w:rFonts w:ascii="Times New Roman" w:eastAsia="Calibri" w:hAnsi="Times New Roman" w:cs="Times New Roman"/>
          <w:lang w:val="en-US"/>
        </w:rPr>
        <w:t>U</w:t>
      </w:r>
      <w:r w:rsidR="00504343" w:rsidRPr="00DA3EB8">
        <w:rPr>
          <w:rFonts w:ascii="Times New Roman" w:eastAsia="Calibri" w:hAnsi="Times New Roman" w:cs="Times New Roman"/>
          <w:lang w:val="en-US"/>
        </w:rPr>
        <w:t>1_</w:t>
      </w:r>
      <w:r w:rsidR="00504343">
        <w:rPr>
          <w:rFonts w:ascii="Times New Roman" w:eastAsia="Calibri" w:hAnsi="Times New Roman" w:cs="Times New Roman"/>
          <w:lang w:val="en-US"/>
        </w:rPr>
        <w:t>S</w:t>
      </w:r>
      <w:r w:rsidR="00504343" w:rsidRPr="00DA3EB8">
        <w:rPr>
          <w:rFonts w:ascii="Times New Roman" w:eastAsia="Calibri" w:hAnsi="Times New Roman" w:cs="Times New Roman"/>
          <w:lang w:val="en-US"/>
        </w:rPr>
        <w:t>2</w:t>
      </w:r>
    </w:p>
    <w:p w:rsidR="00504343" w:rsidRPr="00504343" w:rsidRDefault="00504343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.SUBCKT  Soft_Start_U1_S2</w:t>
      </w:r>
      <w:r w:rsidRPr="00504343">
        <w:rPr>
          <w:rFonts w:ascii="Times New Roman" w:eastAsia="Calibri" w:hAnsi="Times New Roman" w:cs="Times New Roman"/>
          <w:lang w:val="en-US"/>
        </w:rPr>
        <w:t xml:space="preserve"> 1 2 3 4  </w:t>
      </w:r>
    </w:p>
    <w:p w:rsidR="00504343" w:rsidRPr="00504343" w:rsidRDefault="00671FEE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S_U1_S2         3 4 1 2 _U1_S2</w:t>
      </w:r>
    </w:p>
    <w:p w:rsidR="00504343" w:rsidRPr="00504343" w:rsidRDefault="00671FEE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RS_U1_S2</w:t>
      </w:r>
      <w:r w:rsidR="00504343" w:rsidRPr="00504343">
        <w:rPr>
          <w:rFonts w:ascii="Times New Roman" w:eastAsia="Calibri" w:hAnsi="Times New Roman" w:cs="Times New Roman"/>
          <w:lang w:val="en-US"/>
        </w:rPr>
        <w:t xml:space="preserve">         1 2 1G</w:t>
      </w:r>
    </w:p>
    <w:p w:rsidR="00504343" w:rsidRPr="00256248" w:rsidRDefault="00671FEE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.MODEL         _U1_S2</w:t>
      </w:r>
      <w:r w:rsidR="00504343" w:rsidRPr="00504343">
        <w:rPr>
          <w:rFonts w:ascii="Times New Roman" w:eastAsia="Calibri" w:hAnsi="Times New Roman" w:cs="Times New Roman"/>
          <w:lang w:val="en-US"/>
        </w:rPr>
        <w:t xml:space="preserve"> VSW</w:t>
      </w:r>
      <w:r w:rsidR="00956422">
        <w:rPr>
          <w:rFonts w:ascii="Times New Roman" w:eastAsia="Calibri" w:hAnsi="Times New Roman" w:cs="Times New Roman"/>
          <w:lang w:val="en-US"/>
        </w:rPr>
        <w:t>ITCH Roff=</w:t>
      </w:r>
      <w:r w:rsidR="00956422" w:rsidRPr="00956422">
        <w:rPr>
          <w:rFonts w:ascii="Times New Roman" w:eastAsia="Calibri" w:hAnsi="Times New Roman" w:cs="Times New Roman"/>
          <w:lang w:val="en-US"/>
        </w:rPr>
        <w:t>2400</w:t>
      </w:r>
      <w:r w:rsidR="00956422">
        <w:rPr>
          <w:rFonts w:ascii="Times New Roman" w:eastAsia="Calibri" w:hAnsi="Times New Roman" w:cs="Times New Roman"/>
          <w:lang w:val="en-US"/>
        </w:rPr>
        <w:t xml:space="preserve"> Ron=</w:t>
      </w:r>
      <w:r w:rsidR="00956422" w:rsidRPr="00956422">
        <w:rPr>
          <w:rFonts w:ascii="Times New Roman" w:eastAsia="Calibri" w:hAnsi="Times New Roman" w:cs="Times New Roman"/>
          <w:lang w:val="en-US"/>
        </w:rPr>
        <w:t xml:space="preserve">705.88 </w:t>
      </w:r>
      <w:r w:rsidR="00256248">
        <w:rPr>
          <w:rFonts w:ascii="Times New Roman" w:eastAsia="Calibri" w:hAnsi="Times New Roman" w:cs="Times New Roman"/>
          <w:lang w:val="en-US"/>
        </w:rPr>
        <w:t>Voff=0.</w:t>
      </w:r>
      <w:r w:rsidR="00256248" w:rsidRPr="00256248">
        <w:rPr>
          <w:rFonts w:ascii="Times New Roman" w:eastAsia="Calibri" w:hAnsi="Times New Roman" w:cs="Times New Roman"/>
          <w:lang w:val="en-US"/>
        </w:rPr>
        <w:t>2</w:t>
      </w:r>
      <w:r w:rsidR="00256248">
        <w:rPr>
          <w:rFonts w:ascii="Times New Roman" w:eastAsia="Calibri" w:hAnsi="Times New Roman" w:cs="Times New Roman"/>
          <w:lang w:val="en-US"/>
        </w:rPr>
        <w:t xml:space="preserve"> Von=0.</w:t>
      </w:r>
      <w:r w:rsidR="00256248" w:rsidRPr="00256248">
        <w:rPr>
          <w:rFonts w:ascii="Times New Roman" w:eastAsia="Calibri" w:hAnsi="Times New Roman" w:cs="Times New Roman"/>
          <w:lang w:val="en-US"/>
        </w:rPr>
        <w:t>8</w:t>
      </w:r>
    </w:p>
    <w:p w:rsidR="00504343" w:rsidRDefault="00DA3EB8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.ENDS Soft_Start_U1_S2</w:t>
      </w:r>
    </w:p>
    <w:p w:rsidR="00A36FC9" w:rsidRPr="00A36FC9" w:rsidRDefault="00A36FC9" w:rsidP="00504343">
      <w:pPr>
        <w:spacing w:line="240" w:lineRule="auto"/>
        <w:rPr>
          <w:rFonts w:ascii="Times New Roman" w:eastAsia="Calibri" w:hAnsi="Times New Roman" w:cs="Times New Roman"/>
          <w:lang w:val="en-US"/>
        </w:rPr>
      </w:pPr>
    </w:p>
    <w:p w:rsidR="00395269" w:rsidRPr="005703D8" w:rsidRDefault="00395269" w:rsidP="00645CF8">
      <w:pPr>
        <w:spacing w:line="240" w:lineRule="auto"/>
        <w:jc w:val="both"/>
        <w:rPr>
          <w:rFonts w:ascii="Times New Roman" w:hAnsi="Times New Roman"/>
          <w:szCs w:val="24"/>
          <w:lang w:val="en-US"/>
        </w:rPr>
      </w:pPr>
    </w:p>
    <w:p w:rsidR="00D15918" w:rsidRDefault="00A36FC9" w:rsidP="00A36FC9">
      <w:pPr>
        <w:spacing w:line="240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A43CBA0" wp14:editId="703A428C">
            <wp:extent cx="4405642" cy="138518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309" t="35992" r="29123" b="34050"/>
                    <a:stretch/>
                  </pic:blipFill>
                  <pic:spPr bwMode="auto">
                    <a:xfrm>
                      <a:off x="0" y="0"/>
                      <a:ext cx="4406331" cy="1385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FC9" w:rsidRPr="00A36FC9" w:rsidRDefault="00A36FC9" w:rsidP="00A36FC9">
      <w:pPr>
        <w:spacing w:line="240" w:lineRule="auto"/>
        <w:jc w:val="center"/>
        <w:rPr>
          <w:rFonts w:ascii="Times New Roman" w:hAnsi="Times New Roman"/>
          <w:szCs w:val="24"/>
        </w:rPr>
      </w:pPr>
      <w:r w:rsidRPr="00E82E56">
        <w:rPr>
          <w:rFonts w:ascii="Times New Roman" w:hAnsi="Times New Roman"/>
          <w:szCs w:val="24"/>
        </w:rPr>
        <w:t xml:space="preserve">Рис.1 </w:t>
      </w:r>
      <w:r w:rsidR="00E82E56">
        <w:rPr>
          <w:rFonts w:ascii="Times New Roman" w:hAnsi="Times New Roman"/>
          <w:szCs w:val="24"/>
        </w:rPr>
        <w:t>Схема, которую реализует код.</w:t>
      </w:r>
      <w:bookmarkStart w:id="0" w:name="_GoBack"/>
      <w:bookmarkEnd w:id="0"/>
    </w:p>
    <w:p w:rsidR="00DE2B86" w:rsidRPr="00671FEE" w:rsidRDefault="00DE2B86" w:rsidP="00DE2B86">
      <w:pPr>
        <w:spacing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Литература</w:t>
      </w:r>
    </w:p>
    <w:p w:rsidR="00472CD8" w:rsidRPr="00CF75B2" w:rsidRDefault="00CF75B2" w:rsidP="00CF75B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LM</w:t>
      </w:r>
      <w:r w:rsidRPr="00152398">
        <w:rPr>
          <w:rFonts w:ascii="Times New Roman" w:hAnsi="Times New Roman" w:cs="Times New Roman"/>
        </w:rPr>
        <w:t>2595[</w:t>
      </w:r>
      <w:r>
        <w:rPr>
          <w:rFonts w:ascii="Times New Roman" w:hAnsi="Times New Roman" w:cs="Times New Roman"/>
        </w:rPr>
        <w:t>Электронный</w:t>
      </w:r>
      <w:r w:rsidRPr="00152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ресурс</w:t>
      </w:r>
      <w:r w:rsidRPr="00152398">
        <w:rPr>
          <w:rFonts w:ascii="Times New Roman" w:hAnsi="Times New Roman" w:cs="Times New Roman"/>
        </w:rPr>
        <w:t xml:space="preserve">]: - </w:t>
      </w:r>
      <w:r>
        <w:rPr>
          <w:rFonts w:ascii="Times New Roman" w:hAnsi="Times New Roman" w:cs="Times New Roman"/>
        </w:rPr>
        <w:t>Режим</w:t>
      </w:r>
      <w:r w:rsidRPr="00152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доступа</w:t>
      </w:r>
      <w:r w:rsidRPr="00152398">
        <w:t xml:space="preserve">: </w:t>
      </w:r>
      <w:hyperlink r:id="rId9" w:history="1">
        <w:r w:rsidRPr="00CF75B2">
          <w:rPr>
            <w:rStyle w:val="a6"/>
          </w:rPr>
          <w:t>https://www.ti.com/lit/ds/symlink/lm2596.pdf</w:t>
        </w:r>
      </w:hyperlink>
      <w:r w:rsidRPr="00CF75B2">
        <w:t xml:space="preserve">, </w:t>
      </w:r>
      <w:r>
        <w:t>свободный.</w:t>
      </w:r>
    </w:p>
    <w:p w:rsidR="00DE2B86" w:rsidRPr="00D15918" w:rsidRDefault="00D15918" w:rsidP="00D1591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918">
        <w:rPr>
          <w:rFonts w:ascii="Times New Roman" w:hAnsi="Times New Roman" w:cs="Times New Roman"/>
        </w:rPr>
        <w:t xml:space="preserve">Кеуон Д. OrCAD PSpice. Анализ электрических цепей. </w:t>
      </w:r>
      <w:r w:rsidRPr="00D15918">
        <w:rPr>
          <w:rFonts w:ascii="Times New Roman" w:hAnsi="Times New Roman" w:cs="Times New Roman"/>
          <w:color w:val="000000"/>
          <w:shd w:val="clear" w:color="auto" w:fill="FFFFFF"/>
        </w:rPr>
        <w:t>Пер. с англ. А. Осипова. — М.: ДМК-пресс, 2007. — 628 с.: ил.</w:t>
      </w:r>
    </w:p>
    <w:sectPr w:rsidR="00DE2B86" w:rsidRPr="00D15918" w:rsidSect="00B77740">
      <w:pgSz w:w="8391" w:h="11906" w:code="11"/>
      <w:pgMar w:top="1134" w:right="116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0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6E609A"/>
    <w:multiLevelType w:val="hybridMultilevel"/>
    <w:tmpl w:val="61626B7A"/>
    <w:lvl w:ilvl="0" w:tplc="D13452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D6"/>
    <w:rsid w:val="0000735F"/>
    <w:rsid w:val="0007237D"/>
    <w:rsid w:val="000745D5"/>
    <w:rsid w:val="00080B87"/>
    <w:rsid w:val="000C211F"/>
    <w:rsid w:val="000D08A9"/>
    <w:rsid w:val="000E0FDA"/>
    <w:rsid w:val="000E3453"/>
    <w:rsid w:val="00114EF4"/>
    <w:rsid w:val="00152398"/>
    <w:rsid w:val="001679EB"/>
    <w:rsid w:val="002332AF"/>
    <w:rsid w:val="00247590"/>
    <w:rsid w:val="00256248"/>
    <w:rsid w:val="002B3D65"/>
    <w:rsid w:val="002B59D6"/>
    <w:rsid w:val="002D3FB2"/>
    <w:rsid w:val="002D72D7"/>
    <w:rsid w:val="003156B6"/>
    <w:rsid w:val="00357115"/>
    <w:rsid w:val="00395269"/>
    <w:rsid w:val="00397416"/>
    <w:rsid w:val="003B0D2F"/>
    <w:rsid w:val="003E0D68"/>
    <w:rsid w:val="003F475D"/>
    <w:rsid w:val="00414E7E"/>
    <w:rsid w:val="00472CD8"/>
    <w:rsid w:val="004B0F41"/>
    <w:rsid w:val="004D4A78"/>
    <w:rsid w:val="00504343"/>
    <w:rsid w:val="00560120"/>
    <w:rsid w:val="005703D8"/>
    <w:rsid w:val="005F3776"/>
    <w:rsid w:val="006110EA"/>
    <w:rsid w:val="006160C5"/>
    <w:rsid w:val="00620FAD"/>
    <w:rsid w:val="006401A8"/>
    <w:rsid w:val="00645CF8"/>
    <w:rsid w:val="00652545"/>
    <w:rsid w:val="00671FEE"/>
    <w:rsid w:val="006946DE"/>
    <w:rsid w:val="006C0BF8"/>
    <w:rsid w:val="006D0DFC"/>
    <w:rsid w:val="006E2255"/>
    <w:rsid w:val="007402A9"/>
    <w:rsid w:val="0079179C"/>
    <w:rsid w:val="00791F3A"/>
    <w:rsid w:val="0082241C"/>
    <w:rsid w:val="008370F4"/>
    <w:rsid w:val="008373AB"/>
    <w:rsid w:val="008928FE"/>
    <w:rsid w:val="008F3654"/>
    <w:rsid w:val="00956422"/>
    <w:rsid w:val="009C1FE4"/>
    <w:rsid w:val="009D6BAE"/>
    <w:rsid w:val="00A06107"/>
    <w:rsid w:val="00A1796F"/>
    <w:rsid w:val="00A36FC9"/>
    <w:rsid w:val="00A5374D"/>
    <w:rsid w:val="00A56A03"/>
    <w:rsid w:val="00A6113A"/>
    <w:rsid w:val="00A64A6C"/>
    <w:rsid w:val="00A80461"/>
    <w:rsid w:val="00AB1586"/>
    <w:rsid w:val="00AB537D"/>
    <w:rsid w:val="00AB5DF5"/>
    <w:rsid w:val="00AD3CC7"/>
    <w:rsid w:val="00AF3D43"/>
    <w:rsid w:val="00B602A5"/>
    <w:rsid w:val="00B76FF2"/>
    <w:rsid w:val="00B77740"/>
    <w:rsid w:val="00BA7A38"/>
    <w:rsid w:val="00BE22A5"/>
    <w:rsid w:val="00BE2CEF"/>
    <w:rsid w:val="00C321F6"/>
    <w:rsid w:val="00C43A9A"/>
    <w:rsid w:val="00C73DBC"/>
    <w:rsid w:val="00CB024F"/>
    <w:rsid w:val="00CF75B2"/>
    <w:rsid w:val="00D15918"/>
    <w:rsid w:val="00D36D90"/>
    <w:rsid w:val="00D70109"/>
    <w:rsid w:val="00DA086F"/>
    <w:rsid w:val="00DA3EB8"/>
    <w:rsid w:val="00DC6F61"/>
    <w:rsid w:val="00DE2B86"/>
    <w:rsid w:val="00DF03D3"/>
    <w:rsid w:val="00E77129"/>
    <w:rsid w:val="00E82E56"/>
    <w:rsid w:val="00E9579E"/>
    <w:rsid w:val="00E957BB"/>
    <w:rsid w:val="00EC17D7"/>
    <w:rsid w:val="00F031A1"/>
    <w:rsid w:val="00F30369"/>
    <w:rsid w:val="00F47153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5B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F75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5B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F7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i.com/lit/ds/symlink/lm25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7A36-0AE1-415D-9FA6-F7617F0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51</cp:revision>
  <dcterms:created xsi:type="dcterms:W3CDTF">2017-10-30T20:58:00Z</dcterms:created>
  <dcterms:modified xsi:type="dcterms:W3CDTF">2017-11-22T22:48:00Z</dcterms:modified>
</cp:coreProperties>
</file>