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76" w:rsidRDefault="00E73376" w:rsidP="00AC7235">
      <w:pPr>
        <w:spacing w:after="100"/>
        <w:ind w:firstLine="0"/>
        <w:jc w:val="left"/>
        <w:rPr>
          <w:rFonts w:ascii="Times New Roman" w:eastAsia="Calibri" w:hAnsi="Times New Roman"/>
          <w:sz w:val="18"/>
          <w:szCs w:val="18"/>
          <w:lang w:eastAsia="en-US"/>
        </w:rPr>
      </w:pPr>
    </w:p>
    <w:p w:rsidR="00AC7235" w:rsidRPr="0006145B" w:rsidRDefault="00AC7235" w:rsidP="00AC7235">
      <w:pPr>
        <w:spacing w:after="100"/>
        <w:ind w:firstLine="0"/>
        <w:jc w:val="left"/>
        <w:rPr>
          <w:rFonts w:ascii="Times New Roman" w:eastAsia="Calibri" w:hAnsi="Times New Roman"/>
          <w:sz w:val="20"/>
          <w:szCs w:val="22"/>
          <w:lang w:eastAsia="en-US"/>
        </w:rPr>
      </w:pPr>
      <w:r w:rsidRPr="00B51D39">
        <w:rPr>
          <w:rFonts w:ascii="Times New Roman" w:eastAsia="Calibri" w:hAnsi="Times New Roman"/>
          <w:sz w:val="18"/>
          <w:szCs w:val="18"/>
          <w:lang w:eastAsia="en-US"/>
        </w:rPr>
        <w:t xml:space="preserve">УДК </w:t>
      </w:r>
      <w:r>
        <w:rPr>
          <w:rFonts w:ascii="Times New Roman" w:eastAsia="Calibri" w:hAnsi="Times New Roman"/>
          <w:sz w:val="18"/>
          <w:szCs w:val="18"/>
          <w:lang w:eastAsia="en-US"/>
        </w:rPr>
        <w:t>681.518</w:t>
      </w:r>
    </w:p>
    <w:p w:rsidR="00C367D1" w:rsidRPr="005A01C1" w:rsidRDefault="00F11B5A" w:rsidP="00C367D1">
      <w:pPr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>Ч. Ш. Габдрахманова</w:t>
      </w:r>
      <w:r w:rsidR="00C367D1" w:rsidRPr="005A01C1"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</w:p>
    <w:p w:rsidR="00C367D1" w:rsidRPr="005A4EEB" w:rsidRDefault="00C367D1" w:rsidP="00C367D1">
      <w:pPr>
        <w:spacing w:after="100"/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sz w:val="20"/>
          <w:szCs w:val="22"/>
          <w:lang w:eastAsia="en-US"/>
        </w:rPr>
        <w:t xml:space="preserve">(г. </w:t>
      </w:r>
      <w:r w:rsidR="00F11B5A">
        <w:rPr>
          <w:rFonts w:ascii="Times New Roman" w:eastAsia="Calibri" w:hAnsi="Times New Roman"/>
          <w:sz w:val="20"/>
          <w:szCs w:val="22"/>
          <w:lang w:eastAsia="en-US"/>
        </w:rPr>
        <w:t>Казань, КНИТУ-КАИ им.</w:t>
      </w:r>
      <w:r w:rsidR="00A9358E"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  <w:r w:rsidR="00F11B5A">
        <w:rPr>
          <w:rFonts w:ascii="Times New Roman" w:eastAsia="Calibri" w:hAnsi="Times New Roman"/>
          <w:sz w:val="20"/>
          <w:szCs w:val="22"/>
          <w:lang w:eastAsia="en-US"/>
        </w:rPr>
        <w:t>А.</w:t>
      </w:r>
      <w:r w:rsidR="00A9358E"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  <w:r w:rsidR="00F11B5A">
        <w:rPr>
          <w:rFonts w:ascii="Times New Roman" w:eastAsia="Calibri" w:hAnsi="Times New Roman"/>
          <w:sz w:val="20"/>
          <w:szCs w:val="22"/>
          <w:lang w:eastAsia="en-US"/>
        </w:rPr>
        <w:t>Н.</w:t>
      </w:r>
      <w:r w:rsidR="00A9358E"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  <w:r w:rsidR="00F11B5A">
        <w:rPr>
          <w:rFonts w:ascii="Times New Roman" w:eastAsia="Calibri" w:hAnsi="Times New Roman"/>
          <w:sz w:val="20"/>
          <w:szCs w:val="22"/>
          <w:lang w:eastAsia="en-US"/>
        </w:rPr>
        <w:t>Туполева</w:t>
      </w:r>
      <w:r w:rsidRPr="00640D16">
        <w:rPr>
          <w:rFonts w:ascii="Times New Roman" w:eastAsia="Calibri" w:hAnsi="Times New Roman"/>
          <w:sz w:val="20"/>
          <w:szCs w:val="22"/>
          <w:lang w:eastAsia="en-US"/>
        </w:rPr>
        <w:t>)</w:t>
      </w:r>
    </w:p>
    <w:p w:rsidR="00C367D1" w:rsidRPr="00AF2BD7" w:rsidRDefault="00AC7235" w:rsidP="00C367D1">
      <w:pPr>
        <w:keepNext/>
        <w:keepLines/>
        <w:spacing w:before="100" w:after="100"/>
        <w:ind w:firstLine="0"/>
        <w:jc w:val="center"/>
        <w:outlineLvl w:val="1"/>
        <w:rPr>
          <w:rFonts w:ascii="Times New Roman" w:hAnsi="Times New Roman"/>
          <w:b/>
          <w:bCs/>
          <w:caps/>
          <w:sz w:val="20"/>
          <w:szCs w:val="26"/>
          <w:lang w:eastAsia="en-US"/>
        </w:rPr>
      </w:pPr>
      <w:r>
        <w:rPr>
          <w:rFonts w:ascii="Times New Roman" w:hAnsi="Times New Roman"/>
          <w:b/>
          <w:bCs/>
          <w:caps/>
          <w:sz w:val="20"/>
          <w:szCs w:val="26"/>
          <w:lang w:eastAsia="en-US"/>
        </w:rPr>
        <w:t>РАЗРАБОТКА АВТОМАТИЗИРОВАННОЙ ИНФОРМАЦИОННОЙ СИСТЕМЫ ДЛЯ ОРГАНИЗАЦИИ РАБОТЫ КАФЕДРЫ ИНСТИТУТА</w:t>
      </w:r>
    </w:p>
    <w:p w:rsidR="00C367D1" w:rsidRPr="00F11B5A" w:rsidRDefault="00AC7235" w:rsidP="00C367D1">
      <w:pPr>
        <w:keepNext/>
        <w:keepLines/>
        <w:spacing w:after="100"/>
        <w:ind w:firstLine="0"/>
        <w:jc w:val="center"/>
        <w:outlineLvl w:val="1"/>
        <w:rPr>
          <w:rFonts w:ascii="Times New Roman" w:hAnsi="Times New Roman"/>
          <w:bCs/>
          <w:caps/>
          <w:sz w:val="18"/>
          <w:szCs w:val="26"/>
          <w:lang w:val="en-US" w:eastAsia="en-US"/>
        </w:rPr>
      </w:pPr>
      <w:r w:rsidRPr="00AC7235">
        <w:rPr>
          <w:rFonts w:ascii="Times New Roman" w:hAnsi="Times New Roman"/>
          <w:bCs/>
          <w:caps/>
          <w:sz w:val="18"/>
          <w:szCs w:val="26"/>
          <w:lang w:val="en-US" w:eastAsia="en-US"/>
        </w:rPr>
        <w:t>DEVELOPMENT OF AN AUTOMATED INFORMATION SYSTEM FOR ORGANIZING THE WORK OF THE INSTITUTE DEPARTMENT</w:t>
      </w:r>
    </w:p>
    <w:p w:rsidR="00C367D1" w:rsidRPr="00640D16" w:rsidRDefault="006C6AFF" w:rsidP="00C367D1">
      <w:pPr>
        <w:rPr>
          <w:rFonts w:ascii="Times New Roman" w:eastAsia="Calibri" w:hAnsi="Times New Roman"/>
          <w:i/>
          <w:sz w:val="20"/>
          <w:szCs w:val="22"/>
          <w:lang w:eastAsia="en-US"/>
        </w:rPr>
      </w:pPr>
      <w:r w:rsidRPr="006C6AFF">
        <w:rPr>
          <w:rFonts w:ascii="Times New Roman" w:hAnsi="Times New Roman"/>
          <w:i/>
          <w:sz w:val="20"/>
        </w:rPr>
        <w:t xml:space="preserve">В данной статье </w:t>
      </w:r>
      <w:bookmarkStart w:id="0" w:name="_GoBack"/>
      <w:bookmarkEnd w:id="0"/>
      <w:r w:rsidRPr="006C6AFF">
        <w:rPr>
          <w:rFonts w:ascii="Times New Roman" w:hAnsi="Times New Roman"/>
          <w:i/>
          <w:sz w:val="20"/>
        </w:rPr>
        <w:t>рассмотрена автоматизация и упрощение работы образовательного учреждения</w:t>
      </w:r>
      <w:r w:rsidRPr="006C6AFF">
        <w:rPr>
          <w:rFonts w:ascii="Times New Roman" w:hAnsi="Times New Roman"/>
          <w:i/>
          <w:spacing w:val="-2"/>
          <w:sz w:val="20"/>
        </w:rPr>
        <w:t>, а именно поддержка, хранени</w:t>
      </w:r>
      <w:r>
        <w:rPr>
          <w:rFonts w:ascii="Times New Roman" w:hAnsi="Times New Roman"/>
          <w:i/>
          <w:spacing w:val="-2"/>
          <w:sz w:val="20"/>
        </w:rPr>
        <w:t>е и обновление</w:t>
      </w:r>
      <w:r w:rsidRPr="006C6AFF">
        <w:rPr>
          <w:rFonts w:ascii="Times New Roman" w:hAnsi="Times New Roman"/>
          <w:i/>
          <w:spacing w:val="-2"/>
          <w:sz w:val="20"/>
        </w:rPr>
        <w:t xml:space="preserve"> актуальной информации о преподавателях и документах.</w:t>
      </w:r>
      <w:r w:rsidR="00C367D1" w:rsidRPr="00640D16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 </w:t>
      </w:r>
    </w:p>
    <w:p w:rsidR="006C6AFF" w:rsidRDefault="006C6AFF" w:rsidP="00C367D1">
      <w:pPr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6C6AFF">
        <w:rPr>
          <w:rFonts w:ascii="Times New Roman" w:eastAsia="Calibri" w:hAnsi="Times New Roman"/>
          <w:i/>
          <w:sz w:val="20"/>
          <w:szCs w:val="22"/>
          <w:lang w:val="en-US" w:eastAsia="en-US"/>
        </w:rPr>
        <w:t>This article discusses the automation and simplification of the work of an educational institution, namely, the support, storage and updating of relevant information about teachers and documents.</w:t>
      </w:r>
    </w:p>
    <w:p w:rsidR="00C367D1" w:rsidRPr="00712989" w:rsidRDefault="00F947ED" w:rsidP="00C367D1">
      <w:pPr>
        <w:rPr>
          <w:rFonts w:ascii="Times New Roman" w:eastAsia="Calibri" w:hAnsi="Times New Roman"/>
          <w:i/>
          <w:sz w:val="20"/>
          <w:szCs w:val="22"/>
          <w:lang w:eastAsia="en-US"/>
        </w:rPr>
      </w:pPr>
      <w:r w:rsidRPr="004D5140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 </w:t>
      </w:r>
      <w:r w:rsidR="00C367D1" w:rsidRPr="00712989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Ключевые слова: </w:t>
      </w:r>
      <w:r w:rsidR="00EC7C5D" w:rsidRPr="00712989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информационная система, </w:t>
      </w:r>
      <w:r w:rsidR="003A3226" w:rsidRPr="00712989">
        <w:rPr>
          <w:rFonts w:ascii="Times New Roman" w:eastAsia="Calibri" w:hAnsi="Times New Roman"/>
          <w:i/>
          <w:sz w:val="20"/>
          <w:szCs w:val="22"/>
          <w:lang w:eastAsia="en-US"/>
        </w:rPr>
        <w:t>авторизация, технологический процесс</w:t>
      </w:r>
      <w:r w:rsidR="00712989">
        <w:rPr>
          <w:rFonts w:ascii="Times New Roman" w:eastAsia="Calibri" w:hAnsi="Times New Roman"/>
          <w:i/>
          <w:sz w:val="20"/>
          <w:szCs w:val="22"/>
          <w:lang w:eastAsia="en-US"/>
        </w:rPr>
        <w:t>.</w:t>
      </w:r>
    </w:p>
    <w:p w:rsidR="00C367D1" w:rsidRPr="00712989" w:rsidRDefault="00C367D1" w:rsidP="00C367D1">
      <w:pPr>
        <w:spacing w:after="200"/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712989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Keywords: </w:t>
      </w:r>
      <w:r w:rsidR="00EC7C5D" w:rsidRPr="00712989">
        <w:rPr>
          <w:rFonts w:ascii="Times New Roman" w:eastAsia="Calibri" w:hAnsi="Times New Roman"/>
          <w:i/>
          <w:sz w:val="20"/>
          <w:szCs w:val="22"/>
          <w:lang w:val="en-US" w:eastAsia="en-US"/>
        </w:rPr>
        <w:t>information system</w:t>
      </w:r>
      <w:r w:rsidR="003A3226" w:rsidRPr="00712989">
        <w:rPr>
          <w:rFonts w:ascii="Times New Roman" w:eastAsia="Calibri" w:hAnsi="Times New Roman"/>
          <w:i/>
          <w:sz w:val="20"/>
          <w:szCs w:val="22"/>
          <w:lang w:val="en-US" w:eastAsia="en-US"/>
        </w:rPr>
        <w:t>,</w:t>
      </w:r>
      <w:r w:rsidR="003A3226" w:rsidRPr="00712989">
        <w:rPr>
          <w:lang w:val="en-US"/>
        </w:rPr>
        <w:t xml:space="preserve"> </w:t>
      </w:r>
      <w:r w:rsidR="003A3226" w:rsidRPr="00712989">
        <w:rPr>
          <w:rFonts w:ascii="Times New Roman" w:eastAsia="Calibri" w:hAnsi="Times New Roman"/>
          <w:i/>
          <w:sz w:val="20"/>
          <w:szCs w:val="22"/>
          <w:lang w:val="en-US" w:eastAsia="en-US"/>
        </w:rPr>
        <w:t>authorization, technological process</w:t>
      </w:r>
      <w:r w:rsidR="00712989" w:rsidRPr="00712989">
        <w:rPr>
          <w:rFonts w:ascii="Times New Roman" w:eastAsia="Calibri" w:hAnsi="Times New Roman"/>
          <w:i/>
          <w:sz w:val="20"/>
          <w:szCs w:val="22"/>
          <w:lang w:val="en-US" w:eastAsia="en-US"/>
        </w:rPr>
        <w:t>.</w:t>
      </w:r>
    </w:p>
    <w:p w:rsidR="003A3226" w:rsidRPr="003A3226" w:rsidRDefault="003A3226" w:rsidP="003A3226">
      <w:pPr>
        <w:pStyle w:val="a6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A3226">
        <w:rPr>
          <w:rFonts w:ascii="Times New Roman" w:eastAsia="Times New Roman" w:hAnsi="Times New Roman" w:cs="Times New Roman"/>
          <w:sz w:val="20"/>
          <w:szCs w:val="28"/>
        </w:rPr>
        <w:t xml:space="preserve">Уже давно руководители вузов стали понимать, что для оптимизации управления и дальнейшего успешного развития, не обойтись без создания внутреннего информационного пространства. Во многих вузах установлены системы управления контингентом студентов и абитуриентов; учет административно-управленческого аппарата, профессорско-преподавательского состава, учебно-вспомогательного персонала; учет успеваемости студентов, создание и ведение каталогов библиотечного фонда. В 2000 году Минобразования науки была создана Концепция создания интегрированной автоматизированной информационной системы, в которой были обозначены требования к создаваемым системам: «Открытость; интегрируемость; масштабируемость; переносимость; </w:t>
      </w:r>
      <w:proofErr w:type="spellStart"/>
      <w:r w:rsidRPr="003A3226">
        <w:rPr>
          <w:rFonts w:ascii="Times New Roman" w:eastAsia="Times New Roman" w:hAnsi="Times New Roman" w:cs="Times New Roman"/>
          <w:sz w:val="20"/>
          <w:szCs w:val="28"/>
        </w:rPr>
        <w:t>адаптируемость</w:t>
      </w:r>
      <w:proofErr w:type="spellEnd"/>
      <w:r w:rsidRPr="003A3226">
        <w:rPr>
          <w:rFonts w:ascii="Times New Roman" w:eastAsia="Times New Roman" w:hAnsi="Times New Roman" w:cs="Times New Roman"/>
          <w:sz w:val="20"/>
          <w:szCs w:val="28"/>
        </w:rPr>
        <w:t>; расширяемость; локализация». С этого времени начинается постепенная автоматизация работы приемной комиссии, создание систем учета платежей студентов, обучающихся на местах с полной оплатой обучения, появляются системы управления финансовыми средствами, налаживается связь с банками для проведения операций</w:t>
      </w:r>
      <w:r w:rsidR="004D5140" w:rsidRPr="004D5140">
        <w:rPr>
          <w:rFonts w:ascii="Times New Roman" w:eastAsia="Times New Roman" w:hAnsi="Times New Roman" w:cs="Times New Roman"/>
          <w:sz w:val="20"/>
          <w:szCs w:val="28"/>
        </w:rPr>
        <w:t xml:space="preserve"> [1]</w:t>
      </w:r>
      <w:r w:rsidRPr="003A3226">
        <w:rPr>
          <w:rFonts w:ascii="Times New Roman" w:eastAsia="Times New Roman" w:hAnsi="Times New Roman" w:cs="Times New Roman"/>
          <w:sz w:val="20"/>
          <w:szCs w:val="28"/>
        </w:rPr>
        <w:t xml:space="preserve">. Но системы продолжают оставаться локализованными в рамках отдельного отдела. </w:t>
      </w:r>
    </w:p>
    <w:p w:rsidR="003A3226" w:rsidRPr="003A3226" w:rsidRDefault="003A3226" w:rsidP="003A3226">
      <w:pPr>
        <w:pStyle w:val="a6"/>
        <w:tabs>
          <w:tab w:val="left" w:pos="0"/>
        </w:tabs>
        <w:spacing w:after="0" w:line="240" w:lineRule="auto"/>
        <w:ind w:left="0" w:firstLine="397"/>
        <w:jc w:val="both"/>
        <w:rPr>
          <w:sz w:val="20"/>
        </w:rPr>
      </w:pPr>
      <w:r w:rsidRPr="003A3226">
        <w:rPr>
          <w:rFonts w:ascii="Times New Roman" w:eastAsia="Times New Roman" w:hAnsi="Times New Roman" w:cs="Times New Roman"/>
          <w:sz w:val="20"/>
          <w:szCs w:val="28"/>
        </w:rPr>
        <w:t xml:space="preserve">Каждый вуз решает проблему внедрения информационных систем по- своему, исходя из интеллектуального потенциала и своих финансовых возможностей. Одним из способов решения проблемы является самостоятельная разработка системы, основанная на внутренних потребностях вуза. Понятно, что созданная система будет индивидуальна, и будет отвечать всем требованиям организации управленческих процессов. </w:t>
      </w:r>
    </w:p>
    <w:p w:rsidR="003A3226" w:rsidRPr="003A3226" w:rsidRDefault="003A3226" w:rsidP="003A3226">
      <w:pPr>
        <w:keepLines/>
        <w:widowControl w:val="0"/>
        <w:tabs>
          <w:tab w:val="left" w:pos="9354"/>
        </w:tabs>
        <w:rPr>
          <w:rFonts w:ascii="Times New Roman" w:hAnsi="Times New Roman"/>
          <w:spacing w:val="-2"/>
          <w:sz w:val="20"/>
          <w:szCs w:val="28"/>
        </w:rPr>
      </w:pPr>
      <w:r w:rsidRPr="003A3226">
        <w:rPr>
          <w:rFonts w:ascii="Times New Roman" w:hAnsi="Times New Roman"/>
          <w:sz w:val="20"/>
          <w:szCs w:val="28"/>
          <w:lang w:eastAsia="en-US"/>
        </w:rPr>
        <w:lastRenderedPageBreak/>
        <w:t xml:space="preserve">Современная информационная система для образовательного учреждения – это комплекс различных программ для автоматизации основных процессов. Основная цель и задача таких информационных систем – создание единого образовательного информационного пространства. При этом информационная система не должна отклоняться от заданных требований на протяжении всего жизненного цикла системы. </w:t>
      </w:r>
    </w:p>
    <w:p w:rsidR="003A3226" w:rsidRPr="003A3226" w:rsidRDefault="003A3226" w:rsidP="003A3226">
      <w:pPr>
        <w:tabs>
          <w:tab w:val="left" w:pos="0"/>
        </w:tabs>
        <w:rPr>
          <w:rFonts w:ascii="Times New Roman" w:hAnsi="Times New Roman"/>
          <w:sz w:val="20"/>
          <w:szCs w:val="28"/>
        </w:rPr>
      </w:pPr>
      <w:r w:rsidRPr="003A3226">
        <w:rPr>
          <w:rFonts w:ascii="Times New Roman" w:hAnsi="Times New Roman"/>
          <w:sz w:val="20"/>
          <w:szCs w:val="28"/>
        </w:rPr>
        <w:t>Информационная система реализовала в себе: добавление информации о сотрудниках кафедры и их детях; поддержание актуальной информации о преподавателях; добавление информации журналов и служебных записок; удаление сотрудников и их детей; быстрый поиск данных среди информации о документах и преподавателях; хранение данных документов.</w:t>
      </w:r>
    </w:p>
    <w:p w:rsidR="003A3226" w:rsidRPr="003A3226" w:rsidRDefault="003A3226" w:rsidP="003A3226">
      <w:pPr>
        <w:pStyle w:val="a6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A3226">
        <w:rPr>
          <w:rFonts w:ascii="Times New Roman" w:eastAsia="Times New Roman" w:hAnsi="Times New Roman" w:cs="Times New Roman"/>
          <w:sz w:val="20"/>
          <w:szCs w:val="28"/>
        </w:rPr>
        <w:t>В качестве примера можно представить программу «Экспресс-расписание», разработанную специально для автоматизации работы завучей и диспетчеров институтов, университетов, академий. Программа зарегистрирована в Министерстве образования, получила рекомендации Департамента образования, внедрена более чем в 450 учебных заведениях страны. </w:t>
      </w:r>
    </w:p>
    <w:p w:rsidR="003A3226" w:rsidRPr="003A3226" w:rsidRDefault="003A3226" w:rsidP="003A3226">
      <w:pPr>
        <w:tabs>
          <w:tab w:val="left" w:pos="0"/>
        </w:tabs>
        <w:rPr>
          <w:rFonts w:ascii="Times New Roman" w:hAnsi="Times New Roman"/>
          <w:sz w:val="20"/>
          <w:szCs w:val="28"/>
        </w:rPr>
      </w:pPr>
      <w:r w:rsidRPr="003A3226">
        <w:rPr>
          <w:rFonts w:ascii="Times New Roman" w:hAnsi="Times New Roman"/>
          <w:sz w:val="20"/>
          <w:szCs w:val="28"/>
        </w:rPr>
        <w:t>При автоматическом составлении основного расписания учитываются запреты, то есть графики преподавателей совместителей, методические дни и т.п. Полученное расписание можно корректировать вручную. Также можно назначить некоторые занятия вручную, а затем до составить расписание автоматически [3].</w:t>
      </w:r>
    </w:p>
    <w:p w:rsidR="003A3226" w:rsidRPr="003A3226" w:rsidRDefault="003A3226" w:rsidP="003A3226">
      <w:pPr>
        <w:autoSpaceDE w:val="0"/>
        <w:autoSpaceDN w:val="0"/>
        <w:rPr>
          <w:rFonts w:ascii="Times New Roman" w:hAnsi="Times New Roman"/>
          <w:snapToGrid w:val="0"/>
          <w:sz w:val="20"/>
          <w:szCs w:val="28"/>
        </w:rPr>
      </w:pPr>
      <w:r w:rsidRPr="003A3226">
        <w:rPr>
          <w:rFonts w:ascii="Times New Roman" w:hAnsi="Times New Roman"/>
          <w:snapToGrid w:val="0"/>
          <w:sz w:val="20"/>
          <w:szCs w:val="28"/>
        </w:rPr>
        <w:t>Организация работы кафедры в данной информационной системе: к секретарю попадают данные служебных записок, журналов, данные преподавателей и их детей. Секретарь и преподаватели определяют отсортированные данные, составляют списки преподавателей и их детей, журналы, служебные записки; занимаются передачей данных в архив. Главными процессами автоматизируемой информационной системы являются хранение информации журналов, служебных записок, информации о преподавателях и их детях, сортировка данных</w:t>
      </w:r>
      <w:r w:rsidR="00402FB3">
        <w:rPr>
          <w:rFonts w:ascii="Times New Roman" w:hAnsi="Times New Roman"/>
          <w:snapToGrid w:val="0"/>
          <w:sz w:val="20"/>
          <w:szCs w:val="28"/>
        </w:rPr>
        <w:t xml:space="preserve"> </w:t>
      </w:r>
      <w:r w:rsidR="00402FB3" w:rsidRPr="00402FB3">
        <w:rPr>
          <w:rFonts w:ascii="Times New Roman" w:hAnsi="Times New Roman"/>
          <w:snapToGrid w:val="0"/>
          <w:sz w:val="20"/>
          <w:szCs w:val="28"/>
        </w:rPr>
        <w:t>[2]</w:t>
      </w:r>
      <w:r w:rsidRPr="003A3226">
        <w:rPr>
          <w:rFonts w:ascii="Times New Roman" w:hAnsi="Times New Roman"/>
          <w:snapToGrid w:val="0"/>
          <w:sz w:val="20"/>
          <w:szCs w:val="28"/>
        </w:rPr>
        <w:t>.</w:t>
      </w:r>
    </w:p>
    <w:p w:rsidR="003A3226" w:rsidRPr="003A3226" w:rsidRDefault="003A3226" w:rsidP="003A3226">
      <w:pPr>
        <w:rPr>
          <w:rFonts w:ascii="Times New Roman" w:hAnsi="Times New Roman"/>
          <w:sz w:val="20"/>
          <w:szCs w:val="28"/>
        </w:rPr>
      </w:pPr>
      <w:r w:rsidRPr="003A3226">
        <w:rPr>
          <w:rFonts w:ascii="Times New Roman" w:hAnsi="Times New Roman"/>
          <w:sz w:val="20"/>
          <w:szCs w:val="28"/>
        </w:rPr>
        <w:t>Изначально пользователь проходит авторизацию, вводит определенный логин и пароль. Используя информацию данных о сотрудниках и детях, вводит данные, составляет список, потом проводит поиск среди данных. Далее ведет журналы, среди которых может найти нужную информацию. Ведение информации о служебных записках может совершать как авторизованный, так и не авторизованный пользователь, совершая в дальнейшем поиск данных. На Рисунке 2 изображен технологический процесс работы информационной системы</w:t>
      </w:r>
      <w:r w:rsidR="004D5140">
        <w:rPr>
          <w:rFonts w:ascii="Times New Roman" w:hAnsi="Times New Roman"/>
          <w:sz w:val="20"/>
          <w:szCs w:val="28"/>
        </w:rPr>
        <w:t xml:space="preserve"> кафедры</w:t>
      </w:r>
    </w:p>
    <w:p w:rsidR="003A3226" w:rsidRPr="003A3226" w:rsidRDefault="003A3226" w:rsidP="003A3226">
      <w:pPr>
        <w:keepNext/>
        <w:rPr>
          <w:sz w:val="20"/>
        </w:rPr>
      </w:pPr>
      <w:r w:rsidRPr="003A3226">
        <w:rPr>
          <w:rFonts w:ascii="Times New Roman" w:hAnsi="Times New Roman"/>
          <w:b/>
          <w:noProof/>
          <w:sz w:val="20"/>
          <w:szCs w:val="28"/>
        </w:rPr>
        <w:lastRenderedPageBreak/>
        <w:drawing>
          <wp:inline distT="0" distB="0" distL="0" distR="0" wp14:anchorId="43564AAA" wp14:editId="607B3632">
            <wp:extent cx="3818916" cy="3521122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68" cy="355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226" w:rsidRPr="00712989" w:rsidRDefault="003A3226" w:rsidP="00712989">
      <w:pPr>
        <w:pStyle w:val="a9"/>
        <w:spacing w:after="0"/>
        <w:ind w:firstLine="397"/>
        <w:jc w:val="center"/>
        <w:rPr>
          <w:i/>
        </w:rPr>
      </w:pPr>
      <w:r w:rsidRPr="00712989">
        <w:rPr>
          <w:b w:val="0"/>
          <w:i/>
          <w:color w:val="000000" w:themeColor="text1"/>
        </w:rPr>
        <w:t xml:space="preserve">Рисунок </w:t>
      </w:r>
      <w:r w:rsidR="004D5140" w:rsidRPr="00712989">
        <w:rPr>
          <w:b w:val="0"/>
          <w:i/>
          <w:color w:val="000000" w:themeColor="text1"/>
        </w:rPr>
        <w:t>2</w:t>
      </w:r>
      <w:r w:rsidR="004D5140">
        <w:rPr>
          <w:b w:val="0"/>
          <w:i/>
          <w:color w:val="000000" w:themeColor="text1"/>
        </w:rPr>
        <w:t xml:space="preserve"> </w:t>
      </w:r>
      <w:r w:rsidR="004D5140" w:rsidRPr="00712989">
        <w:rPr>
          <w:b w:val="0"/>
          <w:i/>
          <w:color w:val="000000" w:themeColor="text1"/>
        </w:rPr>
        <w:t>Технологический</w:t>
      </w:r>
      <w:r w:rsidRPr="00712989">
        <w:rPr>
          <w:b w:val="0"/>
          <w:i/>
          <w:color w:val="000000" w:themeColor="text1"/>
        </w:rPr>
        <w:t xml:space="preserve"> процесс</w:t>
      </w:r>
    </w:p>
    <w:p w:rsidR="003A3226" w:rsidRPr="003A3226" w:rsidRDefault="003A3226" w:rsidP="003A3226">
      <w:pPr>
        <w:rPr>
          <w:rFonts w:ascii="Times New Roman" w:hAnsi="Times New Roman"/>
          <w:sz w:val="20"/>
          <w:szCs w:val="28"/>
        </w:rPr>
      </w:pPr>
      <w:r w:rsidRPr="003A3226">
        <w:rPr>
          <w:rFonts w:ascii="Times New Roman" w:hAnsi="Times New Roman"/>
          <w:sz w:val="20"/>
          <w:szCs w:val="28"/>
        </w:rPr>
        <w:t xml:space="preserve">Интерфейс пользователя в системе «Секретарь» определяется наличием различных видов меню, позволяющие выполнять определенные действия. Поскольку на кафедре доступ к системе имеет не только секретарь, но и преподаватели, сотрудники должны иметь свои права доступа к информации. Для входа в систему секретарю необходимо выбрать кнопку «Авторизоваться», любому другому сотруднику «Не </w:t>
      </w:r>
      <w:proofErr w:type="spellStart"/>
      <w:r w:rsidRPr="003A3226">
        <w:rPr>
          <w:rFonts w:ascii="Times New Roman" w:hAnsi="Times New Roman"/>
          <w:sz w:val="20"/>
          <w:szCs w:val="28"/>
        </w:rPr>
        <w:t>авторизовываться</w:t>
      </w:r>
      <w:proofErr w:type="spellEnd"/>
      <w:r w:rsidRPr="003A3226">
        <w:rPr>
          <w:rFonts w:ascii="Times New Roman" w:hAnsi="Times New Roman"/>
          <w:sz w:val="20"/>
          <w:szCs w:val="28"/>
        </w:rPr>
        <w:t>». Основное меню содержит в себе кнопки: Сотрудники; Документы; Дети сотрудников; Назад.</w:t>
      </w:r>
    </w:p>
    <w:p w:rsidR="003A3226" w:rsidRPr="003A3226" w:rsidRDefault="003A3226" w:rsidP="003A3226">
      <w:pPr>
        <w:rPr>
          <w:rFonts w:ascii="Times New Roman" w:hAnsi="Times New Roman"/>
          <w:b/>
          <w:sz w:val="20"/>
          <w:szCs w:val="32"/>
        </w:rPr>
      </w:pPr>
      <w:r w:rsidRPr="003A3226">
        <w:rPr>
          <w:rFonts w:ascii="Times New Roman" w:hAnsi="Times New Roman"/>
          <w:sz w:val="20"/>
          <w:szCs w:val="28"/>
        </w:rPr>
        <w:t>Например, нажимая на кнопку «Информация о сотрудниках», секретарь переходит на список с информацией о сотрудниках, где может производить поиск в специальном окне с кнопкой «лупы» и сортировку данных по возрастанию. Остальные сотрудники могут получить ограниченную информацию. Также есть форма «Документы»,</w:t>
      </w:r>
      <w:r w:rsidR="00712989">
        <w:rPr>
          <w:rFonts w:ascii="Times New Roman" w:hAnsi="Times New Roman"/>
          <w:sz w:val="20"/>
          <w:szCs w:val="28"/>
        </w:rPr>
        <w:t xml:space="preserve"> содержа</w:t>
      </w:r>
      <w:r w:rsidRPr="003A3226">
        <w:rPr>
          <w:rFonts w:ascii="Times New Roman" w:hAnsi="Times New Roman"/>
          <w:sz w:val="20"/>
          <w:szCs w:val="28"/>
        </w:rPr>
        <w:t xml:space="preserve">щая информацию о рецензентах ВКР (выпускных квалификационных работ), составе ГЭК (государственной экзаменационной комиссии), темах ВКР, сроках защиты ВКР, журнал регистрации входящих документов и журнал регистрации приказов. </w:t>
      </w:r>
    </w:p>
    <w:p w:rsidR="003A3226" w:rsidRPr="003A3226" w:rsidRDefault="003A3226" w:rsidP="003A3226">
      <w:pPr>
        <w:pStyle w:val="a8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8"/>
        </w:rPr>
      </w:pPr>
      <w:r w:rsidRPr="003A3226">
        <w:rPr>
          <w:color w:val="000000" w:themeColor="text1"/>
          <w:sz w:val="20"/>
          <w:szCs w:val="28"/>
        </w:rPr>
        <w:t xml:space="preserve">Фактически, образовательные учреждения являются одним из ведущих пользователей компьютерных приложений для управления данными. Работа </w:t>
      </w:r>
      <w:r w:rsidRPr="003A3226">
        <w:rPr>
          <w:color w:val="000000" w:themeColor="text1"/>
          <w:sz w:val="20"/>
          <w:szCs w:val="28"/>
        </w:rPr>
        <w:lastRenderedPageBreak/>
        <w:t>секретаря обеспечивает канцелярскую и административную поддержку в офисной среде. Секретарь не только отвечает за обработку телефонных звонков и другой корреспонденции, но и за составление различных списков, поддерживание актуальной информации о сотрудниках, хранение данных в бумажном варианте которые являются неотъемлемой частью повседневной работы. </w:t>
      </w:r>
      <w:r w:rsidRPr="003A3226">
        <w:rPr>
          <w:sz w:val="20"/>
          <w:szCs w:val="28"/>
        </w:rPr>
        <w:t>Система предоставляет возможности для ввода информации, создания записей о сотрудниках, их детях и документах.</w:t>
      </w:r>
    </w:p>
    <w:p w:rsidR="00EC7C5D" w:rsidRPr="00BF3691" w:rsidRDefault="00EC7C5D" w:rsidP="00BF3691">
      <w:pPr>
        <w:jc w:val="center"/>
        <w:rPr>
          <w:rFonts w:ascii="Times New Roman" w:hAnsi="Times New Roman"/>
          <w:b/>
          <w:color w:val="000000" w:themeColor="text1"/>
          <w:sz w:val="20"/>
          <w:szCs w:val="28"/>
        </w:rPr>
      </w:pPr>
      <w:r w:rsidRPr="00BF3691">
        <w:rPr>
          <w:rFonts w:ascii="Times New Roman" w:hAnsi="Times New Roman"/>
          <w:b/>
          <w:color w:val="000000" w:themeColor="text1"/>
          <w:sz w:val="20"/>
          <w:szCs w:val="28"/>
        </w:rPr>
        <w:t>Список литературы</w:t>
      </w:r>
    </w:p>
    <w:p w:rsidR="00712989" w:rsidRDefault="00712989" w:rsidP="00712989">
      <w:pPr>
        <w:pStyle w:val="a8"/>
        <w:numPr>
          <w:ilvl w:val="0"/>
          <w:numId w:val="2"/>
        </w:numPr>
        <w:spacing w:before="0" w:beforeAutospacing="0" w:after="0" w:afterAutospacing="0"/>
        <w:ind w:left="0" w:firstLine="397"/>
        <w:jc w:val="both"/>
        <w:rPr>
          <w:color w:val="000000"/>
          <w:sz w:val="18"/>
          <w:szCs w:val="18"/>
        </w:rPr>
      </w:pPr>
      <w:r w:rsidRPr="00712989">
        <w:rPr>
          <w:i/>
          <w:color w:val="000000"/>
          <w:sz w:val="18"/>
          <w:szCs w:val="18"/>
        </w:rPr>
        <w:t>Александров, Д.В.</w:t>
      </w:r>
      <w:r w:rsidRPr="00712989">
        <w:rPr>
          <w:color w:val="000000"/>
          <w:sz w:val="18"/>
          <w:szCs w:val="18"/>
        </w:rPr>
        <w:t xml:space="preserve"> Инструментальные средства информационного менеджмента. CASE-технологии и распределенные информационные системы: Учебное пособие / Д.В. Алексан</w:t>
      </w:r>
      <w:r>
        <w:rPr>
          <w:color w:val="000000"/>
          <w:sz w:val="18"/>
          <w:szCs w:val="18"/>
        </w:rPr>
        <w:t xml:space="preserve">дров. - М.: </w:t>
      </w:r>
      <w:proofErr w:type="spellStart"/>
      <w:r>
        <w:rPr>
          <w:color w:val="000000"/>
          <w:sz w:val="18"/>
          <w:szCs w:val="18"/>
        </w:rPr>
        <w:t>ФиС</w:t>
      </w:r>
      <w:proofErr w:type="spellEnd"/>
      <w:r>
        <w:rPr>
          <w:color w:val="000000"/>
          <w:sz w:val="18"/>
          <w:szCs w:val="18"/>
        </w:rPr>
        <w:t>, 2019. - 224 c.</w:t>
      </w:r>
    </w:p>
    <w:p w:rsidR="00712989" w:rsidRDefault="00712989" w:rsidP="00712989">
      <w:pPr>
        <w:pStyle w:val="a8"/>
        <w:numPr>
          <w:ilvl w:val="0"/>
          <w:numId w:val="2"/>
        </w:numPr>
        <w:spacing w:before="0" w:beforeAutospacing="0" w:after="0" w:afterAutospacing="0"/>
        <w:ind w:left="0" w:firstLine="397"/>
        <w:jc w:val="both"/>
        <w:rPr>
          <w:color w:val="000000"/>
          <w:sz w:val="18"/>
          <w:szCs w:val="18"/>
        </w:rPr>
      </w:pPr>
      <w:r w:rsidRPr="00712989">
        <w:rPr>
          <w:color w:val="000000"/>
          <w:sz w:val="18"/>
          <w:szCs w:val="18"/>
        </w:rPr>
        <w:t xml:space="preserve"> </w:t>
      </w:r>
      <w:r w:rsidRPr="00712989">
        <w:rPr>
          <w:i/>
          <w:color w:val="000000"/>
          <w:sz w:val="18"/>
          <w:szCs w:val="18"/>
        </w:rPr>
        <w:t>Медведева С.Н.</w:t>
      </w:r>
      <w:r w:rsidRPr="00712989">
        <w:rPr>
          <w:color w:val="000000"/>
          <w:sz w:val="18"/>
          <w:szCs w:val="18"/>
        </w:rPr>
        <w:t xml:space="preserve"> Разработка компьютерных обучающих систем. Учебное пособие. Казань, КНИТУ-КАИ, Изд-во </w:t>
      </w:r>
      <w:proofErr w:type="spellStart"/>
      <w:r w:rsidRPr="00712989">
        <w:rPr>
          <w:color w:val="000000"/>
          <w:sz w:val="18"/>
          <w:szCs w:val="18"/>
        </w:rPr>
        <w:t>МОиН</w:t>
      </w:r>
      <w:proofErr w:type="spellEnd"/>
      <w:r w:rsidRPr="00712989">
        <w:rPr>
          <w:color w:val="000000"/>
          <w:sz w:val="18"/>
          <w:szCs w:val="18"/>
        </w:rPr>
        <w:t xml:space="preserve"> РТ, 2017, 68 с.</w:t>
      </w:r>
    </w:p>
    <w:p w:rsidR="004D5140" w:rsidRPr="004D5140" w:rsidRDefault="004D5140" w:rsidP="00712989">
      <w:pPr>
        <w:pStyle w:val="a8"/>
        <w:numPr>
          <w:ilvl w:val="0"/>
          <w:numId w:val="2"/>
        </w:numPr>
        <w:spacing w:before="0" w:beforeAutospacing="0" w:after="0" w:afterAutospacing="0"/>
        <w:ind w:left="0" w:firstLine="397"/>
        <w:jc w:val="both"/>
        <w:rPr>
          <w:color w:val="000000"/>
          <w:sz w:val="18"/>
          <w:szCs w:val="18"/>
        </w:rPr>
      </w:pPr>
      <w:r w:rsidRPr="00402FB3">
        <w:rPr>
          <w:i/>
          <w:color w:val="000000"/>
          <w:sz w:val="18"/>
          <w:szCs w:val="18"/>
        </w:rPr>
        <w:t>Ульман</w:t>
      </w:r>
      <w:r w:rsidR="00402FB3">
        <w:rPr>
          <w:i/>
          <w:color w:val="000000"/>
          <w:sz w:val="18"/>
          <w:szCs w:val="18"/>
        </w:rPr>
        <w:t>,</w:t>
      </w:r>
      <w:r w:rsidR="00402FB3" w:rsidRPr="00402FB3">
        <w:rPr>
          <w:i/>
          <w:color w:val="000000"/>
          <w:sz w:val="18"/>
          <w:szCs w:val="18"/>
        </w:rPr>
        <w:t xml:space="preserve"> Л. </w:t>
      </w:r>
      <w:r w:rsidRPr="004D5140">
        <w:rPr>
          <w:color w:val="000000"/>
          <w:sz w:val="18"/>
          <w:szCs w:val="18"/>
        </w:rPr>
        <w:t xml:space="preserve"> Электрон. текстовые данные</w:t>
      </w:r>
      <w:r w:rsidR="00402FB3">
        <w:rPr>
          <w:color w:val="000000"/>
          <w:sz w:val="18"/>
          <w:szCs w:val="18"/>
        </w:rPr>
        <w:t>/</w:t>
      </w:r>
      <w:r w:rsidR="00402FB3" w:rsidRPr="00402FB3">
        <w:rPr>
          <w:color w:val="000000"/>
          <w:sz w:val="18"/>
          <w:szCs w:val="18"/>
        </w:rPr>
        <w:t xml:space="preserve"> </w:t>
      </w:r>
      <w:proofErr w:type="spellStart"/>
      <w:r w:rsidR="00402FB3">
        <w:rPr>
          <w:color w:val="000000"/>
          <w:sz w:val="18"/>
          <w:szCs w:val="18"/>
        </w:rPr>
        <w:t>Л.Ульман</w:t>
      </w:r>
      <w:proofErr w:type="spellEnd"/>
      <w:r w:rsidR="00402FB3">
        <w:rPr>
          <w:color w:val="000000"/>
          <w:sz w:val="18"/>
          <w:szCs w:val="18"/>
        </w:rPr>
        <w:t xml:space="preserve">. - </w:t>
      </w:r>
      <w:r w:rsidRPr="004D5140">
        <w:rPr>
          <w:color w:val="000000"/>
          <w:sz w:val="18"/>
          <w:szCs w:val="18"/>
        </w:rPr>
        <w:t xml:space="preserve">М.: ДМК Пресс, </w:t>
      </w:r>
      <w:proofErr w:type="gramStart"/>
      <w:r w:rsidRPr="004D5140">
        <w:rPr>
          <w:color w:val="000000"/>
          <w:sz w:val="18"/>
          <w:szCs w:val="18"/>
        </w:rPr>
        <w:t>2017.—</w:t>
      </w:r>
      <w:proofErr w:type="gramEnd"/>
      <w:r w:rsidRPr="004D5140">
        <w:rPr>
          <w:color w:val="000000"/>
          <w:sz w:val="18"/>
          <w:szCs w:val="18"/>
        </w:rPr>
        <w:t xml:space="preserve"> 286 c.</w:t>
      </w:r>
    </w:p>
    <w:p w:rsidR="00712989" w:rsidRPr="00712989" w:rsidRDefault="00712989" w:rsidP="00712989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sectPr w:rsidR="00712989" w:rsidRPr="00712989" w:rsidSect="004D5140">
      <w:pgSz w:w="8392" w:h="11907" w:code="11"/>
      <w:pgMar w:top="851" w:right="851" w:bottom="851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B3272"/>
    <w:multiLevelType w:val="hybridMultilevel"/>
    <w:tmpl w:val="F10ACBB8"/>
    <w:lvl w:ilvl="0" w:tplc="D67271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620109D9"/>
    <w:multiLevelType w:val="hybridMultilevel"/>
    <w:tmpl w:val="70529024"/>
    <w:lvl w:ilvl="0" w:tplc="098A5F3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D1"/>
    <w:rsid w:val="001C4918"/>
    <w:rsid w:val="001D0A38"/>
    <w:rsid w:val="003A3226"/>
    <w:rsid w:val="00402FB3"/>
    <w:rsid w:val="00447CFD"/>
    <w:rsid w:val="004D5140"/>
    <w:rsid w:val="006C6AFF"/>
    <w:rsid w:val="00712989"/>
    <w:rsid w:val="00731F95"/>
    <w:rsid w:val="00A9358E"/>
    <w:rsid w:val="00AC3803"/>
    <w:rsid w:val="00AC7235"/>
    <w:rsid w:val="00B52621"/>
    <w:rsid w:val="00BF3691"/>
    <w:rsid w:val="00C367D1"/>
    <w:rsid w:val="00CA5ADB"/>
    <w:rsid w:val="00D44517"/>
    <w:rsid w:val="00E73376"/>
    <w:rsid w:val="00EC7C5D"/>
    <w:rsid w:val="00EE47CA"/>
    <w:rsid w:val="00F11B5A"/>
    <w:rsid w:val="00F9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CE95"/>
  <w15:chartTrackingRefBased/>
  <w15:docId w15:val="{9B783642-2B2F-41DB-B77A-D835CCAC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7D1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C5D"/>
    <w:pPr>
      <w:keepNext/>
      <w:keepLines/>
      <w:spacing w:before="400" w:after="120" w:line="276" w:lineRule="auto"/>
      <w:ind w:firstLine="0"/>
      <w:jc w:val="left"/>
      <w:outlineLvl w:val="0"/>
    </w:pPr>
    <w:rPr>
      <w:rFonts w:eastAsia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убликации"/>
    <w:basedOn w:val="a"/>
    <w:link w:val="a4"/>
    <w:qFormat/>
    <w:rsid w:val="00C367D1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4">
    <w:name w:val="Текст публикации Знак"/>
    <w:basedOn w:val="a0"/>
    <w:link w:val="a3"/>
    <w:rsid w:val="00C367D1"/>
    <w:rPr>
      <w:rFonts w:ascii="Times New Roman" w:eastAsia="Calibri" w:hAnsi="Times New Roman" w:cs="Times New Roman"/>
      <w:sz w:val="20"/>
    </w:rPr>
  </w:style>
  <w:style w:type="character" w:customStyle="1" w:styleId="10">
    <w:name w:val="Заголовок 1 Знак"/>
    <w:basedOn w:val="a0"/>
    <w:link w:val="1"/>
    <w:rsid w:val="00EC7C5D"/>
    <w:rPr>
      <w:rFonts w:ascii="Arial" w:eastAsia="Arial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semiHidden/>
    <w:unhideWhenUsed/>
    <w:rsid w:val="00EC7C5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C7C5D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me-sysreq-title">
    <w:name w:val="game-sysreq-title"/>
    <w:basedOn w:val="a0"/>
    <w:rsid w:val="00EC7C5D"/>
  </w:style>
  <w:style w:type="character" w:customStyle="1" w:styleId="game-sysreq-value">
    <w:name w:val="game-sysreq-value"/>
    <w:basedOn w:val="a0"/>
    <w:rsid w:val="00EC7C5D"/>
  </w:style>
  <w:style w:type="character" w:styleId="a7">
    <w:name w:val="Strong"/>
    <w:basedOn w:val="a0"/>
    <w:uiPriority w:val="22"/>
    <w:qFormat/>
    <w:rsid w:val="00EC7C5D"/>
    <w:rPr>
      <w:b/>
      <w:bCs/>
    </w:rPr>
  </w:style>
  <w:style w:type="paragraph" w:styleId="a8">
    <w:name w:val="Normal (Web)"/>
    <w:basedOn w:val="a"/>
    <w:uiPriority w:val="99"/>
    <w:unhideWhenUsed/>
    <w:rsid w:val="003A3226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a9">
    <w:name w:val="caption"/>
    <w:basedOn w:val="a"/>
    <w:next w:val="a"/>
    <w:uiPriority w:val="35"/>
    <w:unhideWhenUsed/>
    <w:qFormat/>
    <w:rsid w:val="003A3226"/>
    <w:pPr>
      <w:spacing w:after="200"/>
      <w:ind w:firstLine="0"/>
      <w:jc w:val="left"/>
    </w:pPr>
    <w:rPr>
      <w:rFonts w:ascii="Times New Roman" w:hAnsi="Times New Roman"/>
      <w:b/>
      <w:bCs/>
      <w:color w:val="5B9BD5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47C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7C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41E8-DC39-4C3E-80E3-87685B1B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Габдрахманова Чулпан Шамилевна</dc:creator>
  <cp:keywords/>
  <dc:description/>
  <cp:lastModifiedBy>admin</cp:lastModifiedBy>
  <cp:revision>8</cp:revision>
  <cp:lastPrinted>2020-10-09T12:37:00Z</cp:lastPrinted>
  <dcterms:created xsi:type="dcterms:W3CDTF">2020-10-09T09:18:00Z</dcterms:created>
  <dcterms:modified xsi:type="dcterms:W3CDTF">2020-10-15T09:31:00Z</dcterms:modified>
</cp:coreProperties>
</file>