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3D" w:rsidRDefault="0032453D" w:rsidP="0032453D">
      <w:pPr>
        <w:pStyle w:val="TEXT"/>
        <w:spacing w:line="240" w:lineRule="auto"/>
        <w:ind w:firstLine="0"/>
        <w:jc w:val="left"/>
        <w:rPr>
          <w:sz w:val="20"/>
          <w:szCs w:val="20"/>
          <w:lang w:val="en-US"/>
        </w:rPr>
      </w:pPr>
      <w:r>
        <w:rPr>
          <w:sz w:val="20"/>
          <w:szCs w:val="20"/>
        </w:rPr>
        <w:t>УДК: 621.314</w:t>
      </w:r>
    </w:p>
    <w:p w:rsidR="0032453D" w:rsidRPr="0032453D" w:rsidRDefault="0032453D" w:rsidP="0032453D">
      <w:pPr>
        <w:pStyle w:val="TEXT"/>
        <w:spacing w:line="240" w:lineRule="auto"/>
        <w:ind w:firstLine="0"/>
        <w:jc w:val="left"/>
        <w:rPr>
          <w:sz w:val="20"/>
          <w:szCs w:val="20"/>
          <w:lang w:val="en-US"/>
        </w:rPr>
      </w:pPr>
      <w:bookmarkStart w:id="0" w:name="_GoBack"/>
      <w:bookmarkEnd w:id="0"/>
    </w:p>
    <w:p w:rsidR="00A246A6" w:rsidRPr="00D549ED" w:rsidRDefault="00A246A6" w:rsidP="00A246A6">
      <w:pPr>
        <w:pStyle w:val="TEXT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Андрей Дмитриевич </w:t>
      </w:r>
      <w:proofErr w:type="spellStart"/>
      <w:r>
        <w:rPr>
          <w:sz w:val="20"/>
          <w:szCs w:val="20"/>
        </w:rPr>
        <w:t>Юрченков</w:t>
      </w:r>
      <w:proofErr w:type="spellEnd"/>
      <w:r w:rsidRPr="00D549ED">
        <w:rPr>
          <w:sz w:val="20"/>
          <w:szCs w:val="20"/>
        </w:rPr>
        <w:t>,</w:t>
      </w:r>
      <w:r>
        <w:rPr>
          <w:sz w:val="20"/>
          <w:szCs w:val="20"/>
        </w:rPr>
        <w:t xml:space="preserve"> Николай Александрович Полищук</w:t>
      </w:r>
    </w:p>
    <w:p w:rsidR="00A246A6" w:rsidRDefault="00A246A6" w:rsidP="00A246A6">
      <w:pPr>
        <w:pStyle w:val="TEXT"/>
        <w:spacing w:line="240" w:lineRule="auto"/>
        <w:ind w:firstLine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(Магистр филиала ФГБОУ ВО «НИУ «МЭИ» в г. Смоленске, Россия,</w:t>
      </w:r>
      <w:proofErr w:type="gramEnd"/>
    </w:p>
    <w:p w:rsidR="00A246A6" w:rsidRDefault="00A246A6" w:rsidP="00A246A6">
      <w:pPr>
        <w:pStyle w:val="TEXT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Смоленск, </w:t>
      </w:r>
      <w:proofErr w:type="spellStart"/>
      <w:r>
        <w:rPr>
          <w:sz w:val="20"/>
          <w:szCs w:val="20"/>
          <w:lang w:val="en-US"/>
        </w:rPr>
        <w:t>yurchenkovandrei</w:t>
      </w:r>
      <w:proofErr w:type="spellEnd"/>
      <w:r w:rsidRPr="00FC5996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 w:rsidRPr="00FC599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>)</w:t>
      </w:r>
    </w:p>
    <w:p w:rsidR="00A246A6" w:rsidRDefault="00A246A6" w:rsidP="00A246A6">
      <w:pPr>
        <w:pStyle w:val="TEXT"/>
        <w:spacing w:line="240" w:lineRule="auto"/>
        <w:ind w:firstLine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A.D. </w:t>
      </w:r>
      <w:proofErr w:type="spellStart"/>
      <w:r>
        <w:rPr>
          <w:sz w:val="20"/>
          <w:szCs w:val="20"/>
          <w:lang w:val="en-US"/>
        </w:rPr>
        <w:t>Yurchenkov</w:t>
      </w:r>
      <w:proofErr w:type="spellEnd"/>
      <w:r>
        <w:rPr>
          <w:sz w:val="20"/>
          <w:szCs w:val="20"/>
          <w:lang w:val="en-US"/>
        </w:rPr>
        <w:t xml:space="preserve">, N.A. </w:t>
      </w:r>
      <w:proofErr w:type="spellStart"/>
      <w:r>
        <w:rPr>
          <w:sz w:val="20"/>
          <w:szCs w:val="20"/>
          <w:lang w:val="en-US"/>
        </w:rPr>
        <w:t>Polischuk</w:t>
      </w:r>
      <w:proofErr w:type="spellEnd"/>
    </w:p>
    <w:p w:rsidR="00A246A6" w:rsidRPr="002A567C" w:rsidRDefault="00A246A6" w:rsidP="00A246A6">
      <w:pPr>
        <w:pStyle w:val="TEXT"/>
        <w:spacing w:line="240" w:lineRule="auto"/>
        <w:ind w:firstLine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(Master of the Branch of the National Research University Moscow Power Engineering Institute in Smolensk, Russia, Smolensk, yurchenkovandrei</w:t>
      </w:r>
      <w:r w:rsidRPr="00ED2C1D">
        <w:rPr>
          <w:sz w:val="20"/>
          <w:szCs w:val="20"/>
          <w:lang w:val="en-US"/>
        </w:rPr>
        <w:t>@</w:t>
      </w:r>
      <w:r>
        <w:rPr>
          <w:sz w:val="20"/>
          <w:szCs w:val="20"/>
          <w:lang w:val="en-US"/>
        </w:rPr>
        <w:t>yandex</w:t>
      </w:r>
      <w:r w:rsidRPr="00ED2C1D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ru)</w:t>
      </w:r>
    </w:p>
    <w:p w:rsidR="00A246A6" w:rsidRDefault="00A246A6" w:rsidP="00A246A6">
      <w:pPr>
        <w:pStyle w:val="TEXT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Сергей Владимирович </w:t>
      </w:r>
      <w:proofErr w:type="spellStart"/>
      <w:r>
        <w:rPr>
          <w:sz w:val="20"/>
          <w:szCs w:val="20"/>
        </w:rPr>
        <w:t>Дроздецкий</w:t>
      </w:r>
      <w:proofErr w:type="spellEnd"/>
    </w:p>
    <w:p w:rsidR="00A246A6" w:rsidRDefault="00A246A6" w:rsidP="00A246A6">
      <w:pPr>
        <w:pStyle w:val="TEXT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(Старший преподаватель филиала ФГБОУ ВО «НИУ «МЭИ» в г. Смоленске, Россия, г. Смоленск)</w:t>
      </w:r>
    </w:p>
    <w:p w:rsidR="00A246A6" w:rsidRDefault="00A246A6" w:rsidP="00A246A6">
      <w:pPr>
        <w:pStyle w:val="TEXT"/>
        <w:spacing w:line="240" w:lineRule="auto"/>
        <w:ind w:firstLine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S.V. </w:t>
      </w:r>
      <w:proofErr w:type="spellStart"/>
      <w:r>
        <w:rPr>
          <w:sz w:val="20"/>
          <w:szCs w:val="20"/>
          <w:lang w:val="en-US"/>
        </w:rPr>
        <w:t>Drozdetsky</w:t>
      </w:r>
      <w:proofErr w:type="spellEnd"/>
    </w:p>
    <w:p w:rsidR="00714A3F" w:rsidRPr="00A246A6" w:rsidRDefault="00A246A6" w:rsidP="00A246A6">
      <w:pPr>
        <w:pStyle w:val="TEXT"/>
        <w:spacing w:line="240" w:lineRule="auto"/>
        <w:ind w:firstLine="0"/>
        <w:jc w:val="center"/>
        <w:rPr>
          <w:i/>
          <w:sz w:val="20"/>
          <w:szCs w:val="20"/>
          <w:lang w:val="en-US"/>
        </w:rPr>
      </w:pPr>
      <w:r w:rsidRPr="00580A21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Senior lecturer of the Branch of the National Research University Moscow Power Engineering Institute in Smolensk, Russia, Smolensk</w:t>
      </w:r>
      <w:r w:rsidRPr="00580A21">
        <w:rPr>
          <w:sz w:val="20"/>
          <w:szCs w:val="20"/>
          <w:lang w:val="en-US"/>
        </w:rPr>
        <w:t>)</w:t>
      </w:r>
    </w:p>
    <w:p w:rsidR="00714A3F" w:rsidRPr="00A246A6" w:rsidRDefault="00714A3F" w:rsidP="00A00529">
      <w:pPr>
        <w:rPr>
          <w:sz w:val="20"/>
          <w:szCs w:val="20"/>
          <w:lang w:val="en-US"/>
        </w:rPr>
      </w:pPr>
    </w:p>
    <w:p w:rsidR="00714A3F" w:rsidRPr="00163D96" w:rsidRDefault="001A49BD" w:rsidP="00D56C5D">
      <w:pPr>
        <w:pStyle w:val="TEXT"/>
        <w:spacing w:after="120" w:line="240" w:lineRule="auto"/>
        <w:ind w:firstLine="0"/>
        <w:jc w:val="center"/>
        <w:rPr>
          <w:b/>
          <w:sz w:val="20"/>
          <w:szCs w:val="20"/>
          <w:shd w:val="clear" w:color="auto" w:fill="FFFFFF"/>
          <w:lang w:val="en-US"/>
        </w:rPr>
      </w:pPr>
      <w:r>
        <w:rPr>
          <w:b/>
          <w:sz w:val="20"/>
          <w:szCs w:val="20"/>
          <w:shd w:val="clear" w:color="auto" w:fill="FFFFFF"/>
        </w:rPr>
        <w:t>НЕПРЕРЫВНАЯ</w:t>
      </w:r>
      <w:r w:rsidRPr="00163D96">
        <w:rPr>
          <w:b/>
          <w:sz w:val="20"/>
          <w:szCs w:val="20"/>
          <w:shd w:val="clear" w:color="auto" w:fill="FFFFFF"/>
          <w:lang w:val="en-US"/>
        </w:rPr>
        <w:t xml:space="preserve"> </w:t>
      </w:r>
      <w:r>
        <w:rPr>
          <w:b/>
          <w:sz w:val="20"/>
          <w:szCs w:val="20"/>
          <w:shd w:val="clear" w:color="auto" w:fill="FFFFFF"/>
        </w:rPr>
        <w:t>МОДЕЛЬ</w:t>
      </w:r>
      <w:r w:rsidRPr="00163D96">
        <w:rPr>
          <w:b/>
          <w:sz w:val="20"/>
          <w:szCs w:val="20"/>
          <w:shd w:val="clear" w:color="auto" w:fill="FFFFFF"/>
          <w:lang w:val="en-US"/>
        </w:rPr>
        <w:t xml:space="preserve"> </w:t>
      </w:r>
      <w:r>
        <w:rPr>
          <w:b/>
          <w:sz w:val="20"/>
          <w:szCs w:val="20"/>
          <w:shd w:val="clear" w:color="auto" w:fill="FFFFFF"/>
        </w:rPr>
        <w:t>ОДНОТАКТНОГО</w:t>
      </w:r>
      <w:r w:rsidRPr="00163D96">
        <w:rPr>
          <w:b/>
          <w:sz w:val="20"/>
          <w:szCs w:val="20"/>
          <w:shd w:val="clear" w:color="auto" w:fill="FFFFFF"/>
          <w:lang w:val="en-US"/>
        </w:rPr>
        <w:t xml:space="preserve"> </w:t>
      </w:r>
      <w:r>
        <w:rPr>
          <w:b/>
          <w:sz w:val="20"/>
          <w:szCs w:val="20"/>
          <w:shd w:val="clear" w:color="auto" w:fill="FFFFFF"/>
        </w:rPr>
        <w:t>ОБРАТНОХОДОВОГО</w:t>
      </w:r>
      <w:r w:rsidRPr="00163D96">
        <w:rPr>
          <w:b/>
          <w:sz w:val="20"/>
          <w:szCs w:val="20"/>
          <w:shd w:val="clear" w:color="auto" w:fill="FFFFFF"/>
          <w:lang w:val="en-US"/>
        </w:rPr>
        <w:t xml:space="preserve"> </w:t>
      </w:r>
      <w:r>
        <w:rPr>
          <w:b/>
          <w:sz w:val="20"/>
          <w:szCs w:val="20"/>
          <w:shd w:val="clear" w:color="auto" w:fill="FFFFFF"/>
        </w:rPr>
        <w:t>ПРЕОБРАЗОВАТЕЛЯ</w:t>
      </w:r>
    </w:p>
    <w:p w:rsidR="0055027A" w:rsidRPr="00D56C5D" w:rsidRDefault="00D56C5D" w:rsidP="00D56C5D">
      <w:pPr>
        <w:spacing w:after="120"/>
        <w:ind w:firstLine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CONTINUOUS MODEL OF A SINGLE-STROKE FLYBACK CONVERTER</w:t>
      </w:r>
    </w:p>
    <w:p w:rsidR="005421E7" w:rsidRPr="001872D7" w:rsidRDefault="005421E7" w:rsidP="005421E7">
      <w:pPr>
        <w:rPr>
          <w:i/>
          <w:sz w:val="20"/>
          <w:szCs w:val="20"/>
        </w:rPr>
      </w:pPr>
      <w:r w:rsidRPr="001872D7">
        <w:rPr>
          <w:i/>
          <w:sz w:val="20"/>
          <w:szCs w:val="20"/>
        </w:rPr>
        <w:t xml:space="preserve">Аннотация. </w:t>
      </w:r>
      <w:r w:rsidR="0063036B" w:rsidRPr="001872D7">
        <w:rPr>
          <w:i/>
          <w:sz w:val="20"/>
          <w:szCs w:val="20"/>
        </w:rPr>
        <w:t>В данной статье представлено построение непрерывной модели однотактного обратноходового преобразователя.</w:t>
      </w:r>
    </w:p>
    <w:p w:rsidR="005421E7" w:rsidRPr="00E541F7" w:rsidRDefault="005421E7" w:rsidP="005421E7">
      <w:pPr>
        <w:rPr>
          <w:i/>
          <w:sz w:val="20"/>
          <w:szCs w:val="20"/>
          <w:lang w:val="en-US"/>
        </w:rPr>
      </w:pPr>
      <w:r w:rsidRPr="001872D7">
        <w:rPr>
          <w:i/>
          <w:sz w:val="20"/>
          <w:szCs w:val="20"/>
          <w:lang w:val="en-US"/>
        </w:rPr>
        <w:t xml:space="preserve">Abstract. This article </w:t>
      </w:r>
      <w:r w:rsidR="006B1E5E" w:rsidRPr="001872D7">
        <w:rPr>
          <w:i/>
          <w:sz w:val="20"/>
          <w:szCs w:val="20"/>
          <w:lang w:val="en-US"/>
        </w:rPr>
        <w:t>presents the construction of a co</w:t>
      </w:r>
      <w:r w:rsidR="001872D7" w:rsidRPr="001872D7">
        <w:rPr>
          <w:i/>
          <w:sz w:val="20"/>
          <w:szCs w:val="20"/>
          <w:lang w:val="en-US"/>
        </w:rPr>
        <w:t xml:space="preserve">ntinuous model of a single-stroke </w:t>
      </w:r>
      <w:proofErr w:type="spellStart"/>
      <w:r w:rsidR="001872D7" w:rsidRPr="001872D7">
        <w:rPr>
          <w:i/>
          <w:sz w:val="20"/>
          <w:szCs w:val="20"/>
          <w:lang w:val="en-US"/>
        </w:rPr>
        <w:t>flyback</w:t>
      </w:r>
      <w:proofErr w:type="spellEnd"/>
      <w:r w:rsidR="001872D7" w:rsidRPr="001872D7">
        <w:rPr>
          <w:i/>
          <w:sz w:val="20"/>
          <w:szCs w:val="20"/>
          <w:lang w:val="en-US"/>
        </w:rPr>
        <w:t xml:space="preserve"> converter</w:t>
      </w:r>
      <w:r w:rsidRPr="001872D7">
        <w:rPr>
          <w:i/>
          <w:sz w:val="20"/>
          <w:szCs w:val="20"/>
          <w:lang w:val="en-US"/>
        </w:rPr>
        <w:t>.</w:t>
      </w:r>
    </w:p>
    <w:p w:rsidR="005421E7" w:rsidRPr="00E541F7" w:rsidRDefault="005421E7" w:rsidP="005421E7">
      <w:pPr>
        <w:rPr>
          <w:i/>
          <w:sz w:val="20"/>
          <w:szCs w:val="20"/>
        </w:rPr>
      </w:pPr>
      <w:r w:rsidRPr="00E541F7">
        <w:rPr>
          <w:i/>
          <w:sz w:val="20"/>
          <w:szCs w:val="20"/>
        </w:rPr>
        <w:t>Ключевые слова:</w:t>
      </w:r>
      <w:r w:rsidR="008958DB">
        <w:rPr>
          <w:i/>
          <w:sz w:val="20"/>
          <w:szCs w:val="20"/>
        </w:rPr>
        <w:t xml:space="preserve"> </w:t>
      </w:r>
      <w:r w:rsidRPr="00E541F7">
        <w:rPr>
          <w:i/>
          <w:sz w:val="20"/>
          <w:szCs w:val="20"/>
        </w:rPr>
        <w:t>преобразователь, частотная характеристика, непрерывная модель.</w:t>
      </w:r>
    </w:p>
    <w:p w:rsidR="005421E7" w:rsidRDefault="005421E7" w:rsidP="005421E7">
      <w:pPr>
        <w:rPr>
          <w:i/>
          <w:sz w:val="20"/>
          <w:szCs w:val="20"/>
          <w:lang w:val="en-US"/>
        </w:rPr>
      </w:pPr>
      <w:proofErr w:type="gramStart"/>
      <w:r w:rsidRPr="00E541F7">
        <w:rPr>
          <w:i/>
          <w:sz w:val="20"/>
          <w:szCs w:val="20"/>
          <w:lang w:val="en-US"/>
        </w:rPr>
        <w:t xml:space="preserve">Keywords: </w:t>
      </w:r>
      <w:r w:rsidR="008958DB">
        <w:rPr>
          <w:i/>
          <w:sz w:val="20"/>
          <w:szCs w:val="20"/>
          <w:lang w:val="en-US"/>
        </w:rPr>
        <w:t>converter</w:t>
      </w:r>
      <w:r w:rsidRPr="00E541F7">
        <w:rPr>
          <w:i/>
          <w:sz w:val="20"/>
          <w:szCs w:val="20"/>
          <w:lang w:val="en-US"/>
        </w:rPr>
        <w:t>, frequency response, continuous model.</w:t>
      </w:r>
      <w:proofErr w:type="gramEnd"/>
    </w:p>
    <w:p w:rsidR="00D56C5D" w:rsidRPr="005421E7" w:rsidRDefault="00D56C5D" w:rsidP="005421E7">
      <w:pPr>
        <w:rPr>
          <w:sz w:val="20"/>
          <w:szCs w:val="20"/>
          <w:lang w:val="en-US"/>
        </w:rPr>
      </w:pPr>
    </w:p>
    <w:p w:rsidR="00D64209" w:rsidRPr="000503CE" w:rsidRDefault="000C5F3D" w:rsidP="00F214E7">
      <w:pPr>
        <w:rPr>
          <w:sz w:val="20"/>
          <w:szCs w:val="20"/>
        </w:rPr>
      </w:pPr>
      <w:r w:rsidRPr="000503CE">
        <w:rPr>
          <w:sz w:val="20"/>
          <w:szCs w:val="20"/>
        </w:rPr>
        <w:t xml:space="preserve">Одним из этапов проектирования импульсных преобразователей является обеспечение устойчивой работы. </w:t>
      </w:r>
      <w:r w:rsidR="00836195" w:rsidRPr="000503CE">
        <w:rPr>
          <w:sz w:val="20"/>
          <w:szCs w:val="20"/>
        </w:rPr>
        <w:t xml:space="preserve">Для устойчивой работы преобразователя необходимо </w:t>
      </w:r>
      <w:r w:rsidR="00D31B45" w:rsidRPr="000503CE">
        <w:rPr>
          <w:sz w:val="20"/>
          <w:szCs w:val="20"/>
        </w:rPr>
        <w:t>синтезировать зв</w:t>
      </w:r>
      <w:r w:rsidR="00C13B5D" w:rsidRPr="000503CE">
        <w:rPr>
          <w:sz w:val="20"/>
          <w:szCs w:val="20"/>
        </w:rPr>
        <w:t>енья коррекции, выбор</w:t>
      </w:r>
      <w:r w:rsidR="00D31B45" w:rsidRPr="000503CE">
        <w:rPr>
          <w:sz w:val="20"/>
          <w:szCs w:val="20"/>
        </w:rPr>
        <w:t xml:space="preserve"> и расчет которых </w:t>
      </w:r>
      <w:r w:rsidR="00602C7B" w:rsidRPr="000503CE">
        <w:rPr>
          <w:sz w:val="20"/>
          <w:szCs w:val="20"/>
        </w:rPr>
        <w:t>происходит с использованием непрерывной</w:t>
      </w:r>
      <w:r w:rsidR="00D31B45" w:rsidRPr="000503CE">
        <w:rPr>
          <w:sz w:val="20"/>
          <w:szCs w:val="20"/>
        </w:rPr>
        <w:t xml:space="preserve"> мод</w:t>
      </w:r>
      <w:r w:rsidR="00602C7B" w:rsidRPr="000503CE">
        <w:rPr>
          <w:sz w:val="20"/>
          <w:szCs w:val="20"/>
        </w:rPr>
        <w:t>ели.</w:t>
      </w:r>
      <w:r w:rsidR="00D31B45" w:rsidRPr="000503CE">
        <w:rPr>
          <w:sz w:val="20"/>
          <w:szCs w:val="20"/>
        </w:rPr>
        <w:t xml:space="preserve"> Корректировка </w:t>
      </w:r>
      <w:r w:rsidR="00C13B5D" w:rsidRPr="000503CE">
        <w:rPr>
          <w:sz w:val="20"/>
          <w:szCs w:val="20"/>
        </w:rPr>
        <w:t>проводится</w:t>
      </w:r>
      <w:r w:rsidR="00D31B45" w:rsidRPr="000503CE">
        <w:rPr>
          <w:sz w:val="20"/>
          <w:szCs w:val="20"/>
        </w:rPr>
        <w:t xml:space="preserve"> по </w:t>
      </w:r>
      <w:proofErr w:type="gramStart"/>
      <w:r w:rsidR="00D31B45" w:rsidRPr="000503CE">
        <w:rPr>
          <w:sz w:val="20"/>
          <w:szCs w:val="20"/>
        </w:rPr>
        <w:t>амплитудно-частотной</w:t>
      </w:r>
      <w:proofErr w:type="gramEnd"/>
      <w:r w:rsidR="00CE64C2" w:rsidRPr="000503CE">
        <w:rPr>
          <w:sz w:val="20"/>
          <w:szCs w:val="20"/>
        </w:rPr>
        <w:t xml:space="preserve"> (АЧХ)</w:t>
      </w:r>
      <w:r w:rsidR="00D31B45" w:rsidRPr="000503CE">
        <w:rPr>
          <w:sz w:val="20"/>
          <w:szCs w:val="20"/>
        </w:rPr>
        <w:t xml:space="preserve"> и </w:t>
      </w:r>
      <w:proofErr w:type="spellStart"/>
      <w:r w:rsidR="00D31B45" w:rsidRPr="000503CE">
        <w:rPr>
          <w:sz w:val="20"/>
          <w:szCs w:val="20"/>
        </w:rPr>
        <w:t>фазо</w:t>
      </w:r>
      <w:proofErr w:type="spellEnd"/>
      <w:r w:rsidR="00D31B45" w:rsidRPr="000503CE">
        <w:rPr>
          <w:sz w:val="20"/>
          <w:szCs w:val="20"/>
        </w:rPr>
        <w:t>-частотной</w:t>
      </w:r>
      <w:r w:rsidR="00CE64C2" w:rsidRPr="000503CE">
        <w:rPr>
          <w:sz w:val="20"/>
          <w:szCs w:val="20"/>
        </w:rPr>
        <w:t xml:space="preserve"> (ФЧХ)</w:t>
      </w:r>
      <w:r w:rsidR="00D31B45" w:rsidRPr="000503CE">
        <w:rPr>
          <w:sz w:val="20"/>
          <w:szCs w:val="20"/>
        </w:rPr>
        <w:t xml:space="preserve"> характеристикам.</w:t>
      </w:r>
      <w:r w:rsidR="00BB105B" w:rsidRPr="000503CE">
        <w:rPr>
          <w:sz w:val="20"/>
          <w:szCs w:val="20"/>
        </w:rPr>
        <w:t xml:space="preserve"> </w:t>
      </w:r>
      <w:proofErr w:type="gramStart"/>
      <w:r w:rsidR="00C13B5D" w:rsidRPr="000503CE">
        <w:rPr>
          <w:sz w:val="20"/>
          <w:szCs w:val="20"/>
        </w:rPr>
        <w:t xml:space="preserve">Для построения непрерывной модели преобразователя </w:t>
      </w:r>
      <w:r w:rsidR="0041553A" w:rsidRPr="000503CE">
        <w:rPr>
          <w:sz w:val="20"/>
          <w:szCs w:val="20"/>
        </w:rPr>
        <w:t>в РНТ</w:t>
      </w:r>
      <w:r w:rsidR="00667669" w:rsidRPr="000503CE">
        <w:rPr>
          <w:sz w:val="20"/>
          <w:szCs w:val="20"/>
        </w:rPr>
        <w:t xml:space="preserve"> (режим непрерывного тока)</w:t>
      </w:r>
      <w:r w:rsidR="0041553A" w:rsidRPr="000503CE">
        <w:rPr>
          <w:sz w:val="20"/>
          <w:szCs w:val="20"/>
        </w:rPr>
        <w:t xml:space="preserve"> </w:t>
      </w:r>
      <w:r w:rsidR="00C13B5D" w:rsidRPr="000503CE">
        <w:rPr>
          <w:sz w:val="20"/>
          <w:szCs w:val="20"/>
        </w:rPr>
        <w:t>необходимо составить системы уравнений работы преобразователя на интервале импульса и интервале паузы</w:t>
      </w:r>
      <w:r w:rsidR="00B572A4" w:rsidRPr="000503CE">
        <w:rPr>
          <w:sz w:val="20"/>
          <w:szCs w:val="20"/>
        </w:rPr>
        <w:t>.</w:t>
      </w:r>
      <w:proofErr w:type="gramEnd"/>
    </w:p>
    <w:p w:rsidR="00F214E7" w:rsidRPr="000503CE" w:rsidRDefault="00C71584" w:rsidP="00F214E7">
      <w:pPr>
        <w:rPr>
          <w:sz w:val="20"/>
          <w:szCs w:val="20"/>
        </w:rPr>
      </w:pPr>
      <w:r w:rsidRPr="000503CE">
        <w:rPr>
          <w:sz w:val="20"/>
          <w:szCs w:val="20"/>
        </w:rPr>
        <w:t xml:space="preserve">В обратноходовом преобразователе на интервале импульса ключ в первичной обмотке </w:t>
      </w:r>
      <w:proofErr w:type="gramStart"/>
      <w:r w:rsidRPr="000503CE">
        <w:rPr>
          <w:sz w:val="20"/>
          <w:szCs w:val="20"/>
        </w:rPr>
        <w:t>замкнут</w:t>
      </w:r>
      <w:proofErr w:type="gramEnd"/>
      <w:r w:rsidRPr="000503CE">
        <w:rPr>
          <w:sz w:val="20"/>
          <w:szCs w:val="20"/>
        </w:rPr>
        <w:t xml:space="preserve"> и происходит накопление энергии</w:t>
      </w:r>
      <w:r w:rsidR="0041553A" w:rsidRPr="000503CE">
        <w:rPr>
          <w:sz w:val="20"/>
          <w:szCs w:val="20"/>
        </w:rPr>
        <w:t xml:space="preserve"> в индуктивности намагничивания</w:t>
      </w:r>
      <w:r w:rsidRPr="000503CE">
        <w:rPr>
          <w:sz w:val="20"/>
          <w:szCs w:val="20"/>
        </w:rPr>
        <w:t xml:space="preserve">, </w:t>
      </w:r>
      <w:r w:rsidR="0041553A" w:rsidRPr="000503CE">
        <w:rPr>
          <w:sz w:val="20"/>
          <w:szCs w:val="20"/>
        </w:rPr>
        <w:t>диод блокирует проте</w:t>
      </w:r>
      <w:r w:rsidR="007F1164" w:rsidRPr="000503CE">
        <w:rPr>
          <w:sz w:val="20"/>
          <w:szCs w:val="20"/>
        </w:rPr>
        <w:t>кание тока во вторичной обмотке</w:t>
      </w:r>
      <w:r w:rsidR="0080311C" w:rsidRPr="000503CE">
        <w:rPr>
          <w:sz w:val="20"/>
          <w:szCs w:val="20"/>
        </w:rPr>
        <w:t xml:space="preserve"> (рисунок 1)</w:t>
      </w:r>
      <w:r w:rsidRPr="000503CE">
        <w:rPr>
          <w:sz w:val="20"/>
          <w:szCs w:val="20"/>
        </w:rPr>
        <w:t>.</w:t>
      </w:r>
    </w:p>
    <w:p w:rsidR="0080311C" w:rsidRPr="000503CE" w:rsidRDefault="0080311C" w:rsidP="00F214E7">
      <w:pPr>
        <w:rPr>
          <w:sz w:val="20"/>
          <w:szCs w:val="20"/>
        </w:rPr>
      </w:pPr>
    </w:p>
    <w:p w:rsidR="0080311C" w:rsidRPr="000503CE" w:rsidRDefault="002A0C0A" w:rsidP="0080311C">
      <w:pPr>
        <w:keepNext/>
        <w:ind w:firstLine="0"/>
        <w:jc w:val="center"/>
        <w:rPr>
          <w:sz w:val="20"/>
          <w:szCs w:val="20"/>
        </w:rPr>
      </w:pPr>
      <w:r w:rsidRPr="000503CE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992541" cy="11816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тноходовой преобразователь и косой мост на интервале импульса.t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2" r="55737" b="10615"/>
                    <a:stretch/>
                  </pic:blipFill>
                  <pic:spPr bwMode="auto">
                    <a:xfrm>
                      <a:off x="0" y="0"/>
                      <a:ext cx="3022897" cy="1193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4E7" w:rsidRPr="000503CE" w:rsidRDefault="0080311C" w:rsidP="00D56C5D">
      <w:pPr>
        <w:pStyle w:val="ab"/>
        <w:spacing w:after="120"/>
        <w:ind w:firstLine="0"/>
        <w:jc w:val="center"/>
        <w:rPr>
          <w:i/>
          <w:sz w:val="20"/>
        </w:rPr>
      </w:pPr>
      <w:r w:rsidRPr="000503CE">
        <w:rPr>
          <w:i/>
          <w:sz w:val="18"/>
        </w:rPr>
        <w:t xml:space="preserve">Рисунок </w:t>
      </w:r>
      <w:r w:rsidR="00960D33" w:rsidRPr="000503CE">
        <w:rPr>
          <w:i/>
          <w:sz w:val="18"/>
        </w:rPr>
        <w:fldChar w:fldCharType="begin"/>
      </w:r>
      <w:r w:rsidR="00960D33" w:rsidRPr="000503CE">
        <w:rPr>
          <w:i/>
          <w:sz w:val="18"/>
        </w:rPr>
        <w:instrText xml:space="preserve"> SEQ Рисунок \* ARABIC </w:instrText>
      </w:r>
      <w:r w:rsidR="00960D33" w:rsidRPr="000503CE">
        <w:rPr>
          <w:i/>
          <w:sz w:val="18"/>
        </w:rPr>
        <w:fldChar w:fldCharType="separate"/>
      </w:r>
      <w:r w:rsidRPr="000503CE">
        <w:rPr>
          <w:i/>
          <w:noProof/>
          <w:sz w:val="18"/>
        </w:rPr>
        <w:t>1</w:t>
      </w:r>
      <w:r w:rsidR="00960D33" w:rsidRPr="000503CE">
        <w:rPr>
          <w:i/>
          <w:noProof/>
          <w:sz w:val="18"/>
        </w:rPr>
        <w:fldChar w:fldCharType="end"/>
      </w:r>
      <w:r w:rsidRPr="000503CE">
        <w:rPr>
          <w:i/>
          <w:sz w:val="18"/>
        </w:rPr>
        <w:t xml:space="preserve"> — </w:t>
      </w:r>
      <w:r w:rsidR="00C0691C" w:rsidRPr="000503CE">
        <w:rPr>
          <w:i/>
          <w:sz w:val="18"/>
        </w:rPr>
        <w:t>Схема протекания токов в обратноходовом преобразователе</w:t>
      </w:r>
    </w:p>
    <w:p w:rsidR="00F214E7" w:rsidRPr="000503CE" w:rsidRDefault="002A0C0A" w:rsidP="00B44700">
      <w:pPr>
        <w:jc w:val="center"/>
        <w:rPr>
          <w:i/>
          <w:sz w:val="20"/>
          <w:szCs w:val="20"/>
        </w:rPr>
      </w:pPr>
      <w:r w:rsidRPr="000503CE">
        <w:rPr>
          <w:position w:val="-32"/>
          <w:sz w:val="20"/>
          <w:szCs w:val="20"/>
        </w:rPr>
        <w:object w:dxaOrig="19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8.25pt" o:ole="">
            <v:imagedata r:id="rId10" o:title=""/>
          </v:shape>
          <o:OLEObject Type="Embed" ProgID="Equation.DSMT4" ShapeID="_x0000_i1025" DrawAspect="Content" ObjectID="_1695670379" r:id="rId11"/>
        </w:object>
      </w:r>
      <w:r w:rsidR="00F214E7" w:rsidRPr="000503CE">
        <w:rPr>
          <w:sz w:val="20"/>
          <w:szCs w:val="20"/>
        </w:rPr>
        <w:t>,</w:t>
      </w:r>
    </w:p>
    <w:p w:rsidR="00F214E7" w:rsidRPr="000503CE" w:rsidRDefault="00F214E7" w:rsidP="00F214E7">
      <w:pPr>
        <w:rPr>
          <w:sz w:val="20"/>
          <w:szCs w:val="20"/>
        </w:rPr>
      </w:pPr>
    </w:p>
    <w:p w:rsidR="00F214E7" w:rsidRPr="000503CE" w:rsidRDefault="00F214E7" w:rsidP="003A07A2">
      <w:pPr>
        <w:ind w:firstLine="0"/>
        <w:rPr>
          <w:sz w:val="20"/>
          <w:szCs w:val="20"/>
        </w:rPr>
      </w:pPr>
      <w:r w:rsidRPr="000503CE">
        <w:rPr>
          <w:sz w:val="20"/>
          <w:szCs w:val="20"/>
        </w:rPr>
        <w:t xml:space="preserve">где </w:t>
      </w:r>
      <w:proofErr w:type="spellStart"/>
      <w:r w:rsidRPr="000503CE">
        <w:rPr>
          <w:i/>
          <w:sz w:val="20"/>
          <w:szCs w:val="20"/>
          <w:lang w:val="en-US"/>
        </w:rPr>
        <w:t>u</w:t>
      </w:r>
      <w:r w:rsidRPr="000503CE">
        <w:rPr>
          <w:i/>
          <w:sz w:val="20"/>
          <w:szCs w:val="20"/>
          <w:vertAlign w:val="subscript"/>
          <w:lang w:val="en-US"/>
        </w:rPr>
        <w:t>L</w:t>
      </w:r>
      <w:proofErr w:type="spellEnd"/>
      <w:r w:rsidR="002A0C0A" w:rsidRPr="000503CE">
        <w:rPr>
          <w:i/>
          <w:sz w:val="20"/>
          <w:szCs w:val="20"/>
          <w:vertAlign w:val="subscript"/>
        </w:rPr>
        <w:t>_</w:t>
      </w:r>
      <w:r w:rsidR="002A0C0A" w:rsidRPr="000503CE">
        <w:rPr>
          <w:i/>
          <w:sz w:val="20"/>
          <w:szCs w:val="20"/>
          <w:vertAlign w:val="subscript"/>
          <w:lang w:val="en-US"/>
        </w:rPr>
        <w:t>M</w:t>
      </w:r>
      <w:r w:rsidRPr="000503CE">
        <w:rPr>
          <w:i/>
          <w:sz w:val="20"/>
          <w:szCs w:val="20"/>
          <w:vertAlign w:val="subscript"/>
        </w:rPr>
        <w:t>|</w:t>
      </w:r>
      <w:r w:rsidRPr="000503CE">
        <w:rPr>
          <w:i/>
          <w:sz w:val="20"/>
          <w:szCs w:val="20"/>
          <w:vertAlign w:val="subscript"/>
          <w:lang w:val="en-US"/>
        </w:rPr>
        <w:t>D</w:t>
      </w:r>
      <w:r w:rsidRPr="000503CE">
        <w:rPr>
          <w:i/>
          <w:sz w:val="20"/>
          <w:szCs w:val="20"/>
        </w:rPr>
        <w:t xml:space="preserve"> </w:t>
      </w:r>
      <w:r w:rsidRPr="000503CE">
        <w:rPr>
          <w:sz w:val="20"/>
          <w:szCs w:val="20"/>
        </w:rPr>
        <w:t xml:space="preserve">– напряжение на </w:t>
      </w:r>
      <w:r w:rsidR="002A0C0A" w:rsidRPr="000503CE">
        <w:rPr>
          <w:sz w:val="20"/>
          <w:szCs w:val="20"/>
        </w:rPr>
        <w:t>индуктивности намагничивания на интервале импульса</w:t>
      </w:r>
      <w:r w:rsidRPr="000503CE">
        <w:rPr>
          <w:sz w:val="20"/>
          <w:szCs w:val="20"/>
        </w:rPr>
        <w:t xml:space="preserve"> на интервале импульса,</w:t>
      </w:r>
      <w:r w:rsidR="008A7AEB" w:rsidRPr="000503CE">
        <w:rPr>
          <w:sz w:val="20"/>
          <w:szCs w:val="20"/>
        </w:rPr>
        <w:t xml:space="preserve"> </w:t>
      </w:r>
      <w:r w:rsidR="008A7AEB" w:rsidRPr="000503CE">
        <w:rPr>
          <w:i/>
          <w:sz w:val="20"/>
          <w:szCs w:val="20"/>
          <w:lang w:val="en-US"/>
        </w:rPr>
        <w:t>D</w:t>
      </w:r>
      <w:r w:rsidR="008A7AEB" w:rsidRPr="000503CE">
        <w:rPr>
          <w:sz w:val="20"/>
          <w:szCs w:val="20"/>
        </w:rPr>
        <w:t xml:space="preserve"> – коэффициент заполнения,</w:t>
      </w:r>
      <w:r w:rsidRPr="000503CE">
        <w:rPr>
          <w:sz w:val="20"/>
          <w:szCs w:val="20"/>
        </w:rPr>
        <w:t xml:space="preserve"> </w:t>
      </w:r>
      <w:proofErr w:type="spellStart"/>
      <w:r w:rsidRPr="000503CE">
        <w:rPr>
          <w:i/>
          <w:sz w:val="20"/>
          <w:szCs w:val="20"/>
          <w:lang w:val="en-US"/>
        </w:rPr>
        <w:t>u</w:t>
      </w:r>
      <w:r w:rsidRPr="000503CE">
        <w:rPr>
          <w:i/>
          <w:sz w:val="20"/>
          <w:szCs w:val="20"/>
          <w:vertAlign w:val="subscript"/>
          <w:lang w:val="en-US"/>
        </w:rPr>
        <w:t>in</w:t>
      </w:r>
      <w:proofErr w:type="spellEnd"/>
      <w:r w:rsidRPr="000503CE">
        <w:rPr>
          <w:sz w:val="20"/>
          <w:szCs w:val="20"/>
        </w:rPr>
        <w:t xml:space="preserve"> – входное напряжение, </w:t>
      </w:r>
      <w:proofErr w:type="spellStart"/>
      <w:r w:rsidRPr="000503CE">
        <w:rPr>
          <w:i/>
          <w:sz w:val="20"/>
          <w:szCs w:val="20"/>
          <w:lang w:val="en-US"/>
        </w:rPr>
        <w:t>i</w:t>
      </w:r>
      <w:r w:rsidRPr="000503CE">
        <w:rPr>
          <w:i/>
          <w:sz w:val="20"/>
          <w:szCs w:val="20"/>
          <w:vertAlign w:val="subscript"/>
          <w:lang w:val="en-US"/>
        </w:rPr>
        <w:t>C</w:t>
      </w:r>
      <w:proofErr w:type="spellEnd"/>
      <w:r w:rsidRPr="000503CE">
        <w:rPr>
          <w:i/>
          <w:sz w:val="20"/>
          <w:szCs w:val="20"/>
          <w:vertAlign w:val="subscript"/>
        </w:rPr>
        <w:t>|</w:t>
      </w:r>
      <w:r w:rsidRPr="000503CE">
        <w:rPr>
          <w:i/>
          <w:sz w:val="20"/>
          <w:szCs w:val="20"/>
          <w:vertAlign w:val="subscript"/>
          <w:lang w:val="en-US"/>
        </w:rPr>
        <w:t>D</w:t>
      </w:r>
      <w:r w:rsidRPr="000503CE">
        <w:rPr>
          <w:sz w:val="20"/>
          <w:szCs w:val="20"/>
        </w:rPr>
        <w:t xml:space="preserve"> – ток на конденсаторе в момент импульса, </w:t>
      </w:r>
      <w:proofErr w:type="spellStart"/>
      <w:proofErr w:type="gramStart"/>
      <w:r w:rsidRPr="000503CE">
        <w:rPr>
          <w:i/>
          <w:sz w:val="20"/>
          <w:szCs w:val="20"/>
          <w:lang w:val="en-US"/>
        </w:rPr>
        <w:t>i</w:t>
      </w:r>
      <w:proofErr w:type="spellEnd"/>
      <w:proofErr w:type="gramEnd"/>
      <w:r w:rsidRPr="000503CE">
        <w:rPr>
          <w:i/>
          <w:sz w:val="20"/>
          <w:szCs w:val="20"/>
          <w:vertAlign w:val="subscript"/>
        </w:rPr>
        <w:t>н</w:t>
      </w:r>
      <w:r w:rsidRPr="000503CE">
        <w:rPr>
          <w:sz w:val="20"/>
          <w:szCs w:val="20"/>
        </w:rPr>
        <w:t xml:space="preserve"> – ток на нагрузке.</w:t>
      </w:r>
    </w:p>
    <w:p w:rsidR="00F214E7" w:rsidRPr="000503CE" w:rsidRDefault="00F214E7" w:rsidP="00F214E7">
      <w:pPr>
        <w:ind w:firstLine="0"/>
        <w:rPr>
          <w:sz w:val="20"/>
          <w:szCs w:val="20"/>
        </w:rPr>
      </w:pPr>
      <w:r w:rsidRPr="000503CE">
        <w:rPr>
          <w:sz w:val="20"/>
          <w:szCs w:val="20"/>
        </w:rPr>
        <w:t xml:space="preserve">На интервале паузы ключ </w:t>
      </w:r>
      <w:r w:rsidR="0080311C" w:rsidRPr="000503CE">
        <w:rPr>
          <w:sz w:val="20"/>
          <w:szCs w:val="20"/>
        </w:rPr>
        <w:t xml:space="preserve">на первичной стороне </w:t>
      </w:r>
      <w:r w:rsidRPr="000503CE">
        <w:rPr>
          <w:sz w:val="20"/>
          <w:szCs w:val="20"/>
        </w:rPr>
        <w:t>размыкается и происходит передача энергии в нагрузку</w:t>
      </w:r>
      <w:r w:rsidR="00667669" w:rsidRPr="000503CE">
        <w:rPr>
          <w:sz w:val="20"/>
          <w:szCs w:val="20"/>
        </w:rPr>
        <w:t xml:space="preserve"> [1]</w:t>
      </w:r>
      <w:r w:rsidRPr="000503CE">
        <w:rPr>
          <w:sz w:val="20"/>
          <w:szCs w:val="20"/>
        </w:rPr>
        <w:t>.</w:t>
      </w:r>
    </w:p>
    <w:p w:rsidR="00F214E7" w:rsidRPr="000503CE" w:rsidRDefault="00F214E7" w:rsidP="00F214E7">
      <w:pPr>
        <w:rPr>
          <w:sz w:val="20"/>
          <w:szCs w:val="20"/>
        </w:rPr>
      </w:pPr>
    </w:p>
    <w:p w:rsidR="0041553A" w:rsidRPr="000503CE" w:rsidRDefault="002A0C0A" w:rsidP="0041553A">
      <w:pPr>
        <w:ind w:firstLine="0"/>
        <w:jc w:val="center"/>
        <w:rPr>
          <w:sz w:val="20"/>
          <w:szCs w:val="20"/>
        </w:rPr>
      </w:pPr>
      <w:r w:rsidRPr="000503CE">
        <w:rPr>
          <w:position w:val="-32"/>
          <w:sz w:val="20"/>
          <w:szCs w:val="20"/>
        </w:rPr>
        <w:object w:dxaOrig="1460" w:dyaOrig="760">
          <v:shape id="_x0000_i1026" type="#_x0000_t75" style="width:73.5pt;height:38.25pt" o:ole="">
            <v:imagedata r:id="rId12" o:title=""/>
          </v:shape>
          <o:OLEObject Type="Embed" ProgID="Equation.DSMT4" ShapeID="_x0000_i1026" DrawAspect="Content" ObjectID="_1695670380" r:id="rId13"/>
        </w:object>
      </w:r>
      <w:r w:rsidR="0080311C" w:rsidRPr="000503CE">
        <w:rPr>
          <w:sz w:val="20"/>
          <w:szCs w:val="20"/>
        </w:rPr>
        <w:t>,</w:t>
      </w:r>
    </w:p>
    <w:p w:rsidR="0080311C" w:rsidRPr="000503CE" w:rsidRDefault="0080311C" w:rsidP="0041553A">
      <w:pPr>
        <w:ind w:firstLine="0"/>
        <w:jc w:val="center"/>
        <w:rPr>
          <w:sz w:val="20"/>
          <w:szCs w:val="20"/>
        </w:rPr>
      </w:pPr>
    </w:p>
    <w:p w:rsidR="00F214E7" w:rsidRPr="000503CE" w:rsidRDefault="00F214E7" w:rsidP="00EB3276">
      <w:pPr>
        <w:ind w:firstLine="0"/>
        <w:rPr>
          <w:sz w:val="20"/>
          <w:szCs w:val="20"/>
        </w:rPr>
      </w:pPr>
      <w:r w:rsidRPr="000503CE">
        <w:rPr>
          <w:sz w:val="20"/>
          <w:szCs w:val="20"/>
        </w:rPr>
        <w:t xml:space="preserve">где </w:t>
      </w:r>
      <w:proofErr w:type="spellStart"/>
      <w:r w:rsidRPr="000503CE">
        <w:rPr>
          <w:i/>
          <w:sz w:val="20"/>
          <w:szCs w:val="20"/>
          <w:lang w:val="en-US"/>
        </w:rPr>
        <w:t>u</w:t>
      </w:r>
      <w:r w:rsidRPr="000503CE">
        <w:rPr>
          <w:i/>
          <w:sz w:val="20"/>
          <w:szCs w:val="20"/>
          <w:vertAlign w:val="subscript"/>
          <w:lang w:val="en-US"/>
        </w:rPr>
        <w:t>L</w:t>
      </w:r>
      <w:proofErr w:type="spellEnd"/>
      <w:r w:rsidRPr="000503CE">
        <w:rPr>
          <w:i/>
          <w:sz w:val="20"/>
          <w:szCs w:val="20"/>
          <w:vertAlign w:val="subscript"/>
        </w:rPr>
        <w:t>2|1-</w:t>
      </w:r>
      <w:r w:rsidRPr="000503CE">
        <w:rPr>
          <w:i/>
          <w:sz w:val="20"/>
          <w:szCs w:val="20"/>
          <w:vertAlign w:val="subscript"/>
          <w:lang w:val="en-US"/>
        </w:rPr>
        <w:t>D</w:t>
      </w:r>
      <w:r w:rsidRPr="000503CE">
        <w:rPr>
          <w:i/>
          <w:sz w:val="20"/>
          <w:szCs w:val="20"/>
        </w:rPr>
        <w:t xml:space="preserve"> </w:t>
      </w:r>
      <w:r w:rsidRPr="000503CE">
        <w:rPr>
          <w:sz w:val="20"/>
          <w:szCs w:val="20"/>
        </w:rPr>
        <w:t xml:space="preserve">– напряжение на вторичной обмотке на интервале паузы, </w:t>
      </w:r>
      <w:proofErr w:type="spellStart"/>
      <w:r w:rsidRPr="000503CE">
        <w:rPr>
          <w:i/>
          <w:sz w:val="20"/>
          <w:szCs w:val="20"/>
          <w:lang w:val="en-US"/>
        </w:rPr>
        <w:t>u</w:t>
      </w:r>
      <w:r w:rsidRPr="000503CE">
        <w:rPr>
          <w:i/>
          <w:sz w:val="20"/>
          <w:szCs w:val="20"/>
          <w:vertAlign w:val="subscript"/>
          <w:lang w:val="en-US"/>
        </w:rPr>
        <w:t>C</w:t>
      </w:r>
      <w:proofErr w:type="spellEnd"/>
      <w:r w:rsidRPr="000503CE">
        <w:rPr>
          <w:sz w:val="20"/>
          <w:szCs w:val="20"/>
        </w:rPr>
        <w:t xml:space="preserve"> – напряжение на конденсаторе, </w:t>
      </w:r>
      <w:proofErr w:type="spellStart"/>
      <w:r w:rsidRPr="000503CE">
        <w:rPr>
          <w:i/>
          <w:sz w:val="20"/>
          <w:szCs w:val="20"/>
          <w:lang w:val="en-US"/>
        </w:rPr>
        <w:t>i</w:t>
      </w:r>
      <w:r w:rsidRPr="000503CE">
        <w:rPr>
          <w:i/>
          <w:sz w:val="20"/>
          <w:szCs w:val="20"/>
          <w:vertAlign w:val="subscript"/>
          <w:lang w:val="en-US"/>
        </w:rPr>
        <w:t>C</w:t>
      </w:r>
      <w:proofErr w:type="spellEnd"/>
      <w:r w:rsidRPr="000503CE">
        <w:rPr>
          <w:i/>
          <w:sz w:val="20"/>
          <w:szCs w:val="20"/>
          <w:vertAlign w:val="subscript"/>
        </w:rPr>
        <w:t>|</w:t>
      </w:r>
      <w:r w:rsidRPr="000503CE">
        <w:rPr>
          <w:i/>
          <w:sz w:val="20"/>
          <w:szCs w:val="20"/>
          <w:vertAlign w:val="subscript"/>
          <w:lang w:val="en-US"/>
        </w:rPr>
        <w:t>D</w:t>
      </w:r>
      <w:r w:rsidRPr="000503CE">
        <w:rPr>
          <w:sz w:val="20"/>
          <w:szCs w:val="20"/>
        </w:rPr>
        <w:t xml:space="preserve"> – ток на конденсаторе в момент паузы, </w:t>
      </w:r>
      <w:proofErr w:type="spellStart"/>
      <w:r w:rsidRPr="000503CE">
        <w:rPr>
          <w:i/>
          <w:sz w:val="20"/>
          <w:szCs w:val="20"/>
          <w:lang w:val="en-US"/>
        </w:rPr>
        <w:t>i</w:t>
      </w:r>
      <w:r w:rsidRPr="000503CE">
        <w:rPr>
          <w:i/>
          <w:sz w:val="20"/>
          <w:szCs w:val="20"/>
          <w:vertAlign w:val="subscript"/>
          <w:lang w:val="en-US"/>
        </w:rPr>
        <w:t>L</w:t>
      </w:r>
      <w:proofErr w:type="spellEnd"/>
      <w:r w:rsidRPr="000503CE">
        <w:rPr>
          <w:i/>
          <w:sz w:val="20"/>
          <w:szCs w:val="20"/>
          <w:vertAlign w:val="subscript"/>
        </w:rPr>
        <w:t>2</w:t>
      </w:r>
      <w:r w:rsidRPr="000503CE">
        <w:rPr>
          <w:sz w:val="20"/>
          <w:szCs w:val="20"/>
        </w:rPr>
        <w:t xml:space="preserve"> – ток на вторичной обмотке, </w:t>
      </w:r>
      <w:proofErr w:type="spellStart"/>
      <w:proofErr w:type="gramStart"/>
      <w:r w:rsidRPr="000503CE">
        <w:rPr>
          <w:i/>
          <w:sz w:val="20"/>
          <w:szCs w:val="20"/>
          <w:lang w:val="en-US"/>
        </w:rPr>
        <w:t>i</w:t>
      </w:r>
      <w:proofErr w:type="spellEnd"/>
      <w:proofErr w:type="gramEnd"/>
      <w:r w:rsidRPr="000503CE">
        <w:rPr>
          <w:i/>
          <w:sz w:val="20"/>
          <w:szCs w:val="20"/>
          <w:vertAlign w:val="subscript"/>
        </w:rPr>
        <w:t>н</w:t>
      </w:r>
      <w:r w:rsidRPr="000503CE">
        <w:rPr>
          <w:sz w:val="20"/>
          <w:szCs w:val="20"/>
        </w:rPr>
        <w:t xml:space="preserve"> – ток на нагрузке.</w:t>
      </w:r>
    </w:p>
    <w:p w:rsidR="0041553A" w:rsidRPr="000503CE" w:rsidRDefault="0041553A" w:rsidP="00EB3276">
      <w:pPr>
        <w:ind w:firstLine="0"/>
        <w:rPr>
          <w:sz w:val="20"/>
          <w:szCs w:val="20"/>
        </w:rPr>
      </w:pPr>
    </w:p>
    <w:p w:rsidR="00F214E7" w:rsidRPr="000503CE" w:rsidRDefault="00EB3276" w:rsidP="00EB3276">
      <w:pPr>
        <w:ind w:firstLine="0"/>
        <w:rPr>
          <w:sz w:val="20"/>
          <w:szCs w:val="20"/>
        </w:rPr>
      </w:pPr>
      <w:r w:rsidRPr="000503CE">
        <w:rPr>
          <w:sz w:val="20"/>
          <w:szCs w:val="20"/>
        </w:rPr>
        <w:t xml:space="preserve">Выразив напряжение и ток вторичной </w:t>
      </w:r>
      <w:proofErr w:type="gramStart"/>
      <w:r w:rsidRPr="000503CE">
        <w:rPr>
          <w:sz w:val="20"/>
          <w:szCs w:val="20"/>
        </w:rPr>
        <w:t>обмотки</w:t>
      </w:r>
      <w:proofErr w:type="gramEnd"/>
      <w:r w:rsidRPr="000503CE">
        <w:rPr>
          <w:sz w:val="20"/>
          <w:szCs w:val="20"/>
        </w:rPr>
        <w:t xml:space="preserve"> используя первичную обмотку и коэффициент трансформации</w:t>
      </w:r>
      <w:r w:rsidR="00E40C66" w:rsidRPr="000503CE">
        <w:rPr>
          <w:sz w:val="20"/>
          <w:szCs w:val="20"/>
        </w:rPr>
        <w:t xml:space="preserve"> (</w:t>
      </w:r>
      <w:proofErr w:type="spellStart"/>
      <w:r w:rsidR="00E40C66" w:rsidRPr="000503CE">
        <w:rPr>
          <w:i/>
          <w:sz w:val="20"/>
          <w:szCs w:val="20"/>
        </w:rPr>
        <w:t>К</w:t>
      </w:r>
      <w:r w:rsidR="00E40C66" w:rsidRPr="000503CE">
        <w:rPr>
          <w:i/>
          <w:sz w:val="20"/>
          <w:szCs w:val="20"/>
          <w:vertAlign w:val="subscript"/>
        </w:rPr>
        <w:t>тр</w:t>
      </w:r>
      <w:proofErr w:type="spellEnd"/>
      <w:r w:rsidR="00E40C66" w:rsidRPr="000503CE">
        <w:rPr>
          <w:sz w:val="20"/>
          <w:szCs w:val="20"/>
        </w:rPr>
        <w:t>)</w:t>
      </w:r>
      <w:r w:rsidRPr="000503CE">
        <w:rPr>
          <w:sz w:val="20"/>
          <w:szCs w:val="20"/>
        </w:rPr>
        <w:t>, получим систему уравнений:</w:t>
      </w:r>
    </w:p>
    <w:p w:rsidR="00C0691C" w:rsidRPr="000503CE" w:rsidRDefault="00C0691C" w:rsidP="00EB3276">
      <w:pPr>
        <w:ind w:firstLine="0"/>
        <w:rPr>
          <w:sz w:val="20"/>
          <w:szCs w:val="20"/>
        </w:rPr>
      </w:pPr>
    </w:p>
    <w:p w:rsidR="002A0C0A" w:rsidRPr="000503CE" w:rsidRDefault="008958DB" w:rsidP="00B44700">
      <w:pPr>
        <w:ind w:firstLine="0"/>
        <w:jc w:val="center"/>
        <w:rPr>
          <w:sz w:val="20"/>
          <w:szCs w:val="20"/>
        </w:rPr>
      </w:pPr>
      <w:r w:rsidRPr="00C058CF">
        <w:rPr>
          <w:position w:val="-52"/>
          <w:sz w:val="18"/>
          <w:szCs w:val="20"/>
        </w:rPr>
        <w:object w:dxaOrig="2140" w:dyaOrig="1160">
          <v:shape id="_x0000_i1027" type="#_x0000_t75" style="width:96pt;height:51.75pt" o:ole="">
            <v:imagedata r:id="rId14" o:title=""/>
          </v:shape>
          <o:OLEObject Type="Embed" ProgID="Equation.DSMT4" ShapeID="_x0000_i1027" DrawAspect="Content" ObjectID="_1695670381" r:id="rId15"/>
        </w:object>
      </w:r>
      <w:r w:rsidR="007F1164" w:rsidRPr="000503CE">
        <w:rPr>
          <w:sz w:val="20"/>
          <w:szCs w:val="20"/>
        </w:rPr>
        <w:t>.</w:t>
      </w:r>
    </w:p>
    <w:p w:rsidR="007F1164" w:rsidRPr="000503CE" w:rsidRDefault="007F1164" w:rsidP="00B44700">
      <w:pPr>
        <w:ind w:firstLine="0"/>
        <w:jc w:val="center"/>
        <w:rPr>
          <w:sz w:val="20"/>
          <w:szCs w:val="20"/>
        </w:rPr>
      </w:pPr>
    </w:p>
    <w:p w:rsidR="00CC0DEB" w:rsidRPr="000503CE" w:rsidRDefault="00CC0DEB" w:rsidP="00B96873">
      <w:pPr>
        <w:ind w:firstLine="0"/>
        <w:rPr>
          <w:sz w:val="20"/>
          <w:szCs w:val="20"/>
        </w:rPr>
      </w:pPr>
      <w:r w:rsidRPr="000503CE">
        <w:rPr>
          <w:sz w:val="20"/>
          <w:szCs w:val="20"/>
        </w:rPr>
        <w:t>Среднее напряжение на первичной обмотке на периоде коммутации</w:t>
      </w:r>
      <w:r w:rsidR="00B96873" w:rsidRPr="000503CE">
        <w:rPr>
          <w:sz w:val="20"/>
          <w:szCs w:val="20"/>
        </w:rPr>
        <w:t xml:space="preserve"> и средний за </w:t>
      </w:r>
      <w:r w:rsidRPr="000503CE">
        <w:rPr>
          <w:sz w:val="20"/>
          <w:szCs w:val="20"/>
        </w:rPr>
        <w:t>период коммутации ток конденсатора примут вид:</w:t>
      </w:r>
    </w:p>
    <w:p w:rsidR="00EB3276" w:rsidRPr="000503CE" w:rsidRDefault="008958DB" w:rsidP="00246F00">
      <w:pPr>
        <w:ind w:firstLine="0"/>
        <w:jc w:val="center"/>
        <w:rPr>
          <w:sz w:val="20"/>
          <w:szCs w:val="20"/>
        </w:rPr>
      </w:pPr>
      <w:r w:rsidRPr="000503CE">
        <w:rPr>
          <w:position w:val="-54"/>
          <w:sz w:val="20"/>
          <w:szCs w:val="20"/>
        </w:rPr>
        <w:object w:dxaOrig="3580" w:dyaOrig="1200">
          <v:shape id="_x0000_i1028" type="#_x0000_t75" style="width:149.25pt;height:49.5pt" o:ole="">
            <v:imagedata r:id="rId16" o:title=""/>
          </v:shape>
          <o:OLEObject Type="Embed" ProgID="Equation.DSMT4" ShapeID="_x0000_i1028" DrawAspect="Content" ObjectID="_1695670382" r:id="rId17"/>
        </w:object>
      </w:r>
    </w:p>
    <w:p w:rsidR="007F1164" w:rsidRPr="000503CE" w:rsidRDefault="007F1164" w:rsidP="00246F00">
      <w:pPr>
        <w:ind w:firstLine="0"/>
        <w:jc w:val="center"/>
        <w:rPr>
          <w:sz w:val="20"/>
          <w:szCs w:val="20"/>
        </w:rPr>
      </w:pPr>
    </w:p>
    <w:p w:rsidR="003C3408" w:rsidRPr="000503CE" w:rsidRDefault="003C3408" w:rsidP="003A07A2">
      <w:pPr>
        <w:ind w:firstLine="0"/>
        <w:rPr>
          <w:sz w:val="20"/>
          <w:szCs w:val="20"/>
        </w:rPr>
      </w:pPr>
      <w:r w:rsidRPr="000503CE">
        <w:rPr>
          <w:sz w:val="20"/>
          <w:szCs w:val="20"/>
        </w:rPr>
        <w:t>Система уравнений для построения непрерывной модели обратноходового преобразователя имеет вид:</w:t>
      </w:r>
    </w:p>
    <w:p w:rsidR="00266AE4" w:rsidRPr="000503CE" w:rsidRDefault="00266AE4" w:rsidP="00B96873">
      <w:pPr>
        <w:rPr>
          <w:sz w:val="20"/>
          <w:szCs w:val="20"/>
        </w:rPr>
      </w:pPr>
    </w:p>
    <w:p w:rsidR="00266AE4" w:rsidRPr="000503CE" w:rsidRDefault="008958DB" w:rsidP="003A07A2">
      <w:pPr>
        <w:ind w:firstLine="0"/>
        <w:jc w:val="center"/>
        <w:rPr>
          <w:sz w:val="20"/>
          <w:szCs w:val="20"/>
        </w:rPr>
      </w:pPr>
      <w:r w:rsidRPr="000503CE">
        <w:rPr>
          <w:position w:val="-32"/>
          <w:sz w:val="20"/>
          <w:szCs w:val="20"/>
        </w:rPr>
        <w:object w:dxaOrig="3320" w:dyaOrig="760">
          <v:shape id="_x0000_i1029" type="#_x0000_t75" style="width:138pt;height:31.5pt" o:ole="">
            <v:imagedata r:id="rId18" o:title=""/>
          </v:shape>
          <o:OLEObject Type="Embed" ProgID="Equation.DSMT4" ShapeID="_x0000_i1029" DrawAspect="Content" ObjectID="_1695670383" r:id="rId19"/>
        </w:object>
      </w:r>
    </w:p>
    <w:p w:rsidR="00D90C69" w:rsidRPr="000503CE" w:rsidRDefault="00D90C69" w:rsidP="00F214E7">
      <w:pPr>
        <w:rPr>
          <w:sz w:val="20"/>
          <w:szCs w:val="20"/>
        </w:rPr>
      </w:pPr>
    </w:p>
    <w:p w:rsidR="00B572A4" w:rsidRPr="000503CE" w:rsidRDefault="00B572A4" w:rsidP="003A07A2">
      <w:pPr>
        <w:ind w:firstLine="0"/>
        <w:rPr>
          <w:sz w:val="20"/>
          <w:szCs w:val="20"/>
        </w:rPr>
      </w:pPr>
      <w:r w:rsidRPr="000503CE">
        <w:rPr>
          <w:sz w:val="20"/>
          <w:szCs w:val="20"/>
        </w:rPr>
        <w:t xml:space="preserve">Используя систему </w:t>
      </w:r>
      <w:proofErr w:type="gramStart"/>
      <w:r w:rsidRPr="000503CE">
        <w:rPr>
          <w:sz w:val="20"/>
          <w:szCs w:val="20"/>
        </w:rPr>
        <w:t>уравнений</w:t>
      </w:r>
      <w:proofErr w:type="gramEnd"/>
      <w:r w:rsidRPr="000503CE">
        <w:rPr>
          <w:sz w:val="20"/>
          <w:szCs w:val="20"/>
        </w:rPr>
        <w:t xml:space="preserve"> строится непрерывная модель обратноход</w:t>
      </w:r>
      <w:r w:rsidR="00A72722" w:rsidRPr="000503CE">
        <w:rPr>
          <w:sz w:val="20"/>
          <w:szCs w:val="20"/>
        </w:rPr>
        <w:t>ового преобразователя (рисунок 2</w:t>
      </w:r>
      <w:r w:rsidRPr="000503CE">
        <w:rPr>
          <w:sz w:val="20"/>
          <w:szCs w:val="20"/>
        </w:rPr>
        <w:t>).</w:t>
      </w:r>
    </w:p>
    <w:p w:rsidR="00D90C69" w:rsidRPr="000503CE" w:rsidRDefault="00D90C69" w:rsidP="00F214E7">
      <w:pPr>
        <w:rPr>
          <w:sz w:val="20"/>
          <w:szCs w:val="20"/>
        </w:rPr>
      </w:pPr>
    </w:p>
    <w:p w:rsidR="00D90C69" w:rsidRPr="000503CE" w:rsidRDefault="006C5DEE" w:rsidP="006C5DEE">
      <w:pPr>
        <w:keepNext/>
        <w:ind w:firstLine="0"/>
        <w:jc w:val="center"/>
        <w:rPr>
          <w:sz w:val="20"/>
          <w:szCs w:val="20"/>
        </w:rPr>
      </w:pPr>
      <w:r w:rsidRPr="000503CE">
        <w:rPr>
          <w:noProof/>
          <w:sz w:val="20"/>
          <w:szCs w:val="20"/>
          <w:lang w:eastAsia="ru-RU"/>
        </w:rPr>
        <w:drawing>
          <wp:inline distT="0" distB="0" distL="0" distR="0" wp14:anchorId="73A9DF0C" wp14:editId="79DB9B29">
            <wp:extent cx="3494083" cy="16997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3943" t="15002" r="4130" b="3152"/>
                    <a:stretch/>
                  </pic:blipFill>
                  <pic:spPr bwMode="auto">
                    <a:xfrm>
                      <a:off x="0" y="0"/>
                      <a:ext cx="3518316" cy="171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2A4" w:rsidRPr="000503CE" w:rsidRDefault="00D90C69" w:rsidP="00D56C5D">
      <w:pPr>
        <w:pStyle w:val="ab"/>
        <w:spacing w:after="120"/>
        <w:jc w:val="center"/>
        <w:rPr>
          <w:i/>
          <w:sz w:val="18"/>
        </w:rPr>
      </w:pPr>
      <w:r w:rsidRPr="000503CE">
        <w:rPr>
          <w:i/>
          <w:sz w:val="18"/>
        </w:rPr>
        <w:t xml:space="preserve">Рисунок </w:t>
      </w:r>
      <w:r w:rsidR="00960D33" w:rsidRPr="000503CE">
        <w:rPr>
          <w:i/>
          <w:sz w:val="18"/>
        </w:rPr>
        <w:fldChar w:fldCharType="begin"/>
      </w:r>
      <w:r w:rsidR="00960D33" w:rsidRPr="000503CE">
        <w:rPr>
          <w:i/>
          <w:sz w:val="18"/>
        </w:rPr>
        <w:instrText xml:space="preserve"> SEQ Рисунок \* ARABIC </w:instrText>
      </w:r>
      <w:r w:rsidR="00960D33" w:rsidRPr="000503CE">
        <w:rPr>
          <w:i/>
          <w:sz w:val="18"/>
        </w:rPr>
        <w:fldChar w:fldCharType="separate"/>
      </w:r>
      <w:r w:rsidR="0080311C" w:rsidRPr="000503CE">
        <w:rPr>
          <w:i/>
          <w:noProof/>
          <w:sz w:val="18"/>
        </w:rPr>
        <w:t>2</w:t>
      </w:r>
      <w:r w:rsidR="00960D33" w:rsidRPr="000503CE">
        <w:rPr>
          <w:i/>
          <w:noProof/>
          <w:sz w:val="18"/>
        </w:rPr>
        <w:fldChar w:fldCharType="end"/>
      </w:r>
      <w:r w:rsidRPr="000503CE">
        <w:rPr>
          <w:i/>
          <w:sz w:val="18"/>
        </w:rPr>
        <w:t xml:space="preserve"> — Непрерывная модель преобразователя в среде </w:t>
      </w:r>
      <w:r w:rsidR="00210B16" w:rsidRPr="000503CE">
        <w:rPr>
          <w:i/>
          <w:sz w:val="18"/>
          <w:lang w:val="en-US"/>
        </w:rPr>
        <w:t>MATLAB</w:t>
      </w:r>
    </w:p>
    <w:p w:rsidR="00210B16" w:rsidRPr="000503CE" w:rsidRDefault="00AB2FF8" w:rsidP="00AB2FF8">
      <w:pPr>
        <w:rPr>
          <w:sz w:val="20"/>
          <w:szCs w:val="20"/>
        </w:rPr>
      </w:pPr>
      <w:r w:rsidRPr="000503CE">
        <w:rPr>
          <w:sz w:val="20"/>
          <w:szCs w:val="20"/>
        </w:rPr>
        <w:t xml:space="preserve">Для получения АЧХ и ФЧХ необходимо задать входное напряжение, индуктивность первичной обмотки, коэффициент заполнения, коэффициент трансформации, выходной конденсатор и нагрузочный резистор. Первичная обмотка трансформатора и выходной конденсатор </w:t>
      </w:r>
      <w:proofErr w:type="gramStart"/>
      <w:r w:rsidRPr="000503CE">
        <w:rPr>
          <w:sz w:val="20"/>
          <w:szCs w:val="20"/>
        </w:rPr>
        <w:t>реализованы</w:t>
      </w:r>
      <w:proofErr w:type="gramEnd"/>
      <w:r w:rsidRPr="000503CE">
        <w:rPr>
          <w:sz w:val="20"/>
          <w:szCs w:val="20"/>
        </w:rPr>
        <w:t xml:space="preserve"> с учетом паразитных сопротивлений. В непрерывной модели учтен коэффициент передачи датчика тока</w:t>
      </w:r>
      <w:r w:rsidR="0070020D" w:rsidRPr="000503CE">
        <w:rPr>
          <w:sz w:val="20"/>
          <w:szCs w:val="20"/>
        </w:rPr>
        <w:t xml:space="preserve"> (</w:t>
      </w:r>
      <w:proofErr w:type="spellStart"/>
      <w:r w:rsidR="0070020D" w:rsidRPr="000503CE">
        <w:rPr>
          <w:sz w:val="20"/>
          <w:szCs w:val="20"/>
        </w:rPr>
        <w:t>К</w:t>
      </w:r>
      <w:r w:rsidR="0070020D" w:rsidRPr="000503CE">
        <w:rPr>
          <w:sz w:val="20"/>
          <w:szCs w:val="20"/>
          <w:vertAlign w:val="subscript"/>
        </w:rPr>
        <w:t>дт</w:t>
      </w:r>
      <w:proofErr w:type="spellEnd"/>
      <w:r w:rsidR="0070020D" w:rsidRPr="000503CE">
        <w:rPr>
          <w:sz w:val="20"/>
          <w:szCs w:val="20"/>
        </w:rPr>
        <w:t>).</w:t>
      </w:r>
    </w:p>
    <w:p w:rsidR="00CE64C2" w:rsidRPr="000503CE" w:rsidRDefault="00CE64C2" w:rsidP="00AB2FF8">
      <w:pPr>
        <w:rPr>
          <w:sz w:val="20"/>
          <w:szCs w:val="20"/>
        </w:rPr>
      </w:pPr>
      <w:proofErr w:type="gramStart"/>
      <w:r w:rsidRPr="000503CE">
        <w:rPr>
          <w:sz w:val="20"/>
          <w:szCs w:val="20"/>
        </w:rPr>
        <w:t>Коррекция происходит с использованием</w:t>
      </w:r>
      <w:r w:rsidR="008D283D" w:rsidRPr="000503CE">
        <w:rPr>
          <w:sz w:val="20"/>
          <w:szCs w:val="20"/>
        </w:rPr>
        <w:t xml:space="preserve"> нулей,</w:t>
      </w:r>
      <w:r w:rsidRPr="000503CE">
        <w:rPr>
          <w:sz w:val="20"/>
          <w:szCs w:val="20"/>
        </w:rPr>
        <w:t xml:space="preserve"> полюсов</w:t>
      </w:r>
      <w:r w:rsidR="008D283D" w:rsidRPr="000503CE">
        <w:rPr>
          <w:sz w:val="20"/>
          <w:szCs w:val="20"/>
        </w:rPr>
        <w:t xml:space="preserve"> и интегратора</w:t>
      </w:r>
      <w:r w:rsidRPr="000503CE">
        <w:rPr>
          <w:sz w:val="20"/>
          <w:szCs w:val="20"/>
        </w:rPr>
        <w:t xml:space="preserve">, обеспечивая </w:t>
      </w:r>
      <w:r w:rsidR="00E661A4" w:rsidRPr="000503CE">
        <w:rPr>
          <w:sz w:val="20"/>
          <w:szCs w:val="20"/>
        </w:rPr>
        <w:t xml:space="preserve">наклон АЧХ в точке пересечения нуля – 20 </w:t>
      </w:r>
      <w:proofErr w:type="spellStart"/>
      <w:r w:rsidR="00E661A4" w:rsidRPr="000503CE">
        <w:rPr>
          <w:i/>
          <w:sz w:val="20"/>
          <w:szCs w:val="20"/>
        </w:rPr>
        <w:t>дб</w:t>
      </w:r>
      <w:proofErr w:type="spellEnd"/>
      <w:r w:rsidR="00E661A4" w:rsidRPr="000503CE">
        <w:rPr>
          <w:i/>
          <w:sz w:val="20"/>
          <w:szCs w:val="20"/>
        </w:rPr>
        <w:t>/дек</w:t>
      </w:r>
      <w:r w:rsidR="00E661A4" w:rsidRPr="000503CE">
        <w:rPr>
          <w:sz w:val="20"/>
          <w:szCs w:val="20"/>
        </w:rPr>
        <w:t>, протяженностью не менее половины декады в каждую сторону от точки пересечения</w:t>
      </w:r>
      <w:r w:rsidR="00A72722" w:rsidRPr="000503CE">
        <w:rPr>
          <w:sz w:val="20"/>
          <w:szCs w:val="20"/>
        </w:rPr>
        <w:t xml:space="preserve"> (рисунок 3</w:t>
      </w:r>
      <w:r w:rsidR="008D283D" w:rsidRPr="000503CE">
        <w:rPr>
          <w:sz w:val="20"/>
          <w:szCs w:val="20"/>
        </w:rPr>
        <w:t>)</w:t>
      </w:r>
      <w:r w:rsidR="00E661A4" w:rsidRPr="000503CE">
        <w:rPr>
          <w:sz w:val="20"/>
          <w:szCs w:val="20"/>
        </w:rPr>
        <w:t>.</w:t>
      </w:r>
      <w:proofErr w:type="gramEnd"/>
      <w:r w:rsidR="00E661A4" w:rsidRPr="000503CE">
        <w:rPr>
          <w:sz w:val="20"/>
          <w:szCs w:val="20"/>
        </w:rPr>
        <w:t xml:space="preserve"> Запас по амплитуде более 7 </w:t>
      </w:r>
      <w:r w:rsidR="00E661A4" w:rsidRPr="000503CE">
        <w:rPr>
          <w:i/>
          <w:sz w:val="20"/>
          <w:szCs w:val="20"/>
        </w:rPr>
        <w:t>дБ</w:t>
      </w:r>
      <w:r w:rsidR="00E661A4" w:rsidRPr="000503CE">
        <w:rPr>
          <w:sz w:val="20"/>
          <w:szCs w:val="20"/>
        </w:rPr>
        <w:t xml:space="preserve"> и запас по фазе более 45 градусов свидетельствуют о </w:t>
      </w:r>
      <w:r w:rsidR="008D283D" w:rsidRPr="000503CE">
        <w:rPr>
          <w:sz w:val="20"/>
          <w:szCs w:val="20"/>
        </w:rPr>
        <w:t>хороших динамических характеристиках системы</w:t>
      </w:r>
      <w:r w:rsidR="00667669" w:rsidRPr="000503CE">
        <w:rPr>
          <w:sz w:val="20"/>
          <w:szCs w:val="20"/>
        </w:rPr>
        <w:t xml:space="preserve"> [2]</w:t>
      </w:r>
      <w:r w:rsidR="008D283D" w:rsidRPr="000503CE">
        <w:rPr>
          <w:sz w:val="20"/>
          <w:szCs w:val="20"/>
        </w:rPr>
        <w:t xml:space="preserve">. </w:t>
      </w:r>
    </w:p>
    <w:p w:rsidR="00C0691C" w:rsidRPr="000503CE" w:rsidRDefault="00C0691C" w:rsidP="00AB2FF8">
      <w:pPr>
        <w:rPr>
          <w:sz w:val="20"/>
          <w:szCs w:val="20"/>
        </w:rPr>
      </w:pPr>
    </w:p>
    <w:p w:rsidR="008D283D" w:rsidRPr="000503CE" w:rsidRDefault="008D283D" w:rsidP="008D283D">
      <w:pPr>
        <w:keepNext/>
        <w:ind w:firstLine="0"/>
        <w:jc w:val="center"/>
        <w:rPr>
          <w:sz w:val="20"/>
          <w:szCs w:val="20"/>
        </w:rPr>
      </w:pPr>
      <w:r w:rsidRPr="000503CE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443801" cy="2268218"/>
            <wp:effectExtent l="0" t="0" r="4445" b="0"/>
            <wp:docPr id="2" name="Рисунок 2" descr="после_корр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после_коррекци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7" cy="228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3D" w:rsidRPr="000503CE" w:rsidRDefault="008D283D" w:rsidP="00D56C5D">
      <w:pPr>
        <w:pStyle w:val="ab"/>
        <w:spacing w:after="120"/>
        <w:ind w:firstLine="0"/>
        <w:jc w:val="center"/>
        <w:rPr>
          <w:i/>
          <w:sz w:val="18"/>
        </w:rPr>
      </w:pPr>
      <w:r w:rsidRPr="000503CE">
        <w:rPr>
          <w:i/>
          <w:sz w:val="18"/>
        </w:rPr>
        <w:t xml:space="preserve">Рисунок </w:t>
      </w:r>
      <w:r w:rsidR="00960D33" w:rsidRPr="000503CE">
        <w:rPr>
          <w:i/>
          <w:sz w:val="18"/>
        </w:rPr>
        <w:fldChar w:fldCharType="begin"/>
      </w:r>
      <w:r w:rsidR="00960D33" w:rsidRPr="000503CE">
        <w:rPr>
          <w:i/>
          <w:sz w:val="18"/>
        </w:rPr>
        <w:instrText xml:space="preserve"> SEQ Рисунок \* ARABIC </w:instrText>
      </w:r>
      <w:r w:rsidR="00960D33" w:rsidRPr="000503CE">
        <w:rPr>
          <w:i/>
          <w:sz w:val="18"/>
        </w:rPr>
        <w:fldChar w:fldCharType="separate"/>
      </w:r>
      <w:r w:rsidR="0080311C" w:rsidRPr="000503CE">
        <w:rPr>
          <w:i/>
          <w:noProof/>
          <w:sz w:val="18"/>
        </w:rPr>
        <w:t>3</w:t>
      </w:r>
      <w:r w:rsidR="00960D33" w:rsidRPr="000503CE">
        <w:rPr>
          <w:i/>
          <w:noProof/>
          <w:sz w:val="18"/>
        </w:rPr>
        <w:fldChar w:fldCharType="end"/>
      </w:r>
      <w:r w:rsidRPr="000503CE">
        <w:rPr>
          <w:i/>
          <w:sz w:val="18"/>
        </w:rPr>
        <w:t xml:space="preserve"> — АЧХ и ФЧХ скорректированной системы</w:t>
      </w:r>
    </w:p>
    <w:p w:rsidR="008D283D" w:rsidRPr="000503CE" w:rsidRDefault="006452FD" w:rsidP="00A570F3">
      <w:pPr>
        <w:rPr>
          <w:sz w:val="20"/>
          <w:szCs w:val="20"/>
        </w:rPr>
      </w:pPr>
      <w:r w:rsidRPr="000503CE">
        <w:rPr>
          <w:sz w:val="20"/>
          <w:szCs w:val="20"/>
        </w:rPr>
        <w:t>Исп</w:t>
      </w:r>
      <w:r w:rsidR="00833DB0" w:rsidRPr="000503CE">
        <w:rPr>
          <w:sz w:val="20"/>
          <w:szCs w:val="20"/>
        </w:rPr>
        <w:t>ользуя полученные характеристики</w:t>
      </w:r>
      <w:r w:rsidR="00583295">
        <w:rPr>
          <w:sz w:val="20"/>
          <w:szCs w:val="20"/>
        </w:rPr>
        <w:t>,</w:t>
      </w:r>
      <w:r w:rsidR="00833DB0" w:rsidRPr="000503CE">
        <w:rPr>
          <w:sz w:val="20"/>
          <w:szCs w:val="20"/>
        </w:rPr>
        <w:t xml:space="preserve"> </w:t>
      </w:r>
      <w:r w:rsidR="009D6E9A" w:rsidRPr="000503CE">
        <w:rPr>
          <w:sz w:val="20"/>
          <w:szCs w:val="20"/>
        </w:rPr>
        <w:t>в дальнейшем формируется звено коррекции для к</w:t>
      </w:r>
      <w:r w:rsidR="00A570F3" w:rsidRPr="000503CE">
        <w:rPr>
          <w:sz w:val="20"/>
          <w:szCs w:val="20"/>
        </w:rPr>
        <w:t xml:space="preserve">лючевой модели преобразователя, по результатам моделирования которой возможно рассчитать номиналы компонентов, формирующие звено коррекции на уровне </w:t>
      </w:r>
      <w:proofErr w:type="gramStart"/>
      <w:r w:rsidR="00A570F3" w:rsidRPr="000503CE">
        <w:rPr>
          <w:sz w:val="20"/>
          <w:szCs w:val="20"/>
        </w:rPr>
        <w:t>электрической принципиальной</w:t>
      </w:r>
      <w:proofErr w:type="gramEnd"/>
      <w:r w:rsidR="00A570F3" w:rsidRPr="000503CE">
        <w:rPr>
          <w:sz w:val="20"/>
          <w:szCs w:val="20"/>
        </w:rPr>
        <w:t xml:space="preserve"> схемы.</w:t>
      </w:r>
    </w:p>
    <w:p w:rsidR="00A570F3" w:rsidRPr="000503CE" w:rsidRDefault="00A570F3" w:rsidP="00A570F3">
      <w:pPr>
        <w:rPr>
          <w:sz w:val="20"/>
          <w:szCs w:val="20"/>
        </w:rPr>
      </w:pPr>
    </w:p>
    <w:p w:rsidR="00A570F3" w:rsidRPr="00DC747D" w:rsidRDefault="00DC747D" w:rsidP="00A570F3">
      <w:pPr>
        <w:jc w:val="center"/>
        <w:rPr>
          <w:b/>
          <w:color w:val="000000"/>
          <w:sz w:val="20"/>
          <w:szCs w:val="20"/>
        </w:rPr>
      </w:pPr>
      <w:r w:rsidRPr="00DC747D">
        <w:rPr>
          <w:b/>
          <w:color w:val="000000"/>
          <w:sz w:val="20"/>
          <w:szCs w:val="20"/>
        </w:rPr>
        <w:t>Список литературы</w:t>
      </w:r>
    </w:p>
    <w:p w:rsidR="00A570F3" w:rsidRPr="000503CE" w:rsidRDefault="00636729" w:rsidP="003F2684">
      <w:pPr>
        <w:pStyle w:val="a5"/>
        <w:numPr>
          <w:ilvl w:val="0"/>
          <w:numId w:val="13"/>
        </w:numPr>
        <w:ind w:left="0" w:firstLine="397"/>
        <w:rPr>
          <w:bCs/>
          <w:color w:val="000000"/>
          <w:sz w:val="20"/>
          <w:szCs w:val="20"/>
          <w:shd w:val="clear" w:color="auto" w:fill="FFFFFF"/>
        </w:rPr>
      </w:pPr>
      <w:r w:rsidRPr="000503CE">
        <w:rPr>
          <w:bCs/>
          <w:color w:val="000000"/>
          <w:sz w:val="20"/>
          <w:szCs w:val="20"/>
          <w:shd w:val="clear" w:color="auto" w:fill="FFFFFF"/>
        </w:rPr>
        <w:t xml:space="preserve">Семенов Б.Ю. Силовая электроника: от </w:t>
      </w:r>
      <w:proofErr w:type="gramStart"/>
      <w:r w:rsidRPr="000503CE">
        <w:rPr>
          <w:bCs/>
          <w:color w:val="000000"/>
          <w:sz w:val="20"/>
          <w:szCs w:val="20"/>
          <w:shd w:val="clear" w:color="auto" w:fill="FFFFFF"/>
        </w:rPr>
        <w:t>простого</w:t>
      </w:r>
      <w:proofErr w:type="gramEnd"/>
      <w:r w:rsidRPr="000503CE">
        <w:rPr>
          <w:bCs/>
          <w:color w:val="000000"/>
          <w:sz w:val="20"/>
          <w:szCs w:val="20"/>
          <w:shd w:val="clear" w:color="auto" w:fill="FFFFFF"/>
        </w:rPr>
        <w:t xml:space="preserve"> к сложному / Б.Ю. Семенов – М.: СОЛОН-ПРЕСС, 2008. – 416 с</w:t>
      </w:r>
      <w:r w:rsidR="00A570F3" w:rsidRPr="000503CE">
        <w:rPr>
          <w:bCs/>
          <w:color w:val="000000"/>
          <w:sz w:val="20"/>
          <w:szCs w:val="20"/>
          <w:shd w:val="clear" w:color="auto" w:fill="FFFFFF"/>
        </w:rPr>
        <w:t>.</w:t>
      </w:r>
    </w:p>
    <w:p w:rsidR="00A570F3" w:rsidRPr="000503CE" w:rsidRDefault="00636729" w:rsidP="003F2684">
      <w:pPr>
        <w:pStyle w:val="a5"/>
        <w:numPr>
          <w:ilvl w:val="0"/>
          <w:numId w:val="13"/>
        </w:numPr>
        <w:ind w:left="0" w:firstLine="397"/>
        <w:rPr>
          <w:bCs/>
          <w:color w:val="000000"/>
          <w:sz w:val="20"/>
          <w:szCs w:val="20"/>
          <w:shd w:val="clear" w:color="auto" w:fill="FFFFFF"/>
        </w:rPr>
      </w:pPr>
      <w:proofErr w:type="spellStart"/>
      <w:r w:rsidRPr="000503CE">
        <w:rPr>
          <w:bCs/>
          <w:color w:val="000000"/>
          <w:sz w:val="20"/>
          <w:szCs w:val="20"/>
          <w:shd w:val="clear" w:color="auto" w:fill="FFFFFF"/>
        </w:rPr>
        <w:t>Маниктала</w:t>
      </w:r>
      <w:proofErr w:type="spellEnd"/>
      <w:r w:rsidRPr="000503CE">
        <w:rPr>
          <w:bCs/>
          <w:color w:val="000000"/>
          <w:sz w:val="20"/>
          <w:szCs w:val="20"/>
          <w:shd w:val="clear" w:color="auto" w:fill="FFFFFF"/>
        </w:rPr>
        <w:t xml:space="preserve"> С. Импульсные источники питания от А до Z. [Пер. с англ. Авраменко Ю.Ф.] К.: МК-Пресс, </w:t>
      </w:r>
      <w:proofErr w:type="spellStart"/>
      <w:r w:rsidRPr="000503CE">
        <w:rPr>
          <w:bCs/>
          <w:color w:val="000000"/>
          <w:sz w:val="20"/>
          <w:szCs w:val="20"/>
          <w:shd w:val="clear" w:color="auto" w:fill="FFFFFF"/>
        </w:rPr>
        <w:t>Спб</w:t>
      </w:r>
      <w:proofErr w:type="spellEnd"/>
      <w:r w:rsidRPr="000503CE">
        <w:rPr>
          <w:bCs/>
          <w:color w:val="000000"/>
          <w:sz w:val="20"/>
          <w:szCs w:val="20"/>
          <w:shd w:val="clear" w:color="auto" w:fill="FFFFFF"/>
        </w:rPr>
        <w:t>.: КОРОНА-ВЕК, 2014. – 256 с</w:t>
      </w:r>
      <w:r w:rsidR="00A570F3" w:rsidRPr="000503CE">
        <w:rPr>
          <w:bCs/>
          <w:color w:val="000000"/>
          <w:sz w:val="20"/>
          <w:szCs w:val="20"/>
          <w:shd w:val="clear" w:color="auto" w:fill="FFFFFF"/>
        </w:rPr>
        <w:t>.</w:t>
      </w:r>
    </w:p>
    <w:p w:rsidR="00A570F3" w:rsidRPr="000503CE" w:rsidRDefault="00636729" w:rsidP="003F2684">
      <w:pPr>
        <w:pStyle w:val="a5"/>
        <w:numPr>
          <w:ilvl w:val="0"/>
          <w:numId w:val="13"/>
        </w:numPr>
        <w:ind w:left="0" w:firstLine="397"/>
        <w:rPr>
          <w:bCs/>
          <w:color w:val="000000"/>
          <w:sz w:val="20"/>
          <w:szCs w:val="20"/>
          <w:shd w:val="clear" w:color="auto" w:fill="FFFFFF"/>
        </w:rPr>
      </w:pPr>
      <w:r w:rsidRPr="000503CE">
        <w:rPr>
          <w:bCs/>
          <w:color w:val="000000"/>
          <w:sz w:val="20"/>
          <w:szCs w:val="20"/>
          <w:shd w:val="clear" w:color="auto" w:fill="FFFFFF"/>
        </w:rPr>
        <w:t>Зиновьев Г.С. Силовая электроника: учеб</w:t>
      </w:r>
      <w:proofErr w:type="gramStart"/>
      <w:r w:rsidRPr="000503CE">
        <w:rPr>
          <w:bCs/>
          <w:color w:val="000000"/>
          <w:sz w:val="20"/>
          <w:szCs w:val="20"/>
          <w:shd w:val="clear" w:color="auto" w:fill="FFFFFF"/>
        </w:rPr>
        <w:t>.</w:t>
      </w:r>
      <w:proofErr w:type="gramEnd"/>
      <w:r w:rsidRPr="000503CE">
        <w:rPr>
          <w:bCs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0503CE">
        <w:rPr>
          <w:bCs/>
          <w:color w:val="000000"/>
          <w:sz w:val="20"/>
          <w:szCs w:val="20"/>
          <w:shd w:val="clear" w:color="auto" w:fill="FFFFFF"/>
        </w:rPr>
        <w:t>п</w:t>
      </w:r>
      <w:proofErr w:type="gramEnd"/>
      <w:r w:rsidRPr="000503CE">
        <w:rPr>
          <w:bCs/>
          <w:color w:val="000000"/>
          <w:sz w:val="20"/>
          <w:szCs w:val="20"/>
          <w:shd w:val="clear" w:color="auto" w:fill="FFFFFF"/>
        </w:rPr>
        <w:t xml:space="preserve">особие для бакалавров. – М.: </w:t>
      </w:r>
      <w:proofErr w:type="spellStart"/>
      <w:r w:rsidRPr="000503CE">
        <w:rPr>
          <w:bCs/>
          <w:color w:val="000000"/>
          <w:sz w:val="20"/>
          <w:szCs w:val="20"/>
          <w:shd w:val="clear" w:color="auto" w:fill="FFFFFF"/>
        </w:rPr>
        <w:t>Юрайт</w:t>
      </w:r>
      <w:proofErr w:type="spellEnd"/>
      <w:r w:rsidRPr="000503CE">
        <w:rPr>
          <w:bCs/>
          <w:color w:val="000000"/>
          <w:sz w:val="20"/>
          <w:szCs w:val="20"/>
          <w:shd w:val="clear" w:color="auto" w:fill="FFFFFF"/>
        </w:rPr>
        <w:t>, 2015. – 667 с</w:t>
      </w:r>
      <w:r w:rsidR="00A570F3" w:rsidRPr="000503CE">
        <w:rPr>
          <w:bCs/>
          <w:color w:val="000000"/>
          <w:sz w:val="20"/>
          <w:szCs w:val="20"/>
          <w:shd w:val="clear" w:color="auto" w:fill="FFFFFF"/>
        </w:rPr>
        <w:t>.</w:t>
      </w:r>
    </w:p>
    <w:sectPr w:rsidR="00A570F3" w:rsidRPr="000503CE" w:rsidSect="00C058CF">
      <w:headerReference w:type="default" r:id="rId24"/>
      <w:footerReference w:type="default" r:id="rId25"/>
      <w:pgSz w:w="8392" w:h="11907" w:code="9"/>
      <w:pgMar w:top="851" w:right="851" w:bottom="851" w:left="851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9C" w:rsidRDefault="00712C9C" w:rsidP="00904579">
      <w:r>
        <w:separator/>
      </w:r>
    </w:p>
    <w:p w:rsidR="00712C9C" w:rsidRDefault="00712C9C"/>
  </w:endnote>
  <w:endnote w:type="continuationSeparator" w:id="0">
    <w:p w:rsidR="00712C9C" w:rsidRDefault="00712C9C" w:rsidP="00904579">
      <w:r>
        <w:continuationSeparator/>
      </w:r>
    </w:p>
    <w:p w:rsidR="00712C9C" w:rsidRDefault="00712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A6" w:rsidRPr="00281763" w:rsidRDefault="00A246A6" w:rsidP="00A246A6">
    <w:pPr>
      <w:pStyle w:val="a9"/>
      <w:framePr w:wrap="around" w:vAnchor="text" w:hAnchor="margin" w:xAlign="center" w:y="1"/>
      <w:rPr>
        <w:rStyle w:val="af2"/>
        <w:sz w:val="20"/>
      </w:rPr>
    </w:pPr>
    <w:r w:rsidRPr="00281763">
      <w:rPr>
        <w:rStyle w:val="af2"/>
        <w:sz w:val="20"/>
      </w:rPr>
      <w:fldChar w:fldCharType="begin"/>
    </w:r>
    <w:r w:rsidRPr="00281763">
      <w:rPr>
        <w:rStyle w:val="af2"/>
        <w:sz w:val="20"/>
      </w:rPr>
      <w:instrText xml:space="preserve">PAGE  </w:instrText>
    </w:r>
    <w:r w:rsidRPr="00281763">
      <w:rPr>
        <w:rStyle w:val="af2"/>
        <w:sz w:val="20"/>
      </w:rPr>
      <w:fldChar w:fldCharType="separate"/>
    </w:r>
    <w:r w:rsidR="0032453D">
      <w:rPr>
        <w:rStyle w:val="af2"/>
        <w:noProof/>
        <w:sz w:val="20"/>
      </w:rPr>
      <w:t>4</w:t>
    </w:r>
    <w:r w:rsidRPr="00281763">
      <w:rPr>
        <w:rStyle w:val="af2"/>
        <w:sz w:val="20"/>
      </w:rPr>
      <w:fldChar w:fldCharType="end"/>
    </w:r>
  </w:p>
  <w:p w:rsidR="00C96193" w:rsidRDefault="00C96193" w:rsidP="00C96193">
    <w:pPr>
      <w:pStyle w:val="a9"/>
      <w:ind w:firstLine="0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9C" w:rsidRDefault="00712C9C" w:rsidP="00904579">
      <w:r>
        <w:separator/>
      </w:r>
    </w:p>
    <w:p w:rsidR="00712C9C" w:rsidRDefault="00712C9C"/>
  </w:footnote>
  <w:footnote w:type="continuationSeparator" w:id="0">
    <w:p w:rsidR="00712C9C" w:rsidRDefault="00712C9C" w:rsidP="00904579">
      <w:r>
        <w:continuationSeparator/>
      </w:r>
    </w:p>
    <w:p w:rsidR="00712C9C" w:rsidRDefault="00712C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6D" w:rsidRPr="0095536D" w:rsidRDefault="0095536D" w:rsidP="0095536D">
    <w:pPr>
      <w:pStyle w:val="a7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52B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8AE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F26F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2EC5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AA03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820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B8C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F4B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6A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8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76694C"/>
    <w:multiLevelType w:val="hybridMultilevel"/>
    <w:tmpl w:val="0F42C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CA6FA7"/>
    <w:multiLevelType w:val="multilevel"/>
    <w:tmpl w:val="B36CB6D6"/>
    <w:lvl w:ilvl="0">
      <w:start w:val="1"/>
      <w:numFmt w:val="decimal"/>
      <w:pStyle w:val="1"/>
      <w:suff w:val="space"/>
      <w:lvlText w:val="%1"/>
      <w:lvlJc w:val="left"/>
      <w:pPr>
        <w:ind w:left="1758" w:hanging="104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191" w:hanging="482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09"/>
        </w:tabs>
        <w:ind w:left="1573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09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09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09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0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09"/>
        </w:tabs>
        <w:ind w:left="2293" w:hanging="1584"/>
      </w:pPr>
      <w:rPr>
        <w:rFonts w:cs="Times New Roman" w:hint="default"/>
      </w:rPr>
    </w:lvl>
  </w:abstractNum>
  <w:abstractNum w:abstractNumId="12">
    <w:nsid w:val="5F4A53E2"/>
    <w:multiLevelType w:val="hybridMultilevel"/>
    <w:tmpl w:val="C74AFEC4"/>
    <w:lvl w:ilvl="0" w:tplc="C5C0D7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11"/>
    <w:rsid w:val="0000293C"/>
    <w:rsid w:val="00003F07"/>
    <w:rsid w:val="00004373"/>
    <w:rsid w:val="00007208"/>
    <w:rsid w:val="00012387"/>
    <w:rsid w:val="00013150"/>
    <w:rsid w:val="00013E85"/>
    <w:rsid w:val="000153BA"/>
    <w:rsid w:val="00021EE9"/>
    <w:rsid w:val="00022A2C"/>
    <w:rsid w:val="000250F2"/>
    <w:rsid w:val="0003133F"/>
    <w:rsid w:val="00034E13"/>
    <w:rsid w:val="00035643"/>
    <w:rsid w:val="0004047A"/>
    <w:rsid w:val="00041039"/>
    <w:rsid w:val="0004153B"/>
    <w:rsid w:val="00044778"/>
    <w:rsid w:val="000503CE"/>
    <w:rsid w:val="00056F27"/>
    <w:rsid w:val="00062653"/>
    <w:rsid w:val="00067618"/>
    <w:rsid w:val="0007473A"/>
    <w:rsid w:val="0008283C"/>
    <w:rsid w:val="00084C43"/>
    <w:rsid w:val="000853B4"/>
    <w:rsid w:val="000863FB"/>
    <w:rsid w:val="000C17F6"/>
    <w:rsid w:val="000C2851"/>
    <w:rsid w:val="000C377F"/>
    <w:rsid w:val="000C5F3D"/>
    <w:rsid w:val="000D0967"/>
    <w:rsid w:val="000D3728"/>
    <w:rsid w:val="000E0C00"/>
    <w:rsid w:val="000E77F6"/>
    <w:rsid w:val="000F3BDF"/>
    <w:rsid w:val="000F5ED3"/>
    <w:rsid w:val="00104010"/>
    <w:rsid w:val="00104E06"/>
    <w:rsid w:val="0011026B"/>
    <w:rsid w:val="00111FB4"/>
    <w:rsid w:val="00127DA3"/>
    <w:rsid w:val="0013615D"/>
    <w:rsid w:val="00136661"/>
    <w:rsid w:val="00136D80"/>
    <w:rsid w:val="001401BF"/>
    <w:rsid w:val="00140FE6"/>
    <w:rsid w:val="00141238"/>
    <w:rsid w:val="00145216"/>
    <w:rsid w:val="00154B70"/>
    <w:rsid w:val="001559DF"/>
    <w:rsid w:val="00156597"/>
    <w:rsid w:val="00163D96"/>
    <w:rsid w:val="00164D0F"/>
    <w:rsid w:val="0016510A"/>
    <w:rsid w:val="00166C0E"/>
    <w:rsid w:val="0017041F"/>
    <w:rsid w:val="00172A0E"/>
    <w:rsid w:val="00172C97"/>
    <w:rsid w:val="00177174"/>
    <w:rsid w:val="00180815"/>
    <w:rsid w:val="00182074"/>
    <w:rsid w:val="0018673E"/>
    <w:rsid w:val="001872D7"/>
    <w:rsid w:val="001876F9"/>
    <w:rsid w:val="00191E4B"/>
    <w:rsid w:val="001954AA"/>
    <w:rsid w:val="00195C58"/>
    <w:rsid w:val="00195DD0"/>
    <w:rsid w:val="001A49BD"/>
    <w:rsid w:val="001A4F27"/>
    <w:rsid w:val="001A60A0"/>
    <w:rsid w:val="001A6216"/>
    <w:rsid w:val="001A6B66"/>
    <w:rsid w:val="001B038E"/>
    <w:rsid w:val="001B6310"/>
    <w:rsid w:val="001C14F4"/>
    <w:rsid w:val="001C6E31"/>
    <w:rsid w:val="001D092E"/>
    <w:rsid w:val="001D0B3D"/>
    <w:rsid w:val="001E2BB2"/>
    <w:rsid w:val="001E7B10"/>
    <w:rsid w:val="001F1983"/>
    <w:rsid w:val="001F1D64"/>
    <w:rsid w:val="001F3E4E"/>
    <w:rsid w:val="001F4842"/>
    <w:rsid w:val="001F68CD"/>
    <w:rsid w:val="00202B41"/>
    <w:rsid w:val="00206D52"/>
    <w:rsid w:val="0020769E"/>
    <w:rsid w:val="00210B16"/>
    <w:rsid w:val="00210CE3"/>
    <w:rsid w:val="0021143A"/>
    <w:rsid w:val="00212EF8"/>
    <w:rsid w:val="00216750"/>
    <w:rsid w:val="0021685F"/>
    <w:rsid w:val="002169B0"/>
    <w:rsid w:val="002201CD"/>
    <w:rsid w:val="002204D1"/>
    <w:rsid w:val="00223C35"/>
    <w:rsid w:val="00224248"/>
    <w:rsid w:val="00235D4F"/>
    <w:rsid w:val="002363E4"/>
    <w:rsid w:val="002404B7"/>
    <w:rsid w:val="00246F00"/>
    <w:rsid w:val="00247276"/>
    <w:rsid w:val="00252B1A"/>
    <w:rsid w:val="002614E7"/>
    <w:rsid w:val="002632E7"/>
    <w:rsid w:val="00266AE4"/>
    <w:rsid w:val="00275108"/>
    <w:rsid w:val="00275C42"/>
    <w:rsid w:val="002771D7"/>
    <w:rsid w:val="002773BE"/>
    <w:rsid w:val="00283225"/>
    <w:rsid w:val="00285E34"/>
    <w:rsid w:val="0028717A"/>
    <w:rsid w:val="002916A5"/>
    <w:rsid w:val="00294847"/>
    <w:rsid w:val="002974F6"/>
    <w:rsid w:val="00297A0B"/>
    <w:rsid w:val="002A0C0A"/>
    <w:rsid w:val="002B297C"/>
    <w:rsid w:val="002C553B"/>
    <w:rsid w:val="002D0670"/>
    <w:rsid w:val="002D1FA8"/>
    <w:rsid w:val="002D5F36"/>
    <w:rsid w:val="002E0024"/>
    <w:rsid w:val="002E6389"/>
    <w:rsid w:val="002E73C5"/>
    <w:rsid w:val="002E760B"/>
    <w:rsid w:val="002F1EF0"/>
    <w:rsid w:val="002F31AD"/>
    <w:rsid w:val="002F3E8D"/>
    <w:rsid w:val="00300C70"/>
    <w:rsid w:val="003047A2"/>
    <w:rsid w:val="00306DB1"/>
    <w:rsid w:val="00312658"/>
    <w:rsid w:val="003229DD"/>
    <w:rsid w:val="003231B9"/>
    <w:rsid w:val="0032453D"/>
    <w:rsid w:val="0034011D"/>
    <w:rsid w:val="0034099E"/>
    <w:rsid w:val="00341BC7"/>
    <w:rsid w:val="0034396A"/>
    <w:rsid w:val="00345302"/>
    <w:rsid w:val="0034662C"/>
    <w:rsid w:val="00347BB1"/>
    <w:rsid w:val="00353907"/>
    <w:rsid w:val="00353F83"/>
    <w:rsid w:val="00356EA4"/>
    <w:rsid w:val="0035711F"/>
    <w:rsid w:val="00360CD9"/>
    <w:rsid w:val="00362E88"/>
    <w:rsid w:val="003631AD"/>
    <w:rsid w:val="00364184"/>
    <w:rsid w:val="00365FBC"/>
    <w:rsid w:val="00371A12"/>
    <w:rsid w:val="00374AC6"/>
    <w:rsid w:val="003859DB"/>
    <w:rsid w:val="00392302"/>
    <w:rsid w:val="00392B69"/>
    <w:rsid w:val="00393402"/>
    <w:rsid w:val="0039506A"/>
    <w:rsid w:val="0039774D"/>
    <w:rsid w:val="003A07A2"/>
    <w:rsid w:val="003A0C1B"/>
    <w:rsid w:val="003A4AFB"/>
    <w:rsid w:val="003A67EE"/>
    <w:rsid w:val="003B2ED4"/>
    <w:rsid w:val="003B6504"/>
    <w:rsid w:val="003C0501"/>
    <w:rsid w:val="003C3408"/>
    <w:rsid w:val="003C3BF2"/>
    <w:rsid w:val="003C3F0B"/>
    <w:rsid w:val="003C4D28"/>
    <w:rsid w:val="003C5833"/>
    <w:rsid w:val="003C696B"/>
    <w:rsid w:val="003C7C03"/>
    <w:rsid w:val="003C7EB0"/>
    <w:rsid w:val="003D1216"/>
    <w:rsid w:val="003D1F5D"/>
    <w:rsid w:val="003D2D30"/>
    <w:rsid w:val="003D300F"/>
    <w:rsid w:val="003D78BA"/>
    <w:rsid w:val="003E0B4F"/>
    <w:rsid w:val="003E1514"/>
    <w:rsid w:val="003E5A2F"/>
    <w:rsid w:val="003F2684"/>
    <w:rsid w:val="003F5471"/>
    <w:rsid w:val="00400E9F"/>
    <w:rsid w:val="00402735"/>
    <w:rsid w:val="004032DF"/>
    <w:rsid w:val="0040478A"/>
    <w:rsid w:val="004070DE"/>
    <w:rsid w:val="00407EA5"/>
    <w:rsid w:val="00413737"/>
    <w:rsid w:val="0041553A"/>
    <w:rsid w:val="00415A1D"/>
    <w:rsid w:val="00416390"/>
    <w:rsid w:val="00416ACF"/>
    <w:rsid w:val="00417F87"/>
    <w:rsid w:val="00420781"/>
    <w:rsid w:val="00420964"/>
    <w:rsid w:val="00423734"/>
    <w:rsid w:val="0042465D"/>
    <w:rsid w:val="004259EE"/>
    <w:rsid w:val="00434436"/>
    <w:rsid w:val="00434AC8"/>
    <w:rsid w:val="0044010D"/>
    <w:rsid w:val="004422D7"/>
    <w:rsid w:val="00447D74"/>
    <w:rsid w:val="004502DE"/>
    <w:rsid w:val="00450467"/>
    <w:rsid w:val="00450F05"/>
    <w:rsid w:val="00464335"/>
    <w:rsid w:val="0047680C"/>
    <w:rsid w:val="0048229C"/>
    <w:rsid w:val="004823F7"/>
    <w:rsid w:val="00483C22"/>
    <w:rsid w:val="004859BD"/>
    <w:rsid w:val="00486FB6"/>
    <w:rsid w:val="00493F39"/>
    <w:rsid w:val="00496858"/>
    <w:rsid w:val="004977BA"/>
    <w:rsid w:val="004A1A7A"/>
    <w:rsid w:val="004A2560"/>
    <w:rsid w:val="004B02F9"/>
    <w:rsid w:val="004B15FA"/>
    <w:rsid w:val="004B20D7"/>
    <w:rsid w:val="004B417C"/>
    <w:rsid w:val="004B50B4"/>
    <w:rsid w:val="004B731F"/>
    <w:rsid w:val="004B76FD"/>
    <w:rsid w:val="004C1378"/>
    <w:rsid w:val="004C5C74"/>
    <w:rsid w:val="004C77FC"/>
    <w:rsid w:val="004D6AFB"/>
    <w:rsid w:val="004E1E5E"/>
    <w:rsid w:val="004E4777"/>
    <w:rsid w:val="004F3C19"/>
    <w:rsid w:val="004F7DFF"/>
    <w:rsid w:val="00501169"/>
    <w:rsid w:val="00501E89"/>
    <w:rsid w:val="00503BE0"/>
    <w:rsid w:val="005079DE"/>
    <w:rsid w:val="00511513"/>
    <w:rsid w:val="0051301B"/>
    <w:rsid w:val="005133E3"/>
    <w:rsid w:val="00513985"/>
    <w:rsid w:val="00515854"/>
    <w:rsid w:val="005169D7"/>
    <w:rsid w:val="00516E63"/>
    <w:rsid w:val="005270A8"/>
    <w:rsid w:val="00530A8C"/>
    <w:rsid w:val="00535D17"/>
    <w:rsid w:val="00535DB6"/>
    <w:rsid w:val="00536184"/>
    <w:rsid w:val="005421E7"/>
    <w:rsid w:val="00544826"/>
    <w:rsid w:val="00545503"/>
    <w:rsid w:val="0055027A"/>
    <w:rsid w:val="00552978"/>
    <w:rsid w:val="00554322"/>
    <w:rsid w:val="00555AEA"/>
    <w:rsid w:val="00561861"/>
    <w:rsid w:val="00562096"/>
    <w:rsid w:val="0056565F"/>
    <w:rsid w:val="00571032"/>
    <w:rsid w:val="005716B2"/>
    <w:rsid w:val="00571716"/>
    <w:rsid w:val="0057347E"/>
    <w:rsid w:val="005744CF"/>
    <w:rsid w:val="00576CCB"/>
    <w:rsid w:val="00583295"/>
    <w:rsid w:val="00591F3D"/>
    <w:rsid w:val="005944DB"/>
    <w:rsid w:val="00596C84"/>
    <w:rsid w:val="005974B9"/>
    <w:rsid w:val="005A0A24"/>
    <w:rsid w:val="005A1001"/>
    <w:rsid w:val="005A328A"/>
    <w:rsid w:val="005A343F"/>
    <w:rsid w:val="005A38E2"/>
    <w:rsid w:val="005A4D4B"/>
    <w:rsid w:val="005A55B5"/>
    <w:rsid w:val="005B0CCC"/>
    <w:rsid w:val="005B4ED2"/>
    <w:rsid w:val="005B52FD"/>
    <w:rsid w:val="005B6D52"/>
    <w:rsid w:val="005C734B"/>
    <w:rsid w:val="005D007B"/>
    <w:rsid w:val="005D0E9F"/>
    <w:rsid w:val="005D1B42"/>
    <w:rsid w:val="005D3E71"/>
    <w:rsid w:val="005D508D"/>
    <w:rsid w:val="005D5B40"/>
    <w:rsid w:val="005D5BCD"/>
    <w:rsid w:val="005D66A9"/>
    <w:rsid w:val="005E1158"/>
    <w:rsid w:val="005E1898"/>
    <w:rsid w:val="005E3E74"/>
    <w:rsid w:val="005E49DA"/>
    <w:rsid w:val="005E59AC"/>
    <w:rsid w:val="005F024F"/>
    <w:rsid w:val="005F276E"/>
    <w:rsid w:val="005F2958"/>
    <w:rsid w:val="005F342F"/>
    <w:rsid w:val="005F36E5"/>
    <w:rsid w:val="005F3FCA"/>
    <w:rsid w:val="005F54B8"/>
    <w:rsid w:val="005F5A2A"/>
    <w:rsid w:val="005F64B5"/>
    <w:rsid w:val="00602C7B"/>
    <w:rsid w:val="006063B7"/>
    <w:rsid w:val="00616572"/>
    <w:rsid w:val="0062391B"/>
    <w:rsid w:val="00624918"/>
    <w:rsid w:val="00624D4E"/>
    <w:rsid w:val="0063036B"/>
    <w:rsid w:val="006316D3"/>
    <w:rsid w:val="00635730"/>
    <w:rsid w:val="00636729"/>
    <w:rsid w:val="00637487"/>
    <w:rsid w:val="00641128"/>
    <w:rsid w:val="0064334F"/>
    <w:rsid w:val="006452FD"/>
    <w:rsid w:val="00647B6A"/>
    <w:rsid w:val="00647C1F"/>
    <w:rsid w:val="006518ED"/>
    <w:rsid w:val="00652374"/>
    <w:rsid w:val="00654D2F"/>
    <w:rsid w:val="00663318"/>
    <w:rsid w:val="0066613C"/>
    <w:rsid w:val="00667669"/>
    <w:rsid w:val="00670BD6"/>
    <w:rsid w:val="006803FB"/>
    <w:rsid w:val="006804E6"/>
    <w:rsid w:val="0068271F"/>
    <w:rsid w:val="006848BB"/>
    <w:rsid w:val="006860B3"/>
    <w:rsid w:val="00686491"/>
    <w:rsid w:val="00690031"/>
    <w:rsid w:val="00690850"/>
    <w:rsid w:val="00691939"/>
    <w:rsid w:val="0069377B"/>
    <w:rsid w:val="006A247A"/>
    <w:rsid w:val="006A3366"/>
    <w:rsid w:val="006A5301"/>
    <w:rsid w:val="006B1E5E"/>
    <w:rsid w:val="006B690C"/>
    <w:rsid w:val="006C025C"/>
    <w:rsid w:val="006C33B1"/>
    <w:rsid w:val="006C479E"/>
    <w:rsid w:val="006C5DEE"/>
    <w:rsid w:val="006C6788"/>
    <w:rsid w:val="006D438B"/>
    <w:rsid w:val="006D460B"/>
    <w:rsid w:val="006F0E6B"/>
    <w:rsid w:val="006F145F"/>
    <w:rsid w:val="006F29DF"/>
    <w:rsid w:val="006F4BAF"/>
    <w:rsid w:val="006F5453"/>
    <w:rsid w:val="00700085"/>
    <w:rsid w:val="0070020D"/>
    <w:rsid w:val="0070274F"/>
    <w:rsid w:val="007035E8"/>
    <w:rsid w:val="007038E9"/>
    <w:rsid w:val="00706E03"/>
    <w:rsid w:val="00710B69"/>
    <w:rsid w:val="00712C9C"/>
    <w:rsid w:val="00714A3F"/>
    <w:rsid w:val="00715BEB"/>
    <w:rsid w:val="00716226"/>
    <w:rsid w:val="007170F2"/>
    <w:rsid w:val="00720E96"/>
    <w:rsid w:val="00724711"/>
    <w:rsid w:val="00724D81"/>
    <w:rsid w:val="00726855"/>
    <w:rsid w:val="007344C5"/>
    <w:rsid w:val="0073473E"/>
    <w:rsid w:val="007474BE"/>
    <w:rsid w:val="007510D1"/>
    <w:rsid w:val="00751475"/>
    <w:rsid w:val="007577B0"/>
    <w:rsid w:val="00761417"/>
    <w:rsid w:val="00762FB1"/>
    <w:rsid w:val="00764190"/>
    <w:rsid w:val="007647D3"/>
    <w:rsid w:val="00765F37"/>
    <w:rsid w:val="0076655B"/>
    <w:rsid w:val="00780DA7"/>
    <w:rsid w:val="00783637"/>
    <w:rsid w:val="00784526"/>
    <w:rsid w:val="00785214"/>
    <w:rsid w:val="00785907"/>
    <w:rsid w:val="007870D9"/>
    <w:rsid w:val="0078718B"/>
    <w:rsid w:val="007877C0"/>
    <w:rsid w:val="00791A51"/>
    <w:rsid w:val="007921D1"/>
    <w:rsid w:val="007957D1"/>
    <w:rsid w:val="00795A2E"/>
    <w:rsid w:val="007A2780"/>
    <w:rsid w:val="007A4366"/>
    <w:rsid w:val="007A5DE4"/>
    <w:rsid w:val="007A75F5"/>
    <w:rsid w:val="007B122F"/>
    <w:rsid w:val="007B1620"/>
    <w:rsid w:val="007B1843"/>
    <w:rsid w:val="007B5D8C"/>
    <w:rsid w:val="007C4103"/>
    <w:rsid w:val="007D7334"/>
    <w:rsid w:val="007D7FAF"/>
    <w:rsid w:val="007E13C8"/>
    <w:rsid w:val="007E2018"/>
    <w:rsid w:val="007E25CB"/>
    <w:rsid w:val="007E45A2"/>
    <w:rsid w:val="007E4C34"/>
    <w:rsid w:val="007E5FDF"/>
    <w:rsid w:val="007E63F9"/>
    <w:rsid w:val="007E6BFC"/>
    <w:rsid w:val="007E7181"/>
    <w:rsid w:val="007F1164"/>
    <w:rsid w:val="007F2F2B"/>
    <w:rsid w:val="007F3972"/>
    <w:rsid w:val="007F4085"/>
    <w:rsid w:val="008000F5"/>
    <w:rsid w:val="00801BBD"/>
    <w:rsid w:val="0080311C"/>
    <w:rsid w:val="0080769A"/>
    <w:rsid w:val="00811185"/>
    <w:rsid w:val="00811690"/>
    <w:rsid w:val="00811DA1"/>
    <w:rsid w:val="008216AC"/>
    <w:rsid w:val="00826F74"/>
    <w:rsid w:val="008328D9"/>
    <w:rsid w:val="00833DB0"/>
    <w:rsid w:val="008354AD"/>
    <w:rsid w:val="00836195"/>
    <w:rsid w:val="00840DE7"/>
    <w:rsid w:val="00841D03"/>
    <w:rsid w:val="00843C5C"/>
    <w:rsid w:val="0084462B"/>
    <w:rsid w:val="008450BD"/>
    <w:rsid w:val="00846B99"/>
    <w:rsid w:val="00847434"/>
    <w:rsid w:val="0084784D"/>
    <w:rsid w:val="00850BB7"/>
    <w:rsid w:val="00851784"/>
    <w:rsid w:val="00853BDC"/>
    <w:rsid w:val="00854B70"/>
    <w:rsid w:val="00854D0E"/>
    <w:rsid w:val="00855B7B"/>
    <w:rsid w:val="00855EBB"/>
    <w:rsid w:val="00856669"/>
    <w:rsid w:val="00860E29"/>
    <w:rsid w:val="00862FD8"/>
    <w:rsid w:val="0086477B"/>
    <w:rsid w:val="00864E6A"/>
    <w:rsid w:val="008735EC"/>
    <w:rsid w:val="00886AFB"/>
    <w:rsid w:val="00892711"/>
    <w:rsid w:val="0089309F"/>
    <w:rsid w:val="00894E84"/>
    <w:rsid w:val="008951D3"/>
    <w:rsid w:val="008958DB"/>
    <w:rsid w:val="008A1F67"/>
    <w:rsid w:val="008A45D1"/>
    <w:rsid w:val="008A4D39"/>
    <w:rsid w:val="008A7AEB"/>
    <w:rsid w:val="008B31F9"/>
    <w:rsid w:val="008B52B5"/>
    <w:rsid w:val="008B7196"/>
    <w:rsid w:val="008C1AEE"/>
    <w:rsid w:val="008C21F3"/>
    <w:rsid w:val="008C238E"/>
    <w:rsid w:val="008C69F1"/>
    <w:rsid w:val="008D105E"/>
    <w:rsid w:val="008D283D"/>
    <w:rsid w:val="008D3037"/>
    <w:rsid w:val="008D3500"/>
    <w:rsid w:val="008D4CD3"/>
    <w:rsid w:val="008D642A"/>
    <w:rsid w:val="008D6467"/>
    <w:rsid w:val="008D6B9C"/>
    <w:rsid w:val="008E06A9"/>
    <w:rsid w:val="008E177C"/>
    <w:rsid w:val="008E51FC"/>
    <w:rsid w:val="008F1471"/>
    <w:rsid w:val="008F17DA"/>
    <w:rsid w:val="008F3271"/>
    <w:rsid w:val="008F7449"/>
    <w:rsid w:val="008F7D68"/>
    <w:rsid w:val="0090049D"/>
    <w:rsid w:val="00901851"/>
    <w:rsid w:val="009024A9"/>
    <w:rsid w:val="00903185"/>
    <w:rsid w:val="00904579"/>
    <w:rsid w:val="00911D12"/>
    <w:rsid w:val="00923C07"/>
    <w:rsid w:val="00941F39"/>
    <w:rsid w:val="0094310C"/>
    <w:rsid w:val="00951751"/>
    <w:rsid w:val="0095346F"/>
    <w:rsid w:val="0095536D"/>
    <w:rsid w:val="00960D33"/>
    <w:rsid w:val="009629BA"/>
    <w:rsid w:val="00962B0F"/>
    <w:rsid w:val="00965182"/>
    <w:rsid w:val="0096561A"/>
    <w:rsid w:val="00975787"/>
    <w:rsid w:val="009763BB"/>
    <w:rsid w:val="00980A52"/>
    <w:rsid w:val="0098188B"/>
    <w:rsid w:val="00987002"/>
    <w:rsid w:val="00991D9D"/>
    <w:rsid w:val="00996B8A"/>
    <w:rsid w:val="009A39C9"/>
    <w:rsid w:val="009A5C3D"/>
    <w:rsid w:val="009A696C"/>
    <w:rsid w:val="009A75F0"/>
    <w:rsid w:val="009B1D0D"/>
    <w:rsid w:val="009B2514"/>
    <w:rsid w:val="009B42E4"/>
    <w:rsid w:val="009C0A0D"/>
    <w:rsid w:val="009C1464"/>
    <w:rsid w:val="009C5393"/>
    <w:rsid w:val="009C6933"/>
    <w:rsid w:val="009D0960"/>
    <w:rsid w:val="009D3A6D"/>
    <w:rsid w:val="009D4D79"/>
    <w:rsid w:val="009D5FE5"/>
    <w:rsid w:val="009D6E9A"/>
    <w:rsid w:val="009D7161"/>
    <w:rsid w:val="009D7F43"/>
    <w:rsid w:val="009E0495"/>
    <w:rsid w:val="009E1C79"/>
    <w:rsid w:val="009E1F00"/>
    <w:rsid w:val="009E7788"/>
    <w:rsid w:val="009E77C5"/>
    <w:rsid w:val="009E77D3"/>
    <w:rsid w:val="009F18D4"/>
    <w:rsid w:val="009F4B17"/>
    <w:rsid w:val="009F70B5"/>
    <w:rsid w:val="00A0045B"/>
    <w:rsid w:val="00A00529"/>
    <w:rsid w:val="00A0098D"/>
    <w:rsid w:val="00A03477"/>
    <w:rsid w:val="00A03E30"/>
    <w:rsid w:val="00A102D9"/>
    <w:rsid w:val="00A112E7"/>
    <w:rsid w:val="00A143A8"/>
    <w:rsid w:val="00A16354"/>
    <w:rsid w:val="00A23BA0"/>
    <w:rsid w:val="00A246A6"/>
    <w:rsid w:val="00A30BA7"/>
    <w:rsid w:val="00A30FD6"/>
    <w:rsid w:val="00A32D7D"/>
    <w:rsid w:val="00A34F7F"/>
    <w:rsid w:val="00A368F1"/>
    <w:rsid w:val="00A3799C"/>
    <w:rsid w:val="00A43E7A"/>
    <w:rsid w:val="00A45128"/>
    <w:rsid w:val="00A45900"/>
    <w:rsid w:val="00A52AFB"/>
    <w:rsid w:val="00A52B4E"/>
    <w:rsid w:val="00A56494"/>
    <w:rsid w:val="00A570F3"/>
    <w:rsid w:val="00A648C2"/>
    <w:rsid w:val="00A714B7"/>
    <w:rsid w:val="00A72722"/>
    <w:rsid w:val="00A73B8B"/>
    <w:rsid w:val="00A768C8"/>
    <w:rsid w:val="00A823A6"/>
    <w:rsid w:val="00A82CE8"/>
    <w:rsid w:val="00A8408B"/>
    <w:rsid w:val="00A84AD1"/>
    <w:rsid w:val="00A871B4"/>
    <w:rsid w:val="00A879CC"/>
    <w:rsid w:val="00A90907"/>
    <w:rsid w:val="00A90B73"/>
    <w:rsid w:val="00A914D0"/>
    <w:rsid w:val="00A91A55"/>
    <w:rsid w:val="00A91BBA"/>
    <w:rsid w:val="00A93387"/>
    <w:rsid w:val="00A93C09"/>
    <w:rsid w:val="00A954DC"/>
    <w:rsid w:val="00A97D80"/>
    <w:rsid w:val="00AA1BEC"/>
    <w:rsid w:val="00AA5850"/>
    <w:rsid w:val="00AB2FF8"/>
    <w:rsid w:val="00AB32F7"/>
    <w:rsid w:val="00AB37BE"/>
    <w:rsid w:val="00AB5E4B"/>
    <w:rsid w:val="00AB6637"/>
    <w:rsid w:val="00AB6B5E"/>
    <w:rsid w:val="00AD0736"/>
    <w:rsid w:val="00AD6236"/>
    <w:rsid w:val="00AD79C1"/>
    <w:rsid w:val="00AE11C7"/>
    <w:rsid w:val="00AE1599"/>
    <w:rsid w:val="00AE7CD3"/>
    <w:rsid w:val="00AF059B"/>
    <w:rsid w:val="00AF467E"/>
    <w:rsid w:val="00AF59F3"/>
    <w:rsid w:val="00B023F4"/>
    <w:rsid w:val="00B05796"/>
    <w:rsid w:val="00B05C3C"/>
    <w:rsid w:val="00B105F8"/>
    <w:rsid w:val="00B112BC"/>
    <w:rsid w:val="00B116DD"/>
    <w:rsid w:val="00B12308"/>
    <w:rsid w:val="00B131C5"/>
    <w:rsid w:val="00B16123"/>
    <w:rsid w:val="00B17E69"/>
    <w:rsid w:val="00B31C14"/>
    <w:rsid w:val="00B325CA"/>
    <w:rsid w:val="00B43C75"/>
    <w:rsid w:val="00B44700"/>
    <w:rsid w:val="00B4627B"/>
    <w:rsid w:val="00B479F2"/>
    <w:rsid w:val="00B52D12"/>
    <w:rsid w:val="00B533B0"/>
    <w:rsid w:val="00B5669D"/>
    <w:rsid w:val="00B566EB"/>
    <w:rsid w:val="00B572A4"/>
    <w:rsid w:val="00B614E9"/>
    <w:rsid w:val="00B619D9"/>
    <w:rsid w:val="00B6232E"/>
    <w:rsid w:val="00B62B75"/>
    <w:rsid w:val="00B65F42"/>
    <w:rsid w:val="00B66D8F"/>
    <w:rsid w:val="00B716B0"/>
    <w:rsid w:val="00B72FCF"/>
    <w:rsid w:val="00B8041C"/>
    <w:rsid w:val="00B80720"/>
    <w:rsid w:val="00B83327"/>
    <w:rsid w:val="00B83BF7"/>
    <w:rsid w:val="00B9236C"/>
    <w:rsid w:val="00B92488"/>
    <w:rsid w:val="00B95AF1"/>
    <w:rsid w:val="00B964B2"/>
    <w:rsid w:val="00B96873"/>
    <w:rsid w:val="00B973AE"/>
    <w:rsid w:val="00BA1B68"/>
    <w:rsid w:val="00BA3950"/>
    <w:rsid w:val="00BA6F2B"/>
    <w:rsid w:val="00BA7FF9"/>
    <w:rsid w:val="00BB0347"/>
    <w:rsid w:val="00BB065C"/>
    <w:rsid w:val="00BB105B"/>
    <w:rsid w:val="00BB33F8"/>
    <w:rsid w:val="00BB3D2A"/>
    <w:rsid w:val="00BB5FD9"/>
    <w:rsid w:val="00BB64CA"/>
    <w:rsid w:val="00BB7964"/>
    <w:rsid w:val="00BB7A7E"/>
    <w:rsid w:val="00BB7DB6"/>
    <w:rsid w:val="00BC0097"/>
    <w:rsid w:val="00BC0774"/>
    <w:rsid w:val="00BC1524"/>
    <w:rsid w:val="00BC1ED5"/>
    <w:rsid w:val="00BC3204"/>
    <w:rsid w:val="00BC402D"/>
    <w:rsid w:val="00BC5140"/>
    <w:rsid w:val="00BC6BB9"/>
    <w:rsid w:val="00BD2723"/>
    <w:rsid w:val="00BD4A6A"/>
    <w:rsid w:val="00BE03B9"/>
    <w:rsid w:val="00BE0EEA"/>
    <w:rsid w:val="00BE48B8"/>
    <w:rsid w:val="00BF1D08"/>
    <w:rsid w:val="00BF456A"/>
    <w:rsid w:val="00C000DE"/>
    <w:rsid w:val="00C00A51"/>
    <w:rsid w:val="00C01134"/>
    <w:rsid w:val="00C058CF"/>
    <w:rsid w:val="00C0691C"/>
    <w:rsid w:val="00C10F42"/>
    <w:rsid w:val="00C11F1C"/>
    <w:rsid w:val="00C13B5D"/>
    <w:rsid w:val="00C149A6"/>
    <w:rsid w:val="00C23C1A"/>
    <w:rsid w:val="00C25489"/>
    <w:rsid w:val="00C3160B"/>
    <w:rsid w:val="00C316DD"/>
    <w:rsid w:val="00C32C3A"/>
    <w:rsid w:val="00C36C9C"/>
    <w:rsid w:val="00C433EC"/>
    <w:rsid w:val="00C5212E"/>
    <w:rsid w:val="00C54544"/>
    <w:rsid w:val="00C62EA5"/>
    <w:rsid w:val="00C6446B"/>
    <w:rsid w:val="00C71584"/>
    <w:rsid w:val="00C72ABA"/>
    <w:rsid w:val="00C7735E"/>
    <w:rsid w:val="00C826D2"/>
    <w:rsid w:val="00C82EB9"/>
    <w:rsid w:val="00C86248"/>
    <w:rsid w:val="00C86522"/>
    <w:rsid w:val="00C86A77"/>
    <w:rsid w:val="00C91499"/>
    <w:rsid w:val="00C9374D"/>
    <w:rsid w:val="00C96193"/>
    <w:rsid w:val="00CA05A8"/>
    <w:rsid w:val="00CA4F31"/>
    <w:rsid w:val="00CB1E7C"/>
    <w:rsid w:val="00CB21FC"/>
    <w:rsid w:val="00CB46E3"/>
    <w:rsid w:val="00CB495A"/>
    <w:rsid w:val="00CC0DEB"/>
    <w:rsid w:val="00CC1606"/>
    <w:rsid w:val="00CD11F5"/>
    <w:rsid w:val="00CD1D57"/>
    <w:rsid w:val="00CD27B3"/>
    <w:rsid w:val="00CD3631"/>
    <w:rsid w:val="00CD44EE"/>
    <w:rsid w:val="00CD60DF"/>
    <w:rsid w:val="00CE1B97"/>
    <w:rsid w:val="00CE21AF"/>
    <w:rsid w:val="00CE3510"/>
    <w:rsid w:val="00CE5567"/>
    <w:rsid w:val="00CE64C2"/>
    <w:rsid w:val="00CF1AF4"/>
    <w:rsid w:val="00CF1E81"/>
    <w:rsid w:val="00CF3FD3"/>
    <w:rsid w:val="00CF6E02"/>
    <w:rsid w:val="00CF7856"/>
    <w:rsid w:val="00D03744"/>
    <w:rsid w:val="00D049F5"/>
    <w:rsid w:val="00D07850"/>
    <w:rsid w:val="00D114AC"/>
    <w:rsid w:val="00D15C5E"/>
    <w:rsid w:val="00D207A0"/>
    <w:rsid w:val="00D21565"/>
    <w:rsid w:val="00D22B00"/>
    <w:rsid w:val="00D302EB"/>
    <w:rsid w:val="00D31B45"/>
    <w:rsid w:val="00D343E9"/>
    <w:rsid w:val="00D35B5D"/>
    <w:rsid w:val="00D36A28"/>
    <w:rsid w:val="00D406DE"/>
    <w:rsid w:val="00D41ACA"/>
    <w:rsid w:val="00D462ED"/>
    <w:rsid w:val="00D50E97"/>
    <w:rsid w:val="00D538CE"/>
    <w:rsid w:val="00D56C5D"/>
    <w:rsid w:val="00D62724"/>
    <w:rsid w:val="00D64209"/>
    <w:rsid w:val="00D70B36"/>
    <w:rsid w:val="00D723FA"/>
    <w:rsid w:val="00D77CDB"/>
    <w:rsid w:val="00D868E9"/>
    <w:rsid w:val="00D90C69"/>
    <w:rsid w:val="00D90CA8"/>
    <w:rsid w:val="00D9254B"/>
    <w:rsid w:val="00D92D1B"/>
    <w:rsid w:val="00D96F8A"/>
    <w:rsid w:val="00D97FAE"/>
    <w:rsid w:val="00DA201D"/>
    <w:rsid w:val="00DB0E39"/>
    <w:rsid w:val="00DB216F"/>
    <w:rsid w:val="00DC0F98"/>
    <w:rsid w:val="00DC2A6A"/>
    <w:rsid w:val="00DC2C21"/>
    <w:rsid w:val="00DC47D3"/>
    <w:rsid w:val="00DC6297"/>
    <w:rsid w:val="00DC747D"/>
    <w:rsid w:val="00DD0F9C"/>
    <w:rsid w:val="00DD25F4"/>
    <w:rsid w:val="00DD2912"/>
    <w:rsid w:val="00DD31C7"/>
    <w:rsid w:val="00DD471B"/>
    <w:rsid w:val="00DE467F"/>
    <w:rsid w:val="00DF3089"/>
    <w:rsid w:val="00DF37F4"/>
    <w:rsid w:val="00DF4608"/>
    <w:rsid w:val="00E00673"/>
    <w:rsid w:val="00E023DF"/>
    <w:rsid w:val="00E0422E"/>
    <w:rsid w:val="00E049AF"/>
    <w:rsid w:val="00E0553C"/>
    <w:rsid w:val="00E10566"/>
    <w:rsid w:val="00E1486F"/>
    <w:rsid w:val="00E159AA"/>
    <w:rsid w:val="00E15AA1"/>
    <w:rsid w:val="00E25216"/>
    <w:rsid w:val="00E306C1"/>
    <w:rsid w:val="00E30DEF"/>
    <w:rsid w:val="00E31C17"/>
    <w:rsid w:val="00E34A23"/>
    <w:rsid w:val="00E35D0B"/>
    <w:rsid w:val="00E40C66"/>
    <w:rsid w:val="00E43784"/>
    <w:rsid w:val="00E502F8"/>
    <w:rsid w:val="00E51145"/>
    <w:rsid w:val="00E51D15"/>
    <w:rsid w:val="00E54BC2"/>
    <w:rsid w:val="00E61C9F"/>
    <w:rsid w:val="00E62A31"/>
    <w:rsid w:val="00E6583F"/>
    <w:rsid w:val="00E661A4"/>
    <w:rsid w:val="00E7090A"/>
    <w:rsid w:val="00E7318B"/>
    <w:rsid w:val="00E81718"/>
    <w:rsid w:val="00E81FAF"/>
    <w:rsid w:val="00E82778"/>
    <w:rsid w:val="00E8418B"/>
    <w:rsid w:val="00E8548B"/>
    <w:rsid w:val="00E9059E"/>
    <w:rsid w:val="00EA050A"/>
    <w:rsid w:val="00EA1090"/>
    <w:rsid w:val="00EA1CA5"/>
    <w:rsid w:val="00EA4C74"/>
    <w:rsid w:val="00EA5F69"/>
    <w:rsid w:val="00EA6C9E"/>
    <w:rsid w:val="00EA6F88"/>
    <w:rsid w:val="00EA7162"/>
    <w:rsid w:val="00EB3248"/>
    <w:rsid w:val="00EB3276"/>
    <w:rsid w:val="00EB484E"/>
    <w:rsid w:val="00EC3084"/>
    <w:rsid w:val="00EC36E3"/>
    <w:rsid w:val="00ED14C5"/>
    <w:rsid w:val="00ED2319"/>
    <w:rsid w:val="00ED63C1"/>
    <w:rsid w:val="00ED7CAC"/>
    <w:rsid w:val="00EE5293"/>
    <w:rsid w:val="00EE53A4"/>
    <w:rsid w:val="00EE61F2"/>
    <w:rsid w:val="00EF2143"/>
    <w:rsid w:val="00EF21A0"/>
    <w:rsid w:val="00EF7C33"/>
    <w:rsid w:val="00F00E63"/>
    <w:rsid w:val="00F04BCB"/>
    <w:rsid w:val="00F04D82"/>
    <w:rsid w:val="00F04F28"/>
    <w:rsid w:val="00F14317"/>
    <w:rsid w:val="00F214E7"/>
    <w:rsid w:val="00F2360B"/>
    <w:rsid w:val="00F31602"/>
    <w:rsid w:val="00F336CF"/>
    <w:rsid w:val="00F37DA7"/>
    <w:rsid w:val="00F45001"/>
    <w:rsid w:val="00F45873"/>
    <w:rsid w:val="00F47CCD"/>
    <w:rsid w:val="00F50299"/>
    <w:rsid w:val="00F512CB"/>
    <w:rsid w:val="00F543C0"/>
    <w:rsid w:val="00F5490B"/>
    <w:rsid w:val="00F65B39"/>
    <w:rsid w:val="00F65BC0"/>
    <w:rsid w:val="00F70112"/>
    <w:rsid w:val="00F7086B"/>
    <w:rsid w:val="00F71F7D"/>
    <w:rsid w:val="00F73463"/>
    <w:rsid w:val="00F73D34"/>
    <w:rsid w:val="00F76E51"/>
    <w:rsid w:val="00F83AD8"/>
    <w:rsid w:val="00F86109"/>
    <w:rsid w:val="00F90833"/>
    <w:rsid w:val="00F91A92"/>
    <w:rsid w:val="00F95846"/>
    <w:rsid w:val="00F960E0"/>
    <w:rsid w:val="00FA59F3"/>
    <w:rsid w:val="00FB2BC8"/>
    <w:rsid w:val="00FB4E19"/>
    <w:rsid w:val="00FB69EB"/>
    <w:rsid w:val="00FB7ED8"/>
    <w:rsid w:val="00FC20F6"/>
    <w:rsid w:val="00FC3C1F"/>
    <w:rsid w:val="00FD41A8"/>
    <w:rsid w:val="00FE2702"/>
    <w:rsid w:val="00FE314E"/>
    <w:rsid w:val="00FE3EDA"/>
    <w:rsid w:val="00FE6C8B"/>
    <w:rsid w:val="00FE7248"/>
    <w:rsid w:val="00FF3A04"/>
    <w:rsid w:val="00FF4AFF"/>
    <w:rsid w:val="00FF65D3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03CE"/>
    <w:pPr>
      <w:spacing w:after="0" w:line="240" w:lineRule="auto"/>
      <w:ind w:firstLine="397"/>
      <w:jc w:val="both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TEXT"/>
    <w:link w:val="10"/>
    <w:uiPriority w:val="99"/>
    <w:qFormat/>
    <w:rsid w:val="008F1471"/>
    <w:pPr>
      <w:keepLines/>
      <w:pageBreakBefore/>
      <w:numPr>
        <w:numId w:val="1"/>
      </w:numPr>
      <w:spacing w:before="360" w:line="360" w:lineRule="auto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TEXT"/>
    <w:link w:val="20"/>
    <w:uiPriority w:val="99"/>
    <w:qFormat/>
    <w:rsid w:val="008F1471"/>
    <w:pPr>
      <w:keepNext/>
      <w:keepLines/>
      <w:numPr>
        <w:ilvl w:val="1"/>
        <w:numId w:val="1"/>
      </w:numPr>
      <w:spacing w:before="200" w:line="360" w:lineRule="auto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TEXT"/>
    <w:link w:val="30"/>
    <w:uiPriority w:val="99"/>
    <w:qFormat/>
    <w:rsid w:val="008F1471"/>
    <w:pPr>
      <w:keepNext/>
      <w:numPr>
        <w:ilvl w:val="2"/>
        <w:numId w:val="1"/>
      </w:numPr>
      <w:spacing w:before="160" w:after="160" w:line="36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1471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147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F1471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F1471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F1471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F147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1471"/>
    <w:rPr>
      <w:rFonts w:eastAsia="Times New Roman"/>
      <w:b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8F1471"/>
    <w:rPr>
      <w:rFonts w:eastAsia="Times New Roman"/>
      <w:b/>
      <w:sz w:val="26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F1471"/>
    <w:rPr>
      <w:rFonts w:eastAsia="Times New Roman"/>
      <w:b/>
      <w:sz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F1471"/>
    <w:rPr>
      <w:rFonts w:ascii="Calibri" w:hAnsi="Calibri"/>
      <w:b/>
      <w:sz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F1471"/>
    <w:rPr>
      <w:rFonts w:ascii="Calibri" w:hAnsi="Calibri"/>
      <w:b/>
      <w:i/>
      <w:sz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F1471"/>
    <w:rPr>
      <w:rFonts w:ascii="Calibri" w:hAnsi="Calibri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F1471"/>
    <w:rPr>
      <w:rFonts w:ascii="Calibri" w:hAnsi="Calibri"/>
      <w:sz w:val="24"/>
      <w:lang w:val="ru-RU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F1471"/>
    <w:rPr>
      <w:rFonts w:ascii="Calibri" w:hAnsi="Calibri"/>
      <w:i/>
      <w:sz w:val="24"/>
      <w:lang w:val="ru-RU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F1471"/>
    <w:rPr>
      <w:rFonts w:ascii="Cambria" w:hAnsi="Cambria"/>
      <w:sz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886A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6AFB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7E45A2"/>
    <w:pPr>
      <w:ind w:left="720"/>
      <w:contextualSpacing/>
    </w:pPr>
  </w:style>
  <w:style w:type="paragraph" w:styleId="a6">
    <w:name w:val="No Spacing"/>
    <w:uiPriority w:val="99"/>
    <w:qFormat/>
    <w:rsid w:val="007E45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E50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502F8"/>
    <w:rPr>
      <w:rFonts w:ascii="Courier New" w:hAnsi="Courier New"/>
      <w:sz w:val="20"/>
      <w:lang w:val="x-none" w:eastAsia="ru-RU"/>
    </w:rPr>
  </w:style>
  <w:style w:type="paragraph" w:styleId="a7">
    <w:name w:val="header"/>
    <w:basedOn w:val="a"/>
    <w:link w:val="a8"/>
    <w:uiPriority w:val="99"/>
    <w:rsid w:val="009045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04579"/>
    <w:rPr>
      <w:rFonts w:cs="Times New Roman"/>
    </w:rPr>
  </w:style>
  <w:style w:type="paragraph" w:styleId="a9">
    <w:name w:val="footer"/>
    <w:basedOn w:val="a"/>
    <w:link w:val="aa"/>
    <w:uiPriority w:val="99"/>
    <w:rsid w:val="00AB6B5E"/>
    <w:pPr>
      <w:tabs>
        <w:tab w:val="center" w:pos="4677"/>
        <w:tab w:val="right" w:pos="9355"/>
      </w:tabs>
      <w:jc w:val="center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B6B5E"/>
    <w:rPr>
      <w:sz w:val="22"/>
      <w:lang w:val="ru-RU" w:eastAsia="en-US"/>
    </w:rPr>
  </w:style>
  <w:style w:type="paragraph" w:styleId="ab">
    <w:name w:val="caption"/>
    <w:aliases w:val="Рисунки"/>
    <w:basedOn w:val="a"/>
    <w:next w:val="TEXT"/>
    <w:link w:val="ac"/>
    <w:uiPriority w:val="35"/>
    <w:qFormat/>
    <w:rsid w:val="001E2BB2"/>
    <w:rPr>
      <w:bCs/>
      <w:sz w:val="24"/>
      <w:szCs w:val="20"/>
    </w:rPr>
  </w:style>
  <w:style w:type="paragraph" w:customStyle="1" w:styleId="ad">
    <w:name w:val="Заголовок Абзаца"/>
    <w:basedOn w:val="a"/>
    <w:next w:val="TEXT"/>
    <w:link w:val="ae"/>
    <w:uiPriority w:val="99"/>
    <w:rsid w:val="00021EE9"/>
    <w:pPr>
      <w:spacing w:before="360" w:after="240" w:line="360" w:lineRule="auto"/>
      <w:contextualSpacing/>
      <w:jc w:val="center"/>
      <w:outlineLvl w:val="0"/>
    </w:pPr>
    <w:rPr>
      <w:rFonts w:ascii="Times New Roman Полужирный" w:hAnsi="Times New Roman Полужирный"/>
      <w:b/>
      <w:szCs w:val="28"/>
    </w:rPr>
  </w:style>
  <w:style w:type="character" w:customStyle="1" w:styleId="ae">
    <w:name w:val="Заголовок Абзаца Знак"/>
    <w:link w:val="ad"/>
    <w:uiPriority w:val="99"/>
    <w:locked/>
    <w:rsid w:val="00021EE9"/>
    <w:rPr>
      <w:rFonts w:ascii="Times New Roman Полужирный" w:hAnsi="Times New Roman Полужирный"/>
      <w:b/>
      <w:sz w:val="28"/>
      <w:lang w:val="ru-RU" w:eastAsia="en-US"/>
    </w:rPr>
  </w:style>
  <w:style w:type="paragraph" w:styleId="11">
    <w:name w:val="toc 1"/>
    <w:basedOn w:val="a"/>
    <w:next w:val="a"/>
    <w:link w:val="12"/>
    <w:autoRedefine/>
    <w:uiPriority w:val="99"/>
    <w:rsid w:val="003C3F0B"/>
  </w:style>
  <w:style w:type="paragraph" w:styleId="21">
    <w:name w:val="toc 2"/>
    <w:basedOn w:val="a"/>
    <w:next w:val="a"/>
    <w:autoRedefine/>
    <w:uiPriority w:val="99"/>
    <w:rsid w:val="003C3F0B"/>
    <w:pPr>
      <w:ind w:left="220"/>
    </w:pPr>
  </w:style>
  <w:style w:type="paragraph" w:styleId="31">
    <w:name w:val="toc 3"/>
    <w:basedOn w:val="a"/>
    <w:next w:val="a"/>
    <w:autoRedefine/>
    <w:uiPriority w:val="99"/>
    <w:rsid w:val="003C3F0B"/>
    <w:pPr>
      <w:ind w:left="440"/>
    </w:pPr>
  </w:style>
  <w:style w:type="character" w:styleId="af">
    <w:name w:val="Hyperlink"/>
    <w:basedOn w:val="a0"/>
    <w:uiPriority w:val="99"/>
    <w:rsid w:val="003C3F0B"/>
    <w:rPr>
      <w:rFonts w:cs="Times New Roman"/>
      <w:color w:val="0000FF"/>
      <w:u w:val="single"/>
    </w:rPr>
  </w:style>
  <w:style w:type="paragraph" w:styleId="af0">
    <w:name w:val="Title"/>
    <w:basedOn w:val="a"/>
    <w:next w:val="a"/>
    <w:link w:val="af1"/>
    <w:uiPriority w:val="99"/>
    <w:qFormat/>
    <w:rsid w:val="0034099E"/>
    <w:pPr>
      <w:spacing w:line="360" w:lineRule="auto"/>
      <w:ind w:firstLine="709"/>
      <w:jc w:val="center"/>
    </w:pPr>
    <w:rPr>
      <w:rFonts w:eastAsia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34099E"/>
    <w:rPr>
      <w:rFonts w:ascii="Times New Roman" w:hAnsi="Times New Roman"/>
      <w:b/>
      <w:kern w:val="28"/>
      <w:sz w:val="32"/>
      <w:lang w:val="x-none" w:eastAsia="en-US"/>
    </w:rPr>
  </w:style>
  <w:style w:type="paragraph" w:customStyle="1" w:styleId="TEXT">
    <w:name w:val="TEXT_!"/>
    <w:basedOn w:val="a"/>
    <w:link w:val="TEXT0"/>
    <w:qFormat/>
    <w:rsid w:val="00B112BC"/>
    <w:pPr>
      <w:spacing w:line="360" w:lineRule="auto"/>
    </w:pPr>
    <w:rPr>
      <w:szCs w:val="28"/>
    </w:rPr>
  </w:style>
  <w:style w:type="paragraph" w:customStyle="1" w:styleId="Ris">
    <w:name w:val="Ris_!"/>
    <w:basedOn w:val="ab"/>
    <w:link w:val="Ris0"/>
    <w:uiPriority w:val="99"/>
    <w:rsid w:val="00864E6A"/>
    <w:pPr>
      <w:spacing w:line="360" w:lineRule="auto"/>
      <w:jc w:val="center"/>
    </w:pPr>
    <w:rPr>
      <w:b/>
    </w:rPr>
  </w:style>
  <w:style w:type="character" w:customStyle="1" w:styleId="TEXT0">
    <w:name w:val="TEXT_! Знак"/>
    <w:link w:val="TEXT"/>
    <w:locked/>
    <w:rsid w:val="00B112BC"/>
    <w:rPr>
      <w:sz w:val="28"/>
      <w:lang w:val="ru-RU" w:eastAsia="en-US"/>
    </w:rPr>
  </w:style>
  <w:style w:type="character" w:customStyle="1" w:styleId="ac">
    <w:name w:val="Название объекта Знак"/>
    <w:aliases w:val="Рисунки Знак"/>
    <w:link w:val="ab"/>
    <w:uiPriority w:val="99"/>
    <w:locked/>
    <w:rsid w:val="001E2BB2"/>
    <w:rPr>
      <w:sz w:val="24"/>
      <w:lang w:val="ru-RU" w:eastAsia="en-US"/>
    </w:rPr>
  </w:style>
  <w:style w:type="character" w:customStyle="1" w:styleId="Ris0">
    <w:name w:val="Ris_! Знак"/>
    <w:link w:val="Ris"/>
    <w:uiPriority w:val="99"/>
    <w:locked/>
    <w:rsid w:val="00864E6A"/>
    <w:rPr>
      <w:rFonts w:ascii="Times New Roman" w:hAnsi="Times New Roman"/>
      <w:b/>
      <w:sz w:val="28"/>
      <w:lang w:val="x-none" w:eastAsia="en-US"/>
    </w:rPr>
  </w:style>
  <w:style w:type="paragraph" w:customStyle="1" w:styleId="oGl">
    <w:name w:val="oGl_!"/>
    <w:basedOn w:val="11"/>
    <w:link w:val="oGl0"/>
    <w:uiPriority w:val="99"/>
    <w:rsid w:val="00B83BF7"/>
    <w:pPr>
      <w:tabs>
        <w:tab w:val="right" w:leader="dot" w:pos="9346"/>
      </w:tabs>
    </w:pPr>
    <w:rPr>
      <w:noProof/>
    </w:rPr>
  </w:style>
  <w:style w:type="character" w:customStyle="1" w:styleId="12">
    <w:name w:val="Оглавление 1 Знак"/>
    <w:link w:val="11"/>
    <w:uiPriority w:val="99"/>
    <w:locked/>
    <w:rsid w:val="00B83BF7"/>
    <w:rPr>
      <w:sz w:val="22"/>
      <w:lang w:val="x-none" w:eastAsia="en-US"/>
    </w:rPr>
  </w:style>
  <w:style w:type="character" w:customStyle="1" w:styleId="oGl0">
    <w:name w:val="oGl_! Знак"/>
    <w:link w:val="oGl"/>
    <w:uiPriority w:val="99"/>
    <w:locked/>
    <w:rsid w:val="00B83BF7"/>
    <w:rPr>
      <w:rFonts w:ascii="Times New Roman" w:hAnsi="Times New Roman"/>
      <w:noProof/>
      <w:sz w:val="22"/>
      <w:lang w:eastAsia="en-US"/>
    </w:rPr>
  </w:style>
  <w:style w:type="paragraph" w:customStyle="1" w:styleId="Kod">
    <w:name w:val="Kod_!"/>
    <w:basedOn w:val="TEXT"/>
    <w:link w:val="Kod0"/>
    <w:uiPriority w:val="99"/>
    <w:rsid w:val="009C0A0D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Kod0">
    <w:name w:val="Kod_! Знак"/>
    <w:link w:val="Kod"/>
    <w:uiPriority w:val="99"/>
    <w:locked/>
    <w:rsid w:val="009C0A0D"/>
    <w:rPr>
      <w:rFonts w:ascii="Courier New" w:hAnsi="Courier New"/>
      <w:sz w:val="28"/>
      <w:lang w:val="x-none" w:eastAsia="en-US"/>
    </w:rPr>
  </w:style>
  <w:style w:type="character" w:styleId="af2">
    <w:name w:val="page number"/>
    <w:basedOn w:val="a0"/>
    <w:uiPriority w:val="99"/>
    <w:locked/>
    <w:rsid w:val="00CE1B97"/>
    <w:rPr>
      <w:rFonts w:ascii="Times New Roman" w:hAnsi="Times New Roman" w:cs="Times New Roman"/>
      <w:sz w:val="28"/>
    </w:rPr>
  </w:style>
  <w:style w:type="character" w:styleId="af3">
    <w:name w:val="annotation reference"/>
    <w:basedOn w:val="a0"/>
    <w:uiPriority w:val="99"/>
    <w:semiHidden/>
    <w:locked/>
    <w:rsid w:val="001C6E31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locked/>
    <w:rsid w:val="001C6E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Pr>
      <w:sz w:val="20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semiHidden/>
    <w:locked/>
    <w:rsid w:val="001C6E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Pr>
      <w:b/>
      <w:sz w:val="20"/>
      <w:lang w:val="x-none" w:eastAsia="en-US"/>
    </w:rPr>
  </w:style>
  <w:style w:type="table" w:styleId="af8">
    <w:name w:val="Table Grid"/>
    <w:basedOn w:val="a1"/>
    <w:uiPriority w:val="59"/>
    <w:locked/>
    <w:rsid w:val="00CE1B9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TimesNewRoman140">
    <w:name w:val="Стиль List Paragraph + Times New Roman 14 пт По ширине После:  0..."/>
    <w:basedOn w:val="a5"/>
    <w:uiPriority w:val="99"/>
    <w:rsid w:val="008735EC"/>
    <w:pPr>
      <w:spacing w:line="360" w:lineRule="auto"/>
    </w:pPr>
    <w:rPr>
      <w:szCs w:val="20"/>
    </w:rPr>
  </w:style>
  <w:style w:type="paragraph" w:customStyle="1" w:styleId="ListParagraphTimesNewRoman1401">
    <w:name w:val="Стиль List Paragraph + Times New Roman 14 пт По ширине После:  0...1"/>
    <w:basedOn w:val="a5"/>
    <w:uiPriority w:val="99"/>
    <w:rsid w:val="008735EC"/>
    <w:pPr>
      <w:spacing w:line="360" w:lineRule="auto"/>
    </w:pPr>
    <w:rPr>
      <w:szCs w:val="20"/>
    </w:rPr>
  </w:style>
  <w:style w:type="character" w:styleId="af9">
    <w:name w:val="Placeholder Text"/>
    <w:basedOn w:val="a0"/>
    <w:uiPriority w:val="99"/>
    <w:semiHidden/>
    <w:rsid w:val="00795A2E"/>
    <w:rPr>
      <w:color w:val="808080"/>
    </w:rPr>
  </w:style>
  <w:style w:type="table" w:customStyle="1" w:styleId="13">
    <w:name w:val="Сетка таблицы1"/>
    <w:basedOn w:val="a1"/>
    <w:next w:val="af8"/>
    <w:uiPriority w:val="39"/>
    <w:rsid w:val="004422D7"/>
    <w:pPr>
      <w:spacing w:after="0" w:line="240" w:lineRule="auto"/>
    </w:pPr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8"/>
    <w:uiPriority w:val="39"/>
    <w:rsid w:val="00FB69EB"/>
    <w:pPr>
      <w:spacing w:after="0" w:line="240" w:lineRule="auto"/>
    </w:pPr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locked/>
    <w:rsid w:val="00720E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03CE"/>
    <w:pPr>
      <w:spacing w:after="0" w:line="240" w:lineRule="auto"/>
      <w:ind w:firstLine="397"/>
      <w:jc w:val="both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TEXT"/>
    <w:link w:val="10"/>
    <w:uiPriority w:val="99"/>
    <w:qFormat/>
    <w:rsid w:val="008F1471"/>
    <w:pPr>
      <w:keepLines/>
      <w:pageBreakBefore/>
      <w:numPr>
        <w:numId w:val="1"/>
      </w:numPr>
      <w:spacing w:before="360" w:line="360" w:lineRule="auto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TEXT"/>
    <w:link w:val="20"/>
    <w:uiPriority w:val="99"/>
    <w:qFormat/>
    <w:rsid w:val="008F1471"/>
    <w:pPr>
      <w:keepNext/>
      <w:keepLines/>
      <w:numPr>
        <w:ilvl w:val="1"/>
        <w:numId w:val="1"/>
      </w:numPr>
      <w:spacing w:before="200" w:line="360" w:lineRule="auto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TEXT"/>
    <w:link w:val="30"/>
    <w:uiPriority w:val="99"/>
    <w:qFormat/>
    <w:rsid w:val="008F1471"/>
    <w:pPr>
      <w:keepNext/>
      <w:numPr>
        <w:ilvl w:val="2"/>
        <w:numId w:val="1"/>
      </w:numPr>
      <w:spacing w:before="160" w:after="160" w:line="36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1471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147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F1471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F1471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F1471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F147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1471"/>
    <w:rPr>
      <w:rFonts w:eastAsia="Times New Roman"/>
      <w:b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8F1471"/>
    <w:rPr>
      <w:rFonts w:eastAsia="Times New Roman"/>
      <w:b/>
      <w:sz w:val="26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F1471"/>
    <w:rPr>
      <w:rFonts w:eastAsia="Times New Roman"/>
      <w:b/>
      <w:sz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F1471"/>
    <w:rPr>
      <w:rFonts w:ascii="Calibri" w:hAnsi="Calibri"/>
      <w:b/>
      <w:sz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F1471"/>
    <w:rPr>
      <w:rFonts w:ascii="Calibri" w:hAnsi="Calibri"/>
      <w:b/>
      <w:i/>
      <w:sz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F1471"/>
    <w:rPr>
      <w:rFonts w:ascii="Calibri" w:hAnsi="Calibri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F1471"/>
    <w:rPr>
      <w:rFonts w:ascii="Calibri" w:hAnsi="Calibri"/>
      <w:sz w:val="24"/>
      <w:lang w:val="ru-RU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F1471"/>
    <w:rPr>
      <w:rFonts w:ascii="Calibri" w:hAnsi="Calibri"/>
      <w:i/>
      <w:sz w:val="24"/>
      <w:lang w:val="ru-RU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F1471"/>
    <w:rPr>
      <w:rFonts w:ascii="Cambria" w:hAnsi="Cambria"/>
      <w:sz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886A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6AFB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7E45A2"/>
    <w:pPr>
      <w:ind w:left="720"/>
      <w:contextualSpacing/>
    </w:pPr>
  </w:style>
  <w:style w:type="paragraph" w:styleId="a6">
    <w:name w:val="No Spacing"/>
    <w:uiPriority w:val="99"/>
    <w:qFormat/>
    <w:rsid w:val="007E45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E50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502F8"/>
    <w:rPr>
      <w:rFonts w:ascii="Courier New" w:hAnsi="Courier New"/>
      <w:sz w:val="20"/>
      <w:lang w:val="x-none" w:eastAsia="ru-RU"/>
    </w:rPr>
  </w:style>
  <w:style w:type="paragraph" w:styleId="a7">
    <w:name w:val="header"/>
    <w:basedOn w:val="a"/>
    <w:link w:val="a8"/>
    <w:uiPriority w:val="99"/>
    <w:rsid w:val="009045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04579"/>
    <w:rPr>
      <w:rFonts w:cs="Times New Roman"/>
    </w:rPr>
  </w:style>
  <w:style w:type="paragraph" w:styleId="a9">
    <w:name w:val="footer"/>
    <w:basedOn w:val="a"/>
    <w:link w:val="aa"/>
    <w:uiPriority w:val="99"/>
    <w:rsid w:val="00AB6B5E"/>
    <w:pPr>
      <w:tabs>
        <w:tab w:val="center" w:pos="4677"/>
        <w:tab w:val="right" w:pos="9355"/>
      </w:tabs>
      <w:jc w:val="center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B6B5E"/>
    <w:rPr>
      <w:sz w:val="22"/>
      <w:lang w:val="ru-RU" w:eastAsia="en-US"/>
    </w:rPr>
  </w:style>
  <w:style w:type="paragraph" w:styleId="ab">
    <w:name w:val="caption"/>
    <w:aliases w:val="Рисунки"/>
    <w:basedOn w:val="a"/>
    <w:next w:val="TEXT"/>
    <w:link w:val="ac"/>
    <w:uiPriority w:val="35"/>
    <w:qFormat/>
    <w:rsid w:val="001E2BB2"/>
    <w:rPr>
      <w:bCs/>
      <w:sz w:val="24"/>
      <w:szCs w:val="20"/>
    </w:rPr>
  </w:style>
  <w:style w:type="paragraph" w:customStyle="1" w:styleId="ad">
    <w:name w:val="Заголовок Абзаца"/>
    <w:basedOn w:val="a"/>
    <w:next w:val="TEXT"/>
    <w:link w:val="ae"/>
    <w:uiPriority w:val="99"/>
    <w:rsid w:val="00021EE9"/>
    <w:pPr>
      <w:spacing w:before="360" w:after="240" w:line="360" w:lineRule="auto"/>
      <w:contextualSpacing/>
      <w:jc w:val="center"/>
      <w:outlineLvl w:val="0"/>
    </w:pPr>
    <w:rPr>
      <w:rFonts w:ascii="Times New Roman Полужирный" w:hAnsi="Times New Roman Полужирный"/>
      <w:b/>
      <w:szCs w:val="28"/>
    </w:rPr>
  </w:style>
  <w:style w:type="character" w:customStyle="1" w:styleId="ae">
    <w:name w:val="Заголовок Абзаца Знак"/>
    <w:link w:val="ad"/>
    <w:uiPriority w:val="99"/>
    <w:locked/>
    <w:rsid w:val="00021EE9"/>
    <w:rPr>
      <w:rFonts w:ascii="Times New Roman Полужирный" w:hAnsi="Times New Roman Полужирный"/>
      <w:b/>
      <w:sz w:val="28"/>
      <w:lang w:val="ru-RU" w:eastAsia="en-US"/>
    </w:rPr>
  </w:style>
  <w:style w:type="paragraph" w:styleId="11">
    <w:name w:val="toc 1"/>
    <w:basedOn w:val="a"/>
    <w:next w:val="a"/>
    <w:link w:val="12"/>
    <w:autoRedefine/>
    <w:uiPriority w:val="99"/>
    <w:rsid w:val="003C3F0B"/>
  </w:style>
  <w:style w:type="paragraph" w:styleId="21">
    <w:name w:val="toc 2"/>
    <w:basedOn w:val="a"/>
    <w:next w:val="a"/>
    <w:autoRedefine/>
    <w:uiPriority w:val="99"/>
    <w:rsid w:val="003C3F0B"/>
    <w:pPr>
      <w:ind w:left="220"/>
    </w:pPr>
  </w:style>
  <w:style w:type="paragraph" w:styleId="31">
    <w:name w:val="toc 3"/>
    <w:basedOn w:val="a"/>
    <w:next w:val="a"/>
    <w:autoRedefine/>
    <w:uiPriority w:val="99"/>
    <w:rsid w:val="003C3F0B"/>
    <w:pPr>
      <w:ind w:left="440"/>
    </w:pPr>
  </w:style>
  <w:style w:type="character" w:styleId="af">
    <w:name w:val="Hyperlink"/>
    <w:basedOn w:val="a0"/>
    <w:uiPriority w:val="99"/>
    <w:rsid w:val="003C3F0B"/>
    <w:rPr>
      <w:rFonts w:cs="Times New Roman"/>
      <w:color w:val="0000FF"/>
      <w:u w:val="single"/>
    </w:rPr>
  </w:style>
  <w:style w:type="paragraph" w:styleId="af0">
    <w:name w:val="Title"/>
    <w:basedOn w:val="a"/>
    <w:next w:val="a"/>
    <w:link w:val="af1"/>
    <w:uiPriority w:val="99"/>
    <w:qFormat/>
    <w:rsid w:val="0034099E"/>
    <w:pPr>
      <w:spacing w:line="360" w:lineRule="auto"/>
      <w:ind w:firstLine="709"/>
      <w:jc w:val="center"/>
    </w:pPr>
    <w:rPr>
      <w:rFonts w:eastAsia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34099E"/>
    <w:rPr>
      <w:rFonts w:ascii="Times New Roman" w:hAnsi="Times New Roman"/>
      <w:b/>
      <w:kern w:val="28"/>
      <w:sz w:val="32"/>
      <w:lang w:val="x-none" w:eastAsia="en-US"/>
    </w:rPr>
  </w:style>
  <w:style w:type="paragraph" w:customStyle="1" w:styleId="TEXT">
    <w:name w:val="TEXT_!"/>
    <w:basedOn w:val="a"/>
    <w:link w:val="TEXT0"/>
    <w:qFormat/>
    <w:rsid w:val="00B112BC"/>
    <w:pPr>
      <w:spacing w:line="360" w:lineRule="auto"/>
    </w:pPr>
    <w:rPr>
      <w:szCs w:val="28"/>
    </w:rPr>
  </w:style>
  <w:style w:type="paragraph" w:customStyle="1" w:styleId="Ris">
    <w:name w:val="Ris_!"/>
    <w:basedOn w:val="ab"/>
    <w:link w:val="Ris0"/>
    <w:uiPriority w:val="99"/>
    <w:rsid w:val="00864E6A"/>
    <w:pPr>
      <w:spacing w:line="360" w:lineRule="auto"/>
      <w:jc w:val="center"/>
    </w:pPr>
    <w:rPr>
      <w:b/>
    </w:rPr>
  </w:style>
  <w:style w:type="character" w:customStyle="1" w:styleId="TEXT0">
    <w:name w:val="TEXT_! Знак"/>
    <w:link w:val="TEXT"/>
    <w:locked/>
    <w:rsid w:val="00B112BC"/>
    <w:rPr>
      <w:sz w:val="28"/>
      <w:lang w:val="ru-RU" w:eastAsia="en-US"/>
    </w:rPr>
  </w:style>
  <w:style w:type="character" w:customStyle="1" w:styleId="ac">
    <w:name w:val="Название объекта Знак"/>
    <w:aliases w:val="Рисунки Знак"/>
    <w:link w:val="ab"/>
    <w:uiPriority w:val="99"/>
    <w:locked/>
    <w:rsid w:val="001E2BB2"/>
    <w:rPr>
      <w:sz w:val="24"/>
      <w:lang w:val="ru-RU" w:eastAsia="en-US"/>
    </w:rPr>
  </w:style>
  <w:style w:type="character" w:customStyle="1" w:styleId="Ris0">
    <w:name w:val="Ris_! Знак"/>
    <w:link w:val="Ris"/>
    <w:uiPriority w:val="99"/>
    <w:locked/>
    <w:rsid w:val="00864E6A"/>
    <w:rPr>
      <w:rFonts w:ascii="Times New Roman" w:hAnsi="Times New Roman"/>
      <w:b/>
      <w:sz w:val="28"/>
      <w:lang w:val="x-none" w:eastAsia="en-US"/>
    </w:rPr>
  </w:style>
  <w:style w:type="paragraph" w:customStyle="1" w:styleId="oGl">
    <w:name w:val="oGl_!"/>
    <w:basedOn w:val="11"/>
    <w:link w:val="oGl0"/>
    <w:uiPriority w:val="99"/>
    <w:rsid w:val="00B83BF7"/>
    <w:pPr>
      <w:tabs>
        <w:tab w:val="right" w:leader="dot" w:pos="9346"/>
      </w:tabs>
    </w:pPr>
    <w:rPr>
      <w:noProof/>
    </w:rPr>
  </w:style>
  <w:style w:type="character" w:customStyle="1" w:styleId="12">
    <w:name w:val="Оглавление 1 Знак"/>
    <w:link w:val="11"/>
    <w:uiPriority w:val="99"/>
    <w:locked/>
    <w:rsid w:val="00B83BF7"/>
    <w:rPr>
      <w:sz w:val="22"/>
      <w:lang w:val="x-none" w:eastAsia="en-US"/>
    </w:rPr>
  </w:style>
  <w:style w:type="character" w:customStyle="1" w:styleId="oGl0">
    <w:name w:val="oGl_! Знак"/>
    <w:link w:val="oGl"/>
    <w:uiPriority w:val="99"/>
    <w:locked/>
    <w:rsid w:val="00B83BF7"/>
    <w:rPr>
      <w:rFonts w:ascii="Times New Roman" w:hAnsi="Times New Roman"/>
      <w:noProof/>
      <w:sz w:val="22"/>
      <w:lang w:eastAsia="en-US"/>
    </w:rPr>
  </w:style>
  <w:style w:type="paragraph" w:customStyle="1" w:styleId="Kod">
    <w:name w:val="Kod_!"/>
    <w:basedOn w:val="TEXT"/>
    <w:link w:val="Kod0"/>
    <w:uiPriority w:val="99"/>
    <w:rsid w:val="009C0A0D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Kod0">
    <w:name w:val="Kod_! Знак"/>
    <w:link w:val="Kod"/>
    <w:uiPriority w:val="99"/>
    <w:locked/>
    <w:rsid w:val="009C0A0D"/>
    <w:rPr>
      <w:rFonts w:ascii="Courier New" w:hAnsi="Courier New"/>
      <w:sz w:val="28"/>
      <w:lang w:val="x-none" w:eastAsia="en-US"/>
    </w:rPr>
  </w:style>
  <w:style w:type="character" w:styleId="af2">
    <w:name w:val="page number"/>
    <w:basedOn w:val="a0"/>
    <w:uiPriority w:val="99"/>
    <w:locked/>
    <w:rsid w:val="00CE1B97"/>
    <w:rPr>
      <w:rFonts w:ascii="Times New Roman" w:hAnsi="Times New Roman" w:cs="Times New Roman"/>
      <w:sz w:val="28"/>
    </w:rPr>
  </w:style>
  <w:style w:type="character" w:styleId="af3">
    <w:name w:val="annotation reference"/>
    <w:basedOn w:val="a0"/>
    <w:uiPriority w:val="99"/>
    <w:semiHidden/>
    <w:locked/>
    <w:rsid w:val="001C6E31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locked/>
    <w:rsid w:val="001C6E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Pr>
      <w:sz w:val="20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semiHidden/>
    <w:locked/>
    <w:rsid w:val="001C6E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Pr>
      <w:b/>
      <w:sz w:val="20"/>
      <w:lang w:val="x-none" w:eastAsia="en-US"/>
    </w:rPr>
  </w:style>
  <w:style w:type="table" w:styleId="af8">
    <w:name w:val="Table Grid"/>
    <w:basedOn w:val="a1"/>
    <w:uiPriority w:val="59"/>
    <w:locked/>
    <w:rsid w:val="00CE1B9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TimesNewRoman140">
    <w:name w:val="Стиль List Paragraph + Times New Roman 14 пт По ширине После:  0..."/>
    <w:basedOn w:val="a5"/>
    <w:uiPriority w:val="99"/>
    <w:rsid w:val="008735EC"/>
    <w:pPr>
      <w:spacing w:line="360" w:lineRule="auto"/>
    </w:pPr>
    <w:rPr>
      <w:szCs w:val="20"/>
    </w:rPr>
  </w:style>
  <w:style w:type="paragraph" w:customStyle="1" w:styleId="ListParagraphTimesNewRoman1401">
    <w:name w:val="Стиль List Paragraph + Times New Roman 14 пт По ширине После:  0...1"/>
    <w:basedOn w:val="a5"/>
    <w:uiPriority w:val="99"/>
    <w:rsid w:val="008735EC"/>
    <w:pPr>
      <w:spacing w:line="360" w:lineRule="auto"/>
    </w:pPr>
    <w:rPr>
      <w:szCs w:val="20"/>
    </w:rPr>
  </w:style>
  <w:style w:type="character" w:styleId="af9">
    <w:name w:val="Placeholder Text"/>
    <w:basedOn w:val="a0"/>
    <w:uiPriority w:val="99"/>
    <w:semiHidden/>
    <w:rsid w:val="00795A2E"/>
    <w:rPr>
      <w:color w:val="808080"/>
    </w:rPr>
  </w:style>
  <w:style w:type="table" w:customStyle="1" w:styleId="13">
    <w:name w:val="Сетка таблицы1"/>
    <w:basedOn w:val="a1"/>
    <w:next w:val="af8"/>
    <w:uiPriority w:val="39"/>
    <w:rsid w:val="004422D7"/>
    <w:pPr>
      <w:spacing w:after="0" w:line="240" w:lineRule="auto"/>
    </w:pPr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8"/>
    <w:uiPriority w:val="39"/>
    <w:rsid w:val="00FB69EB"/>
    <w:pPr>
      <w:spacing w:after="0" w:line="240" w:lineRule="auto"/>
    </w:pPr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locked/>
    <w:rsid w:val="00720E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microsoft.com/office/2007/relationships/hdphoto" Target="media/hdphoto2.wdp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5F4B-EE19-4906-9045-AC3E7BC7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4680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Ksenia</cp:lastModifiedBy>
  <cp:revision>393</cp:revision>
  <cp:lastPrinted>2018-03-13T18:31:00Z</cp:lastPrinted>
  <dcterms:created xsi:type="dcterms:W3CDTF">2017-05-22T17:08:00Z</dcterms:created>
  <dcterms:modified xsi:type="dcterms:W3CDTF">2021-10-13T19:46:00Z</dcterms:modified>
</cp:coreProperties>
</file>