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16" w:rsidRDefault="00C8212A" w:rsidP="00A15316">
      <w:pPr>
        <w:spacing w:line="360" w:lineRule="auto"/>
        <w:ind w:left="144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36" style="position:absolute;left:0;text-align:left;margin-left:72.05pt;margin-top:7.7pt;width:395.45pt;height:3.85pt;z-index:251648000" coordorigin="3142,1255" coordsize="7909,77">
            <v:line id="_x0000_s1037" style="position:absolute" from="3142,1255" to="11051,1255" strokeweight="2.5pt"/>
            <v:line id="_x0000_s1038" style="position:absolute" from="3142,1332" to="11051,1332" strokeweight="1.5pt"/>
          </v:group>
        </w:pict>
      </w:r>
      <w:r w:rsidR="00BC5EB9">
        <w:rPr>
          <w:rFonts w:ascii="Arial" w:hAnsi="Arial" w:cs="Arial"/>
          <w:b/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88265</wp:posOffset>
            </wp:positionV>
            <wp:extent cx="894715" cy="914400"/>
            <wp:effectExtent l="19050" t="0" r="635" b="0"/>
            <wp:wrapNone/>
            <wp:docPr id="11" name="Рисунок 1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349" w:rsidRPr="00F26349" w:rsidRDefault="00F26349" w:rsidP="00F26349">
      <w:pPr>
        <w:ind w:firstLine="993"/>
        <w:jc w:val="center"/>
        <w:rPr>
          <w:b/>
          <w:sz w:val="32"/>
          <w:szCs w:val="32"/>
        </w:rPr>
      </w:pPr>
      <w:r w:rsidRPr="00F26349">
        <w:rPr>
          <w:b/>
          <w:sz w:val="32"/>
          <w:szCs w:val="32"/>
        </w:rPr>
        <w:t>МИНИСТЕРСТВО ОБРАЗОВАНИЯ И НАУКИ</w:t>
      </w:r>
    </w:p>
    <w:p w:rsidR="00F26349" w:rsidRPr="00F26349" w:rsidRDefault="00F26349" w:rsidP="00F26349">
      <w:pPr>
        <w:ind w:firstLine="993"/>
        <w:jc w:val="center"/>
        <w:rPr>
          <w:b/>
          <w:sz w:val="32"/>
          <w:szCs w:val="32"/>
        </w:rPr>
      </w:pPr>
      <w:r w:rsidRPr="00F26349">
        <w:rPr>
          <w:b/>
          <w:sz w:val="32"/>
          <w:szCs w:val="32"/>
        </w:rPr>
        <w:t>РОССИЙСКОЙ ФЕДЕРАЦИИ</w:t>
      </w:r>
    </w:p>
    <w:p w:rsidR="00F26349" w:rsidRPr="00F26349" w:rsidRDefault="00F26349" w:rsidP="00F26349">
      <w:pPr>
        <w:ind w:firstLine="993"/>
        <w:jc w:val="center"/>
        <w:rPr>
          <w:spacing w:val="-20"/>
          <w:sz w:val="32"/>
          <w:szCs w:val="32"/>
        </w:rPr>
      </w:pPr>
      <w:r w:rsidRPr="00F26349">
        <w:rPr>
          <w:spacing w:val="-20"/>
          <w:sz w:val="32"/>
          <w:szCs w:val="32"/>
        </w:rPr>
        <w:t>Брянский государственный технический университет</w:t>
      </w:r>
    </w:p>
    <w:p w:rsidR="00A15316" w:rsidRDefault="00C8212A" w:rsidP="00A15316">
      <w:pPr>
        <w:spacing w:line="360" w:lineRule="auto"/>
        <w:jc w:val="center"/>
        <w:rPr>
          <w:rFonts w:ascii="Arial" w:hAnsi="Arial" w:cs="Arial"/>
          <w:szCs w:val="28"/>
        </w:rPr>
      </w:pPr>
      <w:r w:rsidRPr="00C8212A">
        <w:rPr>
          <w:rFonts w:ascii="Arial" w:hAnsi="Arial" w:cs="Arial"/>
          <w:noProof/>
        </w:rPr>
        <w:pict>
          <v:group id="_x0000_s1039" style="position:absolute;left:0;text-align:left;margin-left:72.05pt;margin-top:8.75pt;width:395.45pt;height:3.95pt;z-index:251649024" coordorigin="3142,2597" coordsize="7909,79">
            <v:line id="_x0000_s1040" style="position:absolute" from="3142,2597" to="11051,2597" strokeweight="1.5pt"/>
            <v:line id="_x0000_s1041" style="position:absolute" from="3142,2676" to="11051,2676" strokeweight="2.5pt"/>
          </v:group>
        </w:pict>
      </w:r>
    </w:p>
    <w:p w:rsidR="00600E78" w:rsidRDefault="00600E78" w:rsidP="00600E78">
      <w:pPr>
        <w:spacing w:line="360" w:lineRule="auto"/>
        <w:jc w:val="center"/>
      </w:pPr>
    </w:p>
    <w:p w:rsidR="00600E78" w:rsidRDefault="00600E78" w:rsidP="00600E78"/>
    <w:p w:rsidR="00F26349" w:rsidRPr="00127760" w:rsidRDefault="00F26349" w:rsidP="00F26349">
      <w:pPr>
        <w:widowControl w:val="0"/>
        <w:spacing w:line="360" w:lineRule="auto"/>
        <w:jc w:val="right"/>
        <w:rPr>
          <w:sz w:val="32"/>
          <w:szCs w:val="28"/>
        </w:rPr>
      </w:pPr>
      <w:r w:rsidRPr="00127760">
        <w:rPr>
          <w:sz w:val="32"/>
          <w:szCs w:val="28"/>
        </w:rPr>
        <w:t>УТВЕРЖДАЮ</w:t>
      </w:r>
    </w:p>
    <w:p w:rsidR="00F26349" w:rsidRPr="00127760" w:rsidRDefault="00F26349" w:rsidP="00F26349">
      <w:pPr>
        <w:widowControl w:val="0"/>
        <w:spacing w:line="360" w:lineRule="auto"/>
        <w:jc w:val="right"/>
        <w:rPr>
          <w:sz w:val="32"/>
          <w:szCs w:val="28"/>
        </w:rPr>
      </w:pPr>
      <w:r w:rsidRPr="00127760">
        <w:rPr>
          <w:sz w:val="32"/>
          <w:szCs w:val="28"/>
        </w:rPr>
        <w:t>Ректор университета</w:t>
      </w:r>
    </w:p>
    <w:p w:rsidR="00F26349" w:rsidRPr="00127760" w:rsidRDefault="00F26349" w:rsidP="00F26349">
      <w:pPr>
        <w:widowControl w:val="0"/>
        <w:spacing w:line="360" w:lineRule="auto"/>
        <w:jc w:val="right"/>
        <w:rPr>
          <w:sz w:val="32"/>
          <w:szCs w:val="28"/>
        </w:rPr>
      </w:pPr>
      <w:r w:rsidRPr="00127760">
        <w:rPr>
          <w:sz w:val="32"/>
          <w:szCs w:val="28"/>
        </w:rPr>
        <w:t>____________ О.Н. </w:t>
      </w:r>
      <w:proofErr w:type="spellStart"/>
      <w:r w:rsidRPr="00127760">
        <w:rPr>
          <w:sz w:val="32"/>
          <w:szCs w:val="28"/>
        </w:rPr>
        <w:t>Федонин</w:t>
      </w:r>
      <w:proofErr w:type="spellEnd"/>
    </w:p>
    <w:p w:rsidR="00F26349" w:rsidRPr="00127760" w:rsidRDefault="00F26349" w:rsidP="00F26349">
      <w:pPr>
        <w:widowControl w:val="0"/>
        <w:spacing w:line="360" w:lineRule="auto"/>
        <w:jc w:val="right"/>
        <w:rPr>
          <w:sz w:val="32"/>
          <w:szCs w:val="28"/>
        </w:rPr>
      </w:pPr>
      <w:r w:rsidRPr="00127760">
        <w:rPr>
          <w:sz w:val="32"/>
          <w:szCs w:val="28"/>
        </w:rPr>
        <w:t>«____» _________ 201</w:t>
      </w:r>
      <w:r w:rsidR="000A4F72" w:rsidRPr="000A4F72">
        <w:rPr>
          <w:sz w:val="32"/>
          <w:szCs w:val="28"/>
        </w:rPr>
        <w:t>7</w:t>
      </w:r>
      <w:r w:rsidRPr="00127760">
        <w:rPr>
          <w:sz w:val="32"/>
          <w:szCs w:val="28"/>
        </w:rPr>
        <w:t xml:space="preserve"> г.</w:t>
      </w:r>
    </w:p>
    <w:p w:rsidR="00BF6963" w:rsidRDefault="00BF6963" w:rsidP="00600E78">
      <w:pPr>
        <w:pStyle w:val="a3"/>
        <w:keepNext w:val="0"/>
        <w:pageBreakBefore w:val="0"/>
        <w:spacing w:before="240" w:after="60"/>
        <w:rPr>
          <w:kern w:val="28"/>
        </w:rPr>
      </w:pPr>
    </w:p>
    <w:p w:rsidR="003F6BD1" w:rsidRPr="003F6BD1" w:rsidRDefault="003F6BD1" w:rsidP="003F6BD1"/>
    <w:p w:rsidR="00BF6963" w:rsidRDefault="000A4F72" w:rsidP="00600E78">
      <w:pPr>
        <w:pStyle w:val="a3"/>
        <w:keepNext w:val="0"/>
        <w:pageBreakBefore w:val="0"/>
        <w:spacing w:before="240" w:after="60"/>
        <w:outlineLvl w:val="0"/>
        <w:rPr>
          <w:rFonts w:ascii="Times New Roman" w:hAnsi="Times New Roman"/>
          <w:b/>
          <w:kern w:val="28"/>
          <w:sz w:val="32"/>
        </w:rPr>
      </w:pPr>
      <w:r>
        <w:rPr>
          <w:rFonts w:ascii="Times New Roman" w:hAnsi="Times New Roman"/>
          <w:b/>
          <w:kern w:val="28"/>
          <w:sz w:val="32"/>
        </w:rPr>
        <w:t>Компьютерное моделирование</w:t>
      </w:r>
    </w:p>
    <w:p w:rsidR="000A4F72" w:rsidRPr="000A4F72" w:rsidRDefault="000A4F72" w:rsidP="000A4F72">
      <w:pPr>
        <w:ind w:firstLine="0"/>
        <w:jc w:val="center"/>
        <w:rPr>
          <w:b/>
          <w:sz w:val="32"/>
          <w:szCs w:val="32"/>
        </w:rPr>
      </w:pPr>
      <w:r w:rsidRPr="000A4F72">
        <w:rPr>
          <w:b/>
          <w:sz w:val="32"/>
          <w:szCs w:val="32"/>
        </w:rPr>
        <w:t>ЭЛЕКТРОМЕХАНИЧЕСКИХ СИСТЕМ</w:t>
      </w:r>
    </w:p>
    <w:p w:rsidR="00BF6963" w:rsidRDefault="00BF6963" w:rsidP="00600E78">
      <w:pPr>
        <w:jc w:val="center"/>
      </w:pPr>
    </w:p>
    <w:p w:rsidR="001F3C2B" w:rsidRDefault="001F3C2B" w:rsidP="00600E78">
      <w:pPr>
        <w:jc w:val="center"/>
      </w:pPr>
    </w:p>
    <w:p w:rsidR="00F26349" w:rsidRPr="001442AA" w:rsidRDefault="00F26349" w:rsidP="000A4F72">
      <w:pPr>
        <w:widowControl w:val="0"/>
        <w:ind w:firstLine="0"/>
        <w:jc w:val="center"/>
        <w:rPr>
          <w:sz w:val="32"/>
        </w:rPr>
      </w:pPr>
      <w:r w:rsidRPr="001442AA">
        <w:rPr>
          <w:sz w:val="32"/>
        </w:rPr>
        <w:t>Методические указания к выполнению</w:t>
      </w:r>
    </w:p>
    <w:p w:rsidR="00F26349" w:rsidRPr="001442AA" w:rsidRDefault="00710E29" w:rsidP="000A4F72">
      <w:pPr>
        <w:widowControl w:val="0"/>
        <w:ind w:firstLine="0"/>
        <w:jc w:val="center"/>
        <w:rPr>
          <w:sz w:val="32"/>
        </w:rPr>
      </w:pPr>
      <w:proofErr w:type="spellStart"/>
      <w:r>
        <w:rPr>
          <w:sz w:val="32"/>
        </w:rPr>
        <w:t>контрольн</w:t>
      </w:r>
      <w:r w:rsidR="00F6196F">
        <w:rPr>
          <w:sz w:val="32"/>
        </w:rPr>
        <w:t>ой</w:t>
      </w:r>
      <w:r w:rsidR="00F26349" w:rsidRPr="001442AA">
        <w:rPr>
          <w:sz w:val="32"/>
        </w:rPr>
        <w:t>работ</w:t>
      </w:r>
      <w:r w:rsidR="00F6196F">
        <w:rPr>
          <w:sz w:val="32"/>
        </w:rPr>
        <w:t>ы</w:t>
      </w:r>
      <w:proofErr w:type="spellEnd"/>
      <w:r w:rsidR="00F26349" w:rsidRPr="001442AA">
        <w:rPr>
          <w:sz w:val="32"/>
        </w:rPr>
        <w:t xml:space="preserve"> для студентов </w:t>
      </w:r>
      <w:r w:rsidR="003A67DA">
        <w:rPr>
          <w:sz w:val="32"/>
        </w:rPr>
        <w:t>за</w:t>
      </w:r>
      <w:r w:rsidR="00F26349" w:rsidRPr="001442AA">
        <w:rPr>
          <w:sz w:val="32"/>
        </w:rPr>
        <w:t>очной формы обучения</w:t>
      </w:r>
      <w:r w:rsidR="00572835">
        <w:rPr>
          <w:sz w:val="32"/>
        </w:rPr>
        <w:t>,</w:t>
      </w:r>
      <w:r w:rsidR="00F26349" w:rsidRPr="001442AA">
        <w:rPr>
          <w:sz w:val="32"/>
        </w:rPr>
        <w:t xml:space="preserve"> направлени</w:t>
      </w:r>
      <w:r w:rsidR="00572835">
        <w:rPr>
          <w:sz w:val="32"/>
        </w:rPr>
        <w:t>е</w:t>
      </w:r>
      <w:r w:rsidR="00F26349" w:rsidRPr="001442AA">
        <w:rPr>
          <w:sz w:val="32"/>
        </w:rPr>
        <w:t xml:space="preserve"> подготовки </w:t>
      </w:r>
      <w:r w:rsidR="009875F7">
        <w:rPr>
          <w:sz w:val="32"/>
        </w:rPr>
        <w:t>13</w:t>
      </w:r>
      <w:r w:rsidR="00443388">
        <w:rPr>
          <w:sz w:val="32"/>
        </w:rPr>
        <w:t>.</w:t>
      </w:r>
      <w:r w:rsidR="009875F7">
        <w:rPr>
          <w:sz w:val="32"/>
        </w:rPr>
        <w:t>03</w:t>
      </w:r>
      <w:r w:rsidR="00443388">
        <w:rPr>
          <w:sz w:val="32"/>
        </w:rPr>
        <w:t>.</w:t>
      </w:r>
      <w:r w:rsidR="009875F7">
        <w:rPr>
          <w:sz w:val="32"/>
        </w:rPr>
        <w:t>02</w:t>
      </w:r>
      <w:r w:rsidR="00F26349" w:rsidRPr="001442AA">
        <w:rPr>
          <w:sz w:val="32"/>
        </w:rPr>
        <w:t xml:space="preserve"> «</w:t>
      </w:r>
      <w:r w:rsidR="009875F7">
        <w:rPr>
          <w:sz w:val="32"/>
        </w:rPr>
        <w:t>Электроэнергетика и электротехника</w:t>
      </w:r>
      <w:r w:rsidR="00F26349" w:rsidRPr="001442AA">
        <w:rPr>
          <w:sz w:val="32"/>
        </w:rPr>
        <w:t>», квалификация «бакалавр»</w:t>
      </w:r>
    </w:p>
    <w:p w:rsidR="00BF6963" w:rsidRPr="00F26349" w:rsidRDefault="00BF6963" w:rsidP="00600E78">
      <w:pPr>
        <w:jc w:val="center"/>
      </w:pPr>
    </w:p>
    <w:p w:rsidR="00BF6963" w:rsidRDefault="00BF6963" w:rsidP="00600E78">
      <w:pPr>
        <w:jc w:val="center"/>
      </w:pPr>
    </w:p>
    <w:p w:rsidR="00BF6963" w:rsidRDefault="00BF6963" w:rsidP="00600E78">
      <w:pPr>
        <w:jc w:val="center"/>
        <w:outlineLvl w:val="0"/>
      </w:pPr>
    </w:p>
    <w:p w:rsidR="00BF6963" w:rsidRDefault="00BF6963" w:rsidP="00600E78">
      <w:pPr>
        <w:jc w:val="center"/>
      </w:pPr>
    </w:p>
    <w:p w:rsidR="00F26349" w:rsidRDefault="00F26349" w:rsidP="00600E78">
      <w:pPr>
        <w:jc w:val="center"/>
      </w:pPr>
    </w:p>
    <w:p w:rsidR="00F26349" w:rsidRDefault="00F26349" w:rsidP="00600E78">
      <w:pPr>
        <w:jc w:val="center"/>
      </w:pPr>
    </w:p>
    <w:p w:rsidR="00F26349" w:rsidRDefault="00F26349" w:rsidP="00600E78">
      <w:pPr>
        <w:jc w:val="center"/>
      </w:pPr>
    </w:p>
    <w:p w:rsidR="00F26349" w:rsidRDefault="00F26349" w:rsidP="00600E78">
      <w:pPr>
        <w:jc w:val="center"/>
      </w:pPr>
    </w:p>
    <w:p w:rsidR="00BF6963" w:rsidRDefault="00BF6963" w:rsidP="00600E78">
      <w:pPr>
        <w:jc w:val="center"/>
      </w:pPr>
    </w:p>
    <w:p w:rsidR="00BF6963" w:rsidRDefault="00BF6963" w:rsidP="00600E78"/>
    <w:p w:rsidR="00BF6963" w:rsidRDefault="00BF6963" w:rsidP="00600E78"/>
    <w:p w:rsidR="003F6BD1" w:rsidRDefault="003F6BD1" w:rsidP="00600E78"/>
    <w:p w:rsidR="003F6BD1" w:rsidRDefault="003F6BD1" w:rsidP="00600E78"/>
    <w:p w:rsidR="00BF6963" w:rsidRDefault="00BF6963" w:rsidP="00600E78"/>
    <w:p w:rsidR="00BF6963" w:rsidRDefault="00BF6963" w:rsidP="00600E78"/>
    <w:p w:rsidR="00600E78" w:rsidRPr="007E25CD" w:rsidRDefault="00BF6963" w:rsidP="00600E78">
      <w:pPr>
        <w:pStyle w:val="20"/>
        <w:ind w:left="0"/>
        <w:jc w:val="center"/>
        <w:outlineLvl w:val="0"/>
        <w:rPr>
          <w:caps/>
          <w:kern w:val="28"/>
          <w:sz w:val="32"/>
          <w:szCs w:val="32"/>
        </w:rPr>
      </w:pPr>
      <w:r w:rsidRPr="007E25CD">
        <w:rPr>
          <w:caps/>
          <w:kern w:val="28"/>
          <w:sz w:val="32"/>
          <w:szCs w:val="32"/>
        </w:rPr>
        <w:t>БРЯНСК 20</w:t>
      </w:r>
      <w:r w:rsidR="00F26349">
        <w:rPr>
          <w:caps/>
          <w:kern w:val="28"/>
          <w:sz w:val="32"/>
          <w:szCs w:val="32"/>
        </w:rPr>
        <w:t>1</w:t>
      </w:r>
      <w:r w:rsidR="000A4F72">
        <w:rPr>
          <w:caps/>
          <w:kern w:val="28"/>
          <w:sz w:val="32"/>
          <w:szCs w:val="32"/>
        </w:rPr>
        <w:t>7</w:t>
      </w:r>
    </w:p>
    <w:p w:rsidR="00BF6963" w:rsidRPr="003B3720" w:rsidRDefault="00E417FE" w:rsidP="00F26349">
      <w:pPr>
        <w:pStyle w:val="20"/>
        <w:ind w:left="0" w:firstLine="0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  <w:r w:rsidR="00BF6963" w:rsidRPr="003B3720">
        <w:rPr>
          <w:rFonts w:ascii="Times New Roman" w:hAnsi="Times New Roman"/>
          <w:sz w:val="32"/>
          <w:szCs w:val="32"/>
        </w:rPr>
        <w:lastRenderedPageBreak/>
        <w:t xml:space="preserve">УДК: 621.34 </w:t>
      </w:r>
    </w:p>
    <w:p w:rsidR="00F26349" w:rsidRPr="00127760" w:rsidRDefault="00C8212A" w:rsidP="00F26349">
      <w:pPr>
        <w:ind w:firstLine="0"/>
        <w:rPr>
          <w:sz w:val="32"/>
          <w:szCs w:val="32"/>
        </w:rPr>
      </w:pPr>
      <w:r w:rsidRPr="00C821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90" type="#_x0000_t202" style="position:absolute;left:0;text-align:left;margin-left:211.4pt;margin-top:-52.55pt;width:32.25pt;height:18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" stroked="f">
            <v:textbox style="mso-next-textbox:#Надпись 2">
              <w:txbxContent>
                <w:p w:rsidR="00AF7957" w:rsidRPr="006C1CF3" w:rsidRDefault="00AF7957" w:rsidP="006B21F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0A4F72">
        <w:rPr>
          <w:sz w:val="32"/>
          <w:szCs w:val="32"/>
        </w:rPr>
        <w:t>Компьютерное моделирование электромеханических систем</w:t>
      </w:r>
      <w:r w:rsidR="00BF6963" w:rsidRPr="0052494E">
        <w:rPr>
          <w:sz w:val="32"/>
          <w:szCs w:val="32"/>
        </w:rPr>
        <w:t xml:space="preserve">: </w:t>
      </w:r>
      <w:r w:rsidR="00F26349" w:rsidRPr="001121A0">
        <w:rPr>
          <w:rFonts w:eastAsia="Calibri"/>
          <w:sz w:val="32"/>
          <w:szCs w:val="32"/>
          <w:lang w:eastAsia="en-US"/>
        </w:rPr>
        <w:t xml:space="preserve">[Текст] + [Электронный ресурс]: методические указания к выполнению </w:t>
      </w:r>
      <w:proofErr w:type="spellStart"/>
      <w:r w:rsidR="00710E29">
        <w:rPr>
          <w:rFonts w:eastAsia="Calibri"/>
          <w:sz w:val="32"/>
          <w:szCs w:val="32"/>
          <w:lang w:eastAsia="en-US"/>
        </w:rPr>
        <w:t>контрольн</w:t>
      </w:r>
      <w:r w:rsidR="00CB31A5">
        <w:rPr>
          <w:rFonts w:eastAsia="Calibri"/>
          <w:sz w:val="32"/>
          <w:szCs w:val="32"/>
          <w:lang w:eastAsia="en-US"/>
        </w:rPr>
        <w:t>ой</w:t>
      </w:r>
      <w:r w:rsidR="00F26349" w:rsidRPr="001121A0">
        <w:rPr>
          <w:rFonts w:eastAsia="Calibri"/>
          <w:sz w:val="32"/>
          <w:szCs w:val="32"/>
          <w:lang w:eastAsia="en-US"/>
        </w:rPr>
        <w:t>работ</w:t>
      </w:r>
      <w:r w:rsidR="00CB31A5">
        <w:rPr>
          <w:rFonts w:eastAsia="Calibri"/>
          <w:sz w:val="32"/>
          <w:szCs w:val="32"/>
          <w:lang w:eastAsia="en-US"/>
        </w:rPr>
        <w:t>ы</w:t>
      </w:r>
      <w:proofErr w:type="spellEnd"/>
      <w:r w:rsidR="00F26349" w:rsidRPr="001121A0">
        <w:rPr>
          <w:rFonts w:eastAsia="Calibri"/>
          <w:sz w:val="32"/>
          <w:szCs w:val="32"/>
          <w:lang w:eastAsia="en-US"/>
        </w:rPr>
        <w:t xml:space="preserve"> для студентов </w:t>
      </w:r>
      <w:r w:rsidR="003A67DA">
        <w:rPr>
          <w:rFonts w:eastAsia="Calibri"/>
          <w:sz w:val="32"/>
          <w:szCs w:val="32"/>
          <w:lang w:eastAsia="en-US"/>
        </w:rPr>
        <w:t>за</w:t>
      </w:r>
      <w:r w:rsidR="00F26349" w:rsidRPr="001121A0">
        <w:rPr>
          <w:rFonts w:eastAsia="Calibri"/>
          <w:sz w:val="32"/>
          <w:szCs w:val="32"/>
          <w:lang w:eastAsia="en-US"/>
        </w:rPr>
        <w:t xml:space="preserve">очной формы обучения по направлению подготовки </w:t>
      </w:r>
      <w:r w:rsidR="009875F7">
        <w:rPr>
          <w:sz w:val="32"/>
        </w:rPr>
        <w:t>13</w:t>
      </w:r>
      <w:r w:rsidR="00443388">
        <w:rPr>
          <w:sz w:val="32"/>
        </w:rPr>
        <w:t>.</w:t>
      </w:r>
      <w:r w:rsidR="009875F7">
        <w:rPr>
          <w:sz w:val="32"/>
        </w:rPr>
        <w:t>03</w:t>
      </w:r>
      <w:r w:rsidR="00443388">
        <w:rPr>
          <w:sz w:val="32"/>
        </w:rPr>
        <w:t>.</w:t>
      </w:r>
      <w:r w:rsidR="009875F7">
        <w:rPr>
          <w:sz w:val="32"/>
        </w:rPr>
        <w:t>02</w:t>
      </w:r>
      <w:r w:rsidR="009875F7" w:rsidRPr="001442AA">
        <w:rPr>
          <w:sz w:val="32"/>
        </w:rPr>
        <w:t xml:space="preserve"> «</w:t>
      </w:r>
      <w:r w:rsidR="009875F7">
        <w:rPr>
          <w:sz w:val="32"/>
        </w:rPr>
        <w:t>Электроэнергетика и электротехника</w:t>
      </w:r>
      <w:r w:rsidR="009875F7" w:rsidRPr="001442AA">
        <w:rPr>
          <w:sz w:val="32"/>
        </w:rPr>
        <w:t>»</w:t>
      </w:r>
      <w:r w:rsidR="00F26349" w:rsidRPr="001121A0">
        <w:rPr>
          <w:rFonts w:eastAsia="Calibri"/>
          <w:sz w:val="32"/>
          <w:szCs w:val="32"/>
          <w:lang w:eastAsia="en-US"/>
        </w:rPr>
        <w:t xml:space="preserve">, </w:t>
      </w:r>
      <w:r w:rsidR="00E60F78">
        <w:rPr>
          <w:rFonts w:eastAsia="Calibri"/>
          <w:sz w:val="32"/>
          <w:szCs w:val="32"/>
          <w:lang w:eastAsia="en-US"/>
        </w:rPr>
        <w:t xml:space="preserve">профиль «Электрооборудование и электрохозяйство предприятий, организаций, учреждений», </w:t>
      </w:r>
      <w:r w:rsidR="00F26349" w:rsidRPr="001121A0">
        <w:rPr>
          <w:rFonts w:eastAsia="Calibri"/>
          <w:sz w:val="32"/>
          <w:szCs w:val="32"/>
          <w:lang w:eastAsia="en-US"/>
        </w:rPr>
        <w:t>квалификация «бакалавр» – Брянск: БГТУ, 201</w:t>
      </w:r>
      <w:r w:rsidR="00F26349">
        <w:rPr>
          <w:rFonts w:eastAsia="Calibri"/>
          <w:sz w:val="32"/>
          <w:szCs w:val="32"/>
          <w:lang w:eastAsia="en-US"/>
        </w:rPr>
        <w:t>6</w:t>
      </w:r>
      <w:r w:rsidR="00F26349" w:rsidRPr="001121A0">
        <w:rPr>
          <w:rFonts w:eastAsia="Calibri"/>
          <w:sz w:val="32"/>
          <w:szCs w:val="32"/>
          <w:lang w:eastAsia="en-US"/>
        </w:rPr>
        <w:t xml:space="preserve">. </w:t>
      </w:r>
      <w:r w:rsidR="00F26349" w:rsidRPr="003D7FE6">
        <w:rPr>
          <w:rFonts w:eastAsia="Calibri"/>
          <w:sz w:val="32"/>
          <w:szCs w:val="32"/>
          <w:lang w:eastAsia="en-US"/>
        </w:rPr>
        <w:t>–</w:t>
      </w:r>
      <w:r w:rsidR="00E83217" w:rsidRPr="006433B5">
        <w:rPr>
          <w:rFonts w:eastAsia="Calibri"/>
          <w:sz w:val="32"/>
          <w:szCs w:val="32"/>
          <w:lang w:eastAsia="en-US"/>
        </w:rPr>
        <w:t>24</w:t>
      </w:r>
      <w:r w:rsidR="00F26349" w:rsidRPr="006433B5">
        <w:rPr>
          <w:rFonts w:eastAsia="Calibri"/>
          <w:sz w:val="32"/>
          <w:szCs w:val="32"/>
          <w:lang w:eastAsia="en-US"/>
        </w:rPr>
        <w:t xml:space="preserve"> с.</w:t>
      </w:r>
    </w:p>
    <w:p w:rsidR="00BF6963" w:rsidRDefault="00BF6963" w:rsidP="00600E78">
      <w:pPr>
        <w:pStyle w:val="a8"/>
        <w:ind w:left="0"/>
        <w:jc w:val="both"/>
        <w:rPr>
          <w:sz w:val="32"/>
          <w:szCs w:val="32"/>
        </w:rPr>
      </w:pPr>
    </w:p>
    <w:p w:rsidR="00F26349" w:rsidRPr="00127760" w:rsidRDefault="00F26349" w:rsidP="00F26349">
      <w:pPr>
        <w:rPr>
          <w:sz w:val="32"/>
          <w:szCs w:val="32"/>
        </w:rPr>
      </w:pPr>
    </w:p>
    <w:p w:rsidR="00F26349" w:rsidRPr="00127760" w:rsidRDefault="001F3C2B" w:rsidP="00F26349">
      <w:pPr>
        <w:ind w:firstLine="3686"/>
        <w:rPr>
          <w:sz w:val="32"/>
          <w:szCs w:val="32"/>
        </w:rPr>
      </w:pPr>
      <w:r>
        <w:rPr>
          <w:sz w:val="32"/>
          <w:szCs w:val="32"/>
        </w:rPr>
        <w:t>Разработал: В</w:t>
      </w:r>
      <w:r w:rsidR="00F26349" w:rsidRPr="00127760">
        <w:rPr>
          <w:sz w:val="32"/>
          <w:szCs w:val="32"/>
        </w:rPr>
        <w:t>.</w:t>
      </w:r>
      <w:r>
        <w:rPr>
          <w:sz w:val="32"/>
          <w:szCs w:val="32"/>
        </w:rPr>
        <w:t>А</w:t>
      </w:r>
      <w:r w:rsidR="00F26349" w:rsidRPr="00127760">
        <w:rPr>
          <w:sz w:val="32"/>
          <w:szCs w:val="32"/>
        </w:rPr>
        <w:t xml:space="preserve">. </w:t>
      </w:r>
      <w:r>
        <w:rPr>
          <w:sz w:val="32"/>
          <w:szCs w:val="32"/>
        </w:rPr>
        <w:t>Хвостов</w:t>
      </w:r>
      <w:r w:rsidR="00F26349" w:rsidRPr="00127760">
        <w:rPr>
          <w:sz w:val="32"/>
          <w:szCs w:val="32"/>
        </w:rPr>
        <w:t>,</w:t>
      </w:r>
    </w:p>
    <w:p w:rsidR="00F26349" w:rsidRPr="00127760" w:rsidRDefault="00F26349" w:rsidP="00F26349">
      <w:pPr>
        <w:ind w:firstLine="3686"/>
        <w:rPr>
          <w:sz w:val="32"/>
          <w:szCs w:val="32"/>
        </w:rPr>
      </w:pPr>
      <w:r w:rsidRPr="00127760">
        <w:rPr>
          <w:sz w:val="32"/>
          <w:szCs w:val="32"/>
        </w:rPr>
        <w:t>кандидат технических наук, доцент</w:t>
      </w:r>
    </w:p>
    <w:p w:rsidR="00F26349" w:rsidRPr="00127760" w:rsidRDefault="00F26349" w:rsidP="00F26349">
      <w:pPr>
        <w:rPr>
          <w:sz w:val="32"/>
          <w:szCs w:val="32"/>
        </w:rPr>
      </w:pPr>
    </w:p>
    <w:p w:rsidR="00F26349" w:rsidRPr="00127760" w:rsidRDefault="00F26349" w:rsidP="00F26349">
      <w:pPr>
        <w:rPr>
          <w:sz w:val="32"/>
          <w:szCs w:val="32"/>
        </w:rPr>
      </w:pPr>
    </w:p>
    <w:p w:rsidR="00F80763" w:rsidRPr="001121A0" w:rsidRDefault="00F80763" w:rsidP="00F80763">
      <w:pPr>
        <w:widowControl w:val="0"/>
        <w:ind w:left="283"/>
        <w:jc w:val="left"/>
        <w:rPr>
          <w:rFonts w:eastAsia="Calibri"/>
          <w:sz w:val="32"/>
          <w:szCs w:val="32"/>
          <w:lang w:eastAsia="en-US"/>
        </w:rPr>
      </w:pPr>
    </w:p>
    <w:p w:rsidR="00F80763" w:rsidRDefault="00F80763" w:rsidP="00F80763">
      <w:pPr>
        <w:rPr>
          <w:sz w:val="32"/>
          <w:szCs w:val="32"/>
        </w:rPr>
      </w:pPr>
      <w:r w:rsidRPr="00127760">
        <w:rPr>
          <w:sz w:val="32"/>
          <w:szCs w:val="32"/>
        </w:rPr>
        <w:t>Рекомендовано кафедрой «</w:t>
      </w:r>
      <w:r>
        <w:rPr>
          <w:sz w:val="32"/>
          <w:szCs w:val="32"/>
        </w:rPr>
        <w:t>Промышленная электроника и электротехника</w:t>
      </w:r>
      <w:r w:rsidRPr="00127760">
        <w:rPr>
          <w:sz w:val="32"/>
          <w:szCs w:val="32"/>
        </w:rPr>
        <w:t>» БГТУ (протокол № </w:t>
      </w:r>
      <w:r w:rsidR="00001262" w:rsidRPr="00001262">
        <w:rPr>
          <w:sz w:val="32"/>
          <w:szCs w:val="32"/>
        </w:rPr>
        <w:t>1</w:t>
      </w:r>
      <w:r w:rsidRPr="00001262">
        <w:rPr>
          <w:sz w:val="32"/>
          <w:szCs w:val="32"/>
        </w:rPr>
        <w:t xml:space="preserve"> от </w:t>
      </w:r>
      <w:r w:rsidR="00001262" w:rsidRPr="00001262">
        <w:rPr>
          <w:sz w:val="32"/>
          <w:szCs w:val="32"/>
        </w:rPr>
        <w:t>31</w:t>
      </w:r>
      <w:r w:rsidR="00001262">
        <w:rPr>
          <w:sz w:val="32"/>
          <w:szCs w:val="32"/>
        </w:rPr>
        <w:t>.</w:t>
      </w:r>
      <w:r w:rsidR="00001262" w:rsidRPr="00001262">
        <w:rPr>
          <w:sz w:val="32"/>
          <w:szCs w:val="32"/>
        </w:rPr>
        <w:t>08</w:t>
      </w:r>
      <w:r w:rsidR="00001262">
        <w:rPr>
          <w:sz w:val="32"/>
          <w:szCs w:val="32"/>
        </w:rPr>
        <w:t>.201</w:t>
      </w:r>
      <w:r w:rsidR="00001262" w:rsidRPr="00001262">
        <w:rPr>
          <w:sz w:val="32"/>
          <w:szCs w:val="32"/>
        </w:rPr>
        <w:t>6</w:t>
      </w:r>
      <w:r w:rsidRPr="00127760">
        <w:rPr>
          <w:sz w:val="32"/>
          <w:szCs w:val="32"/>
        </w:rPr>
        <w:t>).</w:t>
      </w:r>
    </w:p>
    <w:p w:rsidR="003B3720" w:rsidRDefault="003B3720" w:rsidP="00F80763">
      <w:pPr>
        <w:rPr>
          <w:sz w:val="32"/>
          <w:szCs w:val="32"/>
        </w:rPr>
      </w:pPr>
    </w:p>
    <w:p w:rsidR="003B3720" w:rsidRPr="00127760" w:rsidRDefault="003B3720" w:rsidP="00F80763">
      <w:pPr>
        <w:rPr>
          <w:sz w:val="32"/>
          <w:szCs w:val="32"/>
        </w:rPr>
      </w:pPr>
    </w:p>
    <w:p w:rsidR="00F80763" w:rsidRDefault="00F80763" w:rsidP="00F80763">
      <w:pPr>
        <w:widowControl w:val="0"/>
        <w:ind w:left="283"/>
        <w:jc w:val="left"/>
        <w:rPr>
          <w:rFonts w:eastAsia="Calibri"/>
          <w:sz w:val="32"/>
          <w:szCs w:val="32"/>
          <w:lang w:eastAsia="en-US"/>
        </w:rPr>
      </w:pPr>
    </w:p>
    <w:p w:rsidR="003B3720" w:rsidRPr="00BB0B19" w:rsidRDefault="003B3720" w:rsidP="003B3720">
      <w:pPr>
        <w:widowControl w:val="0"/>
        <w:ind w:firstLine="0"/>
        <w:jc w:val="center"/>
        <w:rPr>
          <w:rFonts w:eastAsia="Calibri"/>
          <w:sz w:val="32"/>
          <w:szCs w:val="32"/>
          <w:lang w:eastAsia="en-US"/>
        </w:rPr>
      </w:pPr>
      <w:r w:rsidRPr="00BB0B19">
        <w:rPr>
          <w:rFonts w:eastAsia="Calibri"/>
          <w:sz w:val="32"/>
          <w:szCs w:val="32"/>
          <w:lang w:eastAsia="en-US"/>
        </w:rPr>
        <w:t>Методические указания публикуются в авторской редакции</w:t>
      </w:r>
    </w:p>
    <w:p w:rsidR="003B3720" w:rsidRDefault="003B3720" w:rsidP="003B3720">
      <w:pPr>
        <w:widowControl w:val="0"/>
        <w:ind w:left="284"/>
        <w:jc w:val="right"/>
        <w:rPr>
          <w:rFonts w:eastAsia="Calibri"/>
          <w:sz w:val="32"/>
          <w:szCs w:val="32"/>
          <w:lang w:eastAsia="en-US"/>
        </w:rPr>
      </w:pPr>
    </w:p>
    <w:p w:rsidR="003B3720" w:rsidRDefault="003B3720" w:rsidP="003B3720">
      <w:pPr>
        <w:widowControl w:val="0"/>
        <w:ind w:left="284"/>
        <w:jc w:val="right"/>
        <w:rPr>
          <w:rFonts w:eastAsia="Calibri"/>
          <w:sz w:val="32"/>
          <w:szCs w:val="32"/>
          <w:lang w:eastAsia="en-US"/>
        </w:rPr>
      </w:pPr>
    </w:p>
    <w:p w:rsidR="003B3720" w:rsidRDefault="003B3720" w:rsidP="003B3720">
      <w:pPr>
        <w:widowControl w:val="0"/>
        <w:ind w:left="284"/>
        <w:jc w:val="right"/>
        <w:rPr>
          <w:rFonts w:eastAsia="Calibri"/>
          <w:sz w:val="32"/>
          <w:szCs w:val="32"/>
          <w:lang w:eastAsia="en-US"/>
        </w:rPr>
      </w:pPr>
    </w:p>
    <w:p w:rsidR="003B3720" w:rsidRDefault="003B3720" w:rsidP="003B3720">
      <w:pPr>
        <w:widowControl w:val="0"/>
        <w:ind w:left="284"/>
        <w:jc w:val="right"/>
        <w:rPr>
          <w:rFonts w:eastAsia="Calibri"/>
          <w:sz w:val="32"/>
          <w:szCs w:val="32"/>
          <w:lang w:eastAsia="en-US"/>
        </w:rPr>
      </w:pPr>
    </w:p>
    <w:p w:rsidR="003B3720" w:rsidRDefault="003B3720" w:rsidP="003B3720">
      <w:pPr>
        <w:widowControl w:val="0"/>
        <w:ind w:left="284"/>
        <w:jc w:val="right"/>
        <w:rPr>
          <w:rFonts w:eastAsia="Calibri"/>
          <w:sz w:val="32"/>
          <w:szCs w:val="32"/>
          <w:lang w:eastAsia="en-US"/>
        </w:rPr>
      </w:pPr>
    </w:p>
    <w:p w:rsidR="003B3720" w:rsidRDefault="003B3720" w:rsidP="003B3720">
      <w:pPr>
        <w:widowControl w:val="0"/>
        <w:ind w:left="284"/>
        <w:jc w:val="right"/>
        <w:rPr>
          <w:rFonts w:eastAsia="Calibri"/>
          <w:sz w:val="32"/>
          <w:szCs w:val="32"/>
          <w:lang w:eastAsia="en-US"/>
        </w:rPr>
      </w:pPr>
    </w:p>
    <w:p w:rsidR="003B3720" w:rsidRDefault="003B3720" w:rsidP="003B3720">
      <w:pPr>
        <w:widowControl w:val="0"/>
        <w:ind w:left="284"/>
        <w:jc w:val="right"/>
        <w:rPr>
          <w:rFonts w:eastAsia="Calibri"/>
          <w:sz w:val="32"/>
          <w:szCs w:val="32"/>
          <w:lang w:eastAsia="en-US"/>
        </w:rPr>
      </w:pPr>
    </w:p>
    <w:p w:rsidR="00EE50DF" w:rsidRPr="001121A0" w:rsidRDefault="00EE50DF" w:rsidP="003B3720">
      <w:pPr>
        <w:widowControl w:val="0"/>
        <w:ind w:left="284"/>
        <w:jc w:val="right"/>
        <w:rPr>
          <w:rFonts w:eastAsia="Calibri"/>
          <w:sz w:val="32"/>
          <w:szCs w:val="32"/>
          <w:lang w:eastAsia="en-US"/>
        </w:rPr>
      </w:pPr>
    </w:p>
    <w:p w:rsidR="003B3720" w:rsidRPr="001121A0" w:rsidRDefault="003B3720" w:rsidP="003B3720">
      <w:pPr>
        <w:widowControl w:val="0"/>
        <w:ind w:left="284"/>
        <w:jc w:val="right"/>
        <w:rPr>
          <w:rFonts w:eastAsia="Calibri"/>
          <w:spacing w:val="-8"/>
          <w:sz w:val="32"/>
          <w:szCs w:val="32"/>
          <w:lang w:eastAsia="en-US"/>
        </w:rPr>
      </w:pPr>
      <w:proofErr w:type="spellStart"/>
      <w:r w:rsidRPr="001121A0">
        <w:rPr>
          <w:rFonts w:eastAsia="Calibri"/>
          <w:spacing w:val="-8"/>
          <w:sz w:val="32"/>
          <w:szCs w:val="32"/>
          <w:lang w:eastAsia="en-US"/>
        </w:rPr>
        <w:t>Темплан</w:t>
      </w:r>
      <w:proofErr w:type="spellEnd"/>
      <w:r w:rsidRPr="001121A0">
        <w:rPr>
          <w:rFonts w:eastAsia="Calibri"/>
          <w:spacing w:val="-8"/>
          <w:sz w:val="32"/>
          <w:szCs w:val="32"/>
          <w:lang w:eastAsia="en-US"/>
        </w:rPr>
        <w:t xml:space="preserve"> 201</w:t>
      </w:r>
      <w:r>
        <w:rPr>
          <w:rFonts w:eastAsia="Calibri"/>
          <w:spacing w:val="-8"/>
          <w:sz w:val="32"/>
          <w:szCs w:val="32"/>
          <w:lang w:eastAsia="en-US"/>
        </w:rPr>
        <w:t>6 г.</w:t>
      </w:r>
    </w:p>
    <w:p w:rsidR="003B3720" w:rsidRPr="001121A0" w:rsidRDefault="003B3720" w:rsidP="003B3720">
      <w:pPr>
        <w:widowControl w:val="0"/>
        <w:jc w:val="right"/>
        <w:rPr>
          <w:rFonts w:eastAsia="Calibri"/>
          <w:spacing w:val="-8"/>
          <w:szCs w:val="28"/>
          <w:lang w:eastAsia="en-US"/>
        </w:rPr>
      </w:pPr>
    </w:p>
    <w:p w:rsidR="003B3720" w:rsidRPr="001121A0" w:rsidRDefault="003B3720" w:rsidP="003B3720">
      <w:pPr>
        <w:widowControl w:val="0"/>
        <w:pBdr>
          <w:top w:val="single" w:sz="12" w:space="1" w:color="auto"/>
          <w:bottom w:val="single" w:sz="12" w:space="1" w:color="auto"/>
        </w:pBdr>
        <w:suppressAutoHyphens/>
        <w:ind w:right="-2" w:firstLine="0"/>
        <w:rPr>
          <w:rFonts w:eastAsia="Calibri"/>
          <w:szCs w:val="28"/>
          <w:lang w:eastAsia="en-US"/>
        </w:rPr>
      </w:pPr>
      <w:r w:rsidRPr="001121A0">
        <w:rPr>
          <w:rFonts w:eastAsia="Calibri"/>
          <w:szCs w:val="28"/>
          <w:lang w:eastAsia="en-US"/>
        </w:rPr>
        <w:t>Подписано в печать</w:t>
      </w:r>
      <w:r w:rsidRPr="001121A0">
        <w:rPr>
          <w:rFonts w:eastAsia="Calibri"/>
          <w:szCs w:val="28"/>
          <w:lang w:val="en-US" w:eastAsia="en-US"/>
        </w:rPr>
        <w:t>          </w:t>
      </w:r>
      <w:r w:rsidRPr="001121A0">
        <w:rPr>
          <w:rFonts w:eastAsia="Calibri"/>
          <w:szCs w:val="28"/>
          <w:lang w:eastAsia="en-US"/>
        </w:rPr>
        <w:t xml:space="preserve">       Формат 60х84 1/16. Бумага офсетная. Офсетная печать. </w:t>
      </w:r>
      <w:proofErr w:type="spellStart"/>
      <w:r w:rsidRPr="001121A0">
        <w:rPr>
          <w:rFonts w:eastAsia="Calibri"/>
          <w:szCs w:val="28"/>
          <w:lang w:eastAsia="en-US"/>
        </w:rPr>
        <w:t>Усл</w:t>
      </w:r>
      <w:proofErr w:type="spellEnd"/>
      <w:r w:rsidRPr="001121A0">
        <w:rPr>
          <w:rFonts w:eastAsia="Calibri"/>
          <w:szCs w:val="28"/>
          <w:lang w:eastAsia="en-US"/>
        </w:rPr>
        <w:t xml:space="preserve">. </w:t>
      </w:r>
      <w:proofErr w:type="spellStart"/>
      <w:r w:rsidRPr="001121A0">
        <w:rPr>
          <w:rFonts w:eastAsia="Calibri"/>
          <w:szCs w:val="28"/>
          <w:lang w:eastAsia="en-US"/>
        </w:rPr>
        <w:t>печ.л</w:t>
      </w:r>
      <w:proofErr w:type="spellEnd"/>
      <w:r w:rsidRPr="001121A0">
        <w:rPr>
          <w:rFonts w:eastAsia="Calibri"/>
          <w:szCs w:val="28"/>
          <w:lang w:eastAsia="en-US"/>
        </w:rPr>
        <w:t xml:space="preserve">. </w:t>
      </w:r>
      <w:r>
        <w:rPr>
          <w:rFonts w:eastAsia="Calibri"/>
          <w:szCs w:val="28"/>
          <w:lang w:eastAsia="en-US"/>
        </w:rPr>
        <w:t>1,1</w:t>
      </w:r>
      <w:r w:rsidRPr="001121A0">
        <w:rPr>
          <w:rFonts w:eastAsia="Calibri"/>
          <w:szCs w:val="28"/>
          <w:lang w:eastAsia="en-US"/>
        </w:rPr>
        <w:t xml:space="preserve">. </w:t>
      </w:r>
      <w:proofErr w:type="spellStart"/>
      <w:r w:rsidRPr="001121A0">
        <w:rPr>
          <w:rFonts w:eastAsia="Calibri"/>
          <w:szCs w:val="28"/>
          <w:lang w:eastAsia="en-US"/>
        </w:rPr>
        <w:t>Уч.-изд.л</w:t>
      </w:r>
      <w:proofErr w:type="spellEnd"/>
      <w:r w:rsidRPr="001121A0">
        <w:rPr>
          <w:rFonts w:eastAsia="Calibri"/>
          <w:szCs w:val="28"/>
          <w:lang w:eastAsia="en-US"/>
        </w:rPr>
        <w:t xml:space="preserve">. </w:t>
      </w:r>
      <w:r>
        <w:rPr>
          <w:rFonts w:eastAsia="Calibri"/>
          <w:szCs w:val="28"/>
          <w:lang w:eastAsia="en-US"/>
        </w:rPr>
        <w:t>1,1</w:t>
      </w:r>
      <w:r w:rsidRPr="001121A0">
        <w:rPr>
          <w:rFonts w:eastAsia="Calibri"/>
          <w:szCs w:val="28"/>
          <w:lang w:eastAsia="en-US"/>
        </w:rPr>
        <w:t>. Тираж 1 экз. Бесплатно</w:t>
      </w:r>
    </w:p>
    <w:p w:rsidR="003B3720" w:rsidRPr="00DE1778" w:rsidRDefault="003B3720" w:rsidP="003B3720">
      <w:pPr>
        <w:widowControl w:val="0"/>
        <w:suppressAutoHyphens/>
        <w:ind w:firstLine="0"/>
        <w:jc w:val="left"/>
        <w:rPr>
          <w:rFonts w:eastAsia="Calibri"/>
          <w:sz w:val="32"/>
          <w:szCs w:val="32"/>
          <w:lang w:eastAsia="en-US"/>
        </w:rPr>
      </w:pPr>
      <w:r w:rsidRPr="00DE1778">
        <w:rPr>
          <w:rFonts w:eastAsia="Calibri"/>
          <w:sz w:val="32"/>
          <w:szCs w:val="32"/>
          <w:lang w:eastAsia="en-US"/>
        </w:rPr>
        <w:t>Брянский государственный технический университет</w:t>
      </w:r>
    </w:p>
    <w:p w:rsidR="003B3720" w:rsidRPr="00DE1778" w:rsidRDefault="003B3720" w:rsidP="003B3720">
      <w:pPr>
        <w:widowControl w:val="0"/>
        <w:suppressAutoHyphens/>
        <w:ind w:firstLine="0"/>
        <w:jc w:val="left"/>
        <w:rPr>
          <w:rFonts w:eastAsia="Calibri"/>
          <w:sz w:val="32"/>
          <w:szCs w:val="32"/>
          <w:lang w:eastAsia="en-US"/>
        </w:rPr>
      </w:pPr>
      <w:r w:rsidRPr="00DE1778">
        <w:rPr>
          <w:rFonts w:eastAsia="Calibri"/>
          <w:sz w:val="32"/>
          <w:szCs w:val="32"/>
          <w:lang w:eastAsia="en-US"/>
        </w:rPr>
        <w:t>Кафедра «Промышленная электроника и электротехника»</w:t>
      </w:r>
    </w:p>
    <w:p w:rsidR="003B3720" w:rsidRPr="00DE1778" w:rsidRDefault="003B3720" w:rsidP="003B3720">
      <w:pPr>
        <w:widowControl w:val="0"/>
        <w:suppressAutoHyphens/>
        <w:ind w:firstLine="0"/>
        <w:jc w:val="left"/>
        <w:rPr>
          <w:rFonts w:eastAsia="Calibri"/>
          <w:sz w:val="32"/>
          <w:szCs w:val="32"/>
          <w:lang w:eastAsia="en-US"/>
        </w:rPr>
      </w:pPr>
      <w:r w:rsidRPr="00DE1778">
        <w:rPr>
          <w:rFonts w:eastAsia="Calibri"/>
          <w:sz w:val="32"/>
          <w:szCs w:val="32"/>
          <w:lang w:eastAsia="en-US"/>
        </w:rPr>
        <w:t>241035, Брянск, бульвар 50 лет Октября, 7, БГТУ, тел. 58-82-32</w:t>
      </w:r>
    </w:p>
    <w:p w:rsidR="00BF6963" w:rsidRPr="00754814" w:rsidRDefault="00E417FE" w:rsidP="00600E78">
      <w:pPr>
        <w:pStyle w:val="1"/>
        <w:ind w:left="0" w:right="0"/>
        <w:rPr>
          <w:rFonts w:asciiTheme="minorHAnsi" w:hAnsiTheme="minorHAnsi"/>
          <w:b/>
          <w:sz w:val="32"/>
          <w:szCs w:val="32"/>
        </w:rPr>
      </w:pPr>
      <w:bookmarkStart w:id="0" w:name="_Toc455124718"/>
      <w:bookmarkStart w:id="1" w:name="_Toc471098142"/>
      <w:r>
        <w:rPr>
          <w:rFonts w:ascii="Times New Roman" w:hAnsi="Times New Roman"/>
          <w:caps w:val="0"/>
          <w:kern w:val="0"/>
          <w:sz w:val="32"/>
          <w:szCs w:val="32"/>
        </w:rPr>
        <w:br w:type="page"/>
      </w:r>
      <w:r w:rsidR="00BF6963" w:rsidRPr="003F6BD1">
        <w:rPr>
          <w:b/>
          <w:sz w:val="32"/>
          <w:szCs w:val="32"/>
        </w:rPr>
        <w:lastRenderedPageBreak/>
        <w:t>предисловие</w:t>
      </w:r>
      <w:bookmarkEnd w:id="0"/>
      <w:bookmarkEnd w:id="1"/>
    </w:p>
    <w:p w:rsidR="00001262" w:rsidRPr="00754814" w:rsidRDefault="00001262" w:rsidP="00001262"/>
    <w:p w:rsidR="00BF6963" w:rsidRPr="003F6BD1" w:rsidRDefault="00BF6963" w:rsidP="004A2D9E">
      <w:pPr>
        <w:pStyle w:val="a7"/>
        <w:spacing w:after="0" w:line="360" w:lineRule="auto"/>
        <w:ind w:firstLine="708"/>
        <w:rPr>
          <w:sz w:val="32"/>
          <w:szCs w:val="32"/>
        </w:rPr>
      </w:pPr>
      <w:proofErr w:type="spellStart"/>
      <w:r w:rsidRPr="003F6BD1">
        <w:rPr>
          <w:sz w:val="32"/>
          <w:szCs w:val="32"/>
        </w:rPr>
        <w:t>Предлагаем</w:t>
      </w:r>
      <w:r w:rsidR="00443388">
        <w:rPr>
          <w:sz w:val="32"/>
          <w:szCs w:val="32"/>
        </w:rPr>
        <w:t>ыеметодические</w:t>
      </w:r>
      <w:proofErr w:type="spellEnd"/>
      <w:r w:rsidR="00443388">
        <w:rPr>
          <w:sz w:val="32"/>
          <w:szCs w:val="32"/>
        </w:rPr>
        <w:t xml:space="preserve"> указания к </w:t>
      </w:r>
      <w:proofErr w:type="spellStart"/>
      <w:r w:rsidR="00443388">
        <w:rPr>
          <w:sz w:val="32"/>
          <w:szCs w:val="32"/>
        </w:rPr>
        <w:t>контрольной</w:t>
      </w:r>
      <w:r w:rsidRPr="003F6BD1">
        <w:rPr>
          <w:sz w:val="32"/>
          <w:szCs w:val="32"/>
        </w:rPr>
        <w:t>работ</w:t>
      </w:r>
      <w:r w:rsidR="00443388">
        <w:rPr>
          <w:sz w:val="32"/>
          <w:szCs w:val="32"/>
        </w:rPr>
        <w:t>е</w:t>
      </w:r>
      <w:proofErr w:type="spellEnd"/>
      <w:r w:rsidRPr="003F6BD1">
        <w:rPr>
          <w:sz w:val="32"/>
          <w:szCs w:val="32"/>
        </w:rPr>
        <w:t xml:space="preserve"> по </w:t>
      </w:r>
      <w:r w:rsidR="009875F7">
        <w:rPr>
          <w:sz w:val="32"/>
          <w:szCs w:val="32"/>
        </w:rPr>
        <w:t>дисциплине</w:t>
      </w:r>
      <w:r w:rsidRPr="00881D63">
        <w:rPr>
          <w:sz w:val="32"/>
          <w:szCs w:val="32"/>
        </w:rPr>
        <w:t>“</w:t>
      </w:r>
      <w:r w:rsidR="000A4F72">
        <w:rPr>
          <w:sz w:val="32"/>
          <w:szCs w:val="32"/>
        </w:rPr>
        <w:t>Компьютерное моделирование электромеханических систем</w:t>
      </w:r>
      <w:r w:rsidRPr="00881D63">
        <w:rPr>
          <w:sz w:val="32"/>
          <w:szCs w:val="32"/>
        </w:rPr>
        <w:t>” предназначен</w:t>
      </w:r>
      <w:r w:rsidR="00443388">
        <w:rPr>
          <w:sz w:val="32"/>
          <w:szCs w:val="32"/>
        </w:rPr>
        <w:t xml:space="preserve">ы </w:t>
      </w:r>
      <w:r w:rsidRPr="00881D63">
        <w:rPr>
          <w:sz w:val="32"/>
          <w:szCs w:val="32"/>
        </w:rPr>
        <w:t xml:space="preserve">для студентов </w:t>
      </w:r>
      <w:r w:rsidR="003A67DA" w:rsidRPr="00881D63">
        <w:rPr>
          <w:sz w:val="32"/>
          <w:szCs w:val="32"/>
        </w:rPr>
        <w:t>за</w:t>
      </w:r>
      <w:r w:rsidR="00F26349" w:rsidRPr="00881D63">
        <w:rPr>
          <w:rFonts w:eastAsia="Calibri"/>
          <w:sz w:val="32"/>
          <w:szCs w:val="32"/>
          <w:lang w:eastAsia="en-US"/>
        </w:rPr>
        <w:t xml:space="preserve">очной формы обучения по направлению подготовки </w:t>
      </w:r>
      <w:r w:rsidR="009875F7" w:rsidRPr="00881D63">
        <w:rPr>
          <w:sz w:val="32"/>
        </w:rPr>
        <w:t>13</w:t>
      </w:r>
      <w:r w:rsidR="00443388">
        <w:rPr>
          <w:sz w:val="32"/>
        </w:rPr>
        <w:t>.</w:t>
      </w:r>
      <w:r w:rsidR="009875F7" w:rsidRPr="00881D63">
        <w:rPr>
          <w:sz w:val="32"/>
        </w:rPr>
        <w:t>03</w:t>
      </w:r>
      <w:r w:rsidR="00443388">
        <w:rPr>
          <w:sz w:val="32"/>
        </w:rPr>
        <w:t>.</w:t>
      </w:r>
      <w:r w:rsidR="009875F7" w:rsidRPr="00881D63">
        <w:rPr>
          <w:sz w:val="32"/>
        </w:rPr>
        <w:t xml:space="preserve">02 </w:t>
      </w:r>
      <w:r w:rsidR="00443388">
        <w:rPr>
          <w:sz w:val="32"/>
        </w:rPr>
        <w:t xml:space="preserve">- </w:t>
      </w:r>
      <w:r w:rsidR="009875F7" w:rsidRPr="00881D63">
        <w:rPr>
          <w:sz w:val="32"/>
        </w:rPr>
        <w:t>«Электроэнергетика и электротехника»</w:t>
      </w:r>
      <w:r w:rsidR="00F26349" w:rsidRPr="00881D63">
        <w:rPr>
          <w:rFonts w:eastAsia="Calibri"/>
          <w:sz w:val="32"/>
          <w:szCs w:val="32"/>
          <w:lang w:eastAsia="en-US"/>
        </w:rPr>
        <w:t>, квалификация «бакалавр»</w:t>
      </w:r>
      <w:r w:rsidRPr="00881D63">
        <w:rPr>
          <w:sz w:val="32"/>
          <w:szCs w:val="32"/>
        </w:rPr>
        <w:t>.</w:t>
      </w:r>
    </w:p>
    <w:p w:rsidR="00BF6963" w:rsidRPr="003F6BD1" w:rsidRDefault="00BF6963" w:rsidP="004A2D9E">
      <w:pPr>
        <w:pStyle w:val="a7"/>
        <w:spacing w:after="0" w:line="360" w:lineRule="auto"/>
        <w:rPr>
          <w:sz w:val="32"/>
          <w:szCs w:val="32"/>
        </w:rPr>
      </w:pPr>
      <w:r w:rsidRPr="003F6BD1">
        <w:rPr>
          <w:sz w:val="32"/>
          <w:szCs w:val="32"/>
        </w:rPr>
        <w:t xml:space="preserve">Выполнению </w:t>
      </w:r>
      <w:r w:rsidR="00443388">
        <w:rPr>
          <w:sz w:val="32"/>
          <w:szCs w:val="32"/>
        </w:rPr>
        <w:t xml:space="preserve">контрольной работы </w:t>
      </w:r>
      <w:r w:rsidRPr="003F6BD1">
        <w:rPr>
          <w:sz w:val="32"/>
          <w:szCs w:val="32"/>
        </w:rPr>
        <w:t xml:space="preserve">должна предшествовать домашняя подготовка, заключающаяся в проработке теоретического материала по соответствующим разделам рекомендуемой литературы и конспекта </w:t>
      </w:r>
      <w:r w:rsidR="00443388">
        <w:rPr>
          <w:sz w:val="32"/>
          <w:szCs w:val="32"/>
        </w:rPr>
        <w:t xml:space="preserve">обзорных </w:t>
      </w:r>
      <w:r w:rsidRPr="003F6BD1">
        <w:rPr>
          <w:sz w:val="32"/>
          <w:szCs w:val="32"/>
        </w:rPr>
        <w:t xml:space="preserve">лекций. После выполнения </w:t>
      </w:r>
      <w:r w:rsidR="00443388">
        <w:rPr>
          <w:sz w:val="32"/>
          <w:szCs w:val="32"/>
        </w:rPr>
        <w:t xml:space="preserve">контрольной </w:t>
      </w:r>
      <w:r w:rsidRPr="003F6BD1">
        <w:rPr>
          <w:sz w:val="32"/>
          <w:szCs w:val="32"/>
        </w:rPr>
        <w:t>работы каждый студент оформляет отчет в соответствии с требованиями, изложенными в методических указаниях.</w:t>
      </w:r>
    </w:p>
    <w:p w:rsidR="00BF6963" w:rsidRPr="003F6BD1" w:rsidRDefault="00BF6963" w:rsidP="00443388">
      <w:pPr>
        <w:pStyle w:val="a7"/>
        <w:spacing w:after="0"/>
        <w:rPr>
          <w:sz w:val="32"/>
          <w:szCs w:val="32"/>
        </w:rPr>
      </w:pPr>
    </w:p>
    <w:p w:rsidR="00BF6963" w:rsidRDefault="00BF6963" w:rsidP="00600E78">
      <w:pPr>
        <w:pStyle w:val="1"/>
        <w:ind w:left="0"/>
        <w:rPr>
          <w:b/>
          <w:sz w:val="32"/>
          <w:szCs w:val="32"/>
        </w:rPr>
      </w:pPr>
      <w:bookmarkStart w:id="2" w:name="_Toc402436835"/>
      <w:bookmarkStart w:id="3" w:name="_Toc471098143"/>
      <w:r w:rsidRPr="003F6BD1">
        <w:rPr>
          <w:b/>
          <w:sz w:val="32"/>
          <w:szCs w:val="32"/>
        </w:rPr>
        <w:t>ТРЕБОВАНИЯ К ОТЧЕТУ</w:t>
      </w:r>
      <w:bookmarkEnd w:id="2"/>
      <w:bookmarkEnd w:id="3"/>
    </w:p>
    <w:p w:rsidR="00443388" w:rsidRPr="00443388" w:rsidRDefault="00443388" w:rsidP="00443388"/>
    <w:p w:rsidR="00BF6963" w:rsidRDefault="00BF6963" w:rsidP="00600E78">
      <w:pPr>
        <w:pStyle w:val="a7"/>
        <w:rPr>
          <w:b/>
          <w:sz w:val="32"/>
          <w:szCs w:val="32"/>
        </w:rPr>
      </w:pPr>
      <w:r w:rsidRPr="002451A4">
        <w:rPr>
          <w:b/>
          <w:sz w:val="32"/>
          <w:szCs w:val="32"/>
        </w:rPr>
        <w:t>Отчет по работе должен содержать:</w:t>
      </w:r>
    </w:p>
    <w:p w:rsidR="002451A4" w:rsidRPr="002451A4" w:rsidRDefault="002451A4" w:rsidP="00600E78">
      <w:pPr>
        <w:pStyle w:val="a7"/>
        <w:rPr>
          <w:b/>
          <w:sz w:val="32"/>
          <w:szCs w:val="32"/>
        </w:rPr>
      </w:pPr>
    </w:p>
    <w:p w:rsidR="00BF6963" w:rsidRPr="003F6BD1" w:rsidRDefault="00BF6963" w:rsidP="00A010D7">
      <w:pPr>
        <w:pStyle w:val="a9"/>
        <w:numPr>
          <w:ilvl w:val="0"/>
          <w:numId w:val="2"/>
        </w:numPr>
        <w:spacing w:after="120"/>
        <w:ind w:left="0" w:firstLine="709"/>
        <w:rPr>
          <w:sz w:val="32"/>
          <w:szCs w:val="32"/>
        </w:rPr>
      </w:pPr>
      <w:r w:rsidRPr="003F6BD1">
        <w:rPr>
          <w:sz w:val="32"/>
          <w:szCs w:val="32"/>
        </w:rPr>
        <w:t xml:space="preserve">Название </w:t>
      </w:r>
      <w:r w:rsidR="00EC0F0E">
        <w:rPr>
          <w:sz w:val="32"/>
          <w:szCs w:val="32"/>
        </w:rPr>
        <w:t xml:space="preserve">контрольной </w:t>
      </w:r>
      <w:r w:rsidRPr="003F6BD1">
        <w:rPr>
          <w:sz w:val="32"/>
          <w:szCs w:val="32"/>
        </w:rPr>
        <w:t xml:space="preserve">работы, фамилию, инициалы и шифр группы студента. </w:t>
      </w:r>
    </w:p>
    <w:p w:rsidR="00BF6963" w:rsidRPr="003F6BD1" w:rsidRDefault="00BF6963" w:rsidP="00A010D7">
      <w:pPr>
        <w:pStyle w:val="a9"/>
        <w:numPr>
          <w:ilvl w:val="0"/>
          <w:numId w:val="2"/>
        </w:numPr>
        <w:spacing w:after="120"/>
        <w:ind w:left="0" w:firstLine="709"/>
        <w:rPr>
          <w:sz w:val="32"/>
          <w:szCs w:val="32"/>
        </w:rPr>
      </w:pPr>
      <w:r w:rsidRPr="003F6BD1">
        <w:rPr>
          <w:sz w:val="32"/>
          <w:szCs w:val="32"/>
        </w:rPr>
        <w:t xml:space="preserve">Краткое содержание рабочего задания. </w:t>
      </w:r>
    </w:p>
    <w:p w:rsidR="00BF6963" w:rsidRDefault="00001262" w:rsidP="00A010D7">
      <w:pPr>
        <w:pStyle w:val="a9"/>
        <w:numPr>
          <w:ilvl w:val="0"/>
          <w:numId w:val="2"/>
        </w:numPr>
        <w:spacing w:after="120"/>
        <w:ind w:left="0" w:firstLine="709"/>
        <w:rPr>
          <w:sz w:val="32"/>
          <w:szCs w:val="32"/>
        </w:rPr>
      </w:pPr>
      <w:r>
        <w:rPr>
          <w:sz w:val="32"/>
          <w:szCs w:val="32"/>
        </w:rPr>
        <w:t>Решение расчетных заданий с комментариями</w:t>
      </w:r>
      <w:r w:rsidR="00BF6963" w:rsidRPr="003F6BD1">
        <w:rPr>
          <w:sz w:val="32"/>
          <w:szCs w:val="32"/>
        </w:rPr>
        <w:t xml:space="preserve">. </w:t>
      </w:r>
    </w:p>
    <w:p w:rsidR="00513D24" w:rsidRPr="00A010D7" w:rsidRDefault="00001262" w:rsidP="002451A4">
      <w:pPr>
        <w:pStyle w:val="a9"/>
        <w:numPr>
          <w:ilvl w:val="0"/>
          <w:numId w:val="2"/>
        </w:numPr>
        <w:spacing w:after="120"/>
        <w:ind w:left="0" w:firstLine="709"/>
        <w:rPr>
          <w:sz w:val="32"/>
          <w:szCs w:val="32"/>
        </w:rPr>
      </w:pPr>
      <w:r>
        <w:rPr>
          <w:sz w:val="32"/>
          <w:szCs w:val="32"/>
        </w:rPr>
        <w:t>Список литературы, использованной при выполнении работы</w:t>
      </w:r>
      <w:r w:rsidR="001A3B8C">
        <w:rPr>
          <w:sz w:val="32"/>
          <w:szCs w:val="32"/>
        </w:rPr>
        <w:t>.</w:t>
      </w:r>
    </w:p>
    <w:p w:rsidR="00BF6963" w:rsidRPr="004A2D9E" w:rsidRDefault="003F6BD1" w:rsidP="004A2D9E">
      <w:pPr>
        <w:pStyle w:val="1"/>
        <w:spacing w:before="0" w:after="0" w:line="360" w:lineRule="auto"/>
        <w:ind w:left="0" w:right="-1" w:firstLine="709"/>
        <w:rPr>
          <w:rFonts w:ascii="Times New Roman" w:hAnsi="Times New Roman"/>
          <w:b/>
          <w:sz w:val="32"/>
          <w:szCs w:val="32"/>
        </w:rPr>
      </w:pPr>
      <w:bookmarkStart w:id="4" w:name="_Toc471098145"/>
      <w:r>
        <w:rPr>
          <w:b/>
          <w:sz w:val="32"/>
          <w:szCs w:val="32"/>
        </w:rPr>
        <w:br w:type="page"/>
      </w:r>
      <w:r w:rsidR="00710E29" w:rsidRPr="004A2D9E">
        <w:rPr>
          <w:rFonts w:ascii="Times New Roman" w:hAnsi="Times New Roman"/>
          <w:b/>
          <w:sz w:val="32"/>
          <w:szCs w:val="32"/>
        </w:rPr>
        <w:lastRenderedPageBreak/>
        <w:t>Контрольная</w:t>
      </w:r>
      <w:r w:rsidR="00BF6963" w:rsidRPr="004A2D9E">
        <w:rPr>
          <w:rFonts w:ascii="Times New Roman" w:hAnsi="Times New Roman"/>
          <w:b/>
          <w:sz w:val="32"/>
          <w:szCs w:val="32"/>
        </w:rPr>
        <w:t xml:space="preserve"> РАБОТА</w:t>
      </w:r>
      <w:bookmarkEnd w:id="4"/>
      <w:r w:rsidR="00593832" w:rsidRPr="004A2D9E">
        <w:rPr>
          <w:rFonts w:ascii="Times New Roman" w:hAnsi="Times New Roman"/>
          <w:b/>
          <w:sz w:val="32"/>
          <w:szCs w:val="32"/>
        </w:rPr>
        <w:t xml:space="preserve"> №1</w:t>
      </w:r>
    </w:p>
    <w:p w:rsidR="00001262" w:rsidRPr="004A2D9E" w:rsidRDefault="00001262" w:rsidP="004A2D9E">
      <w:pPr>
        <w:spacing w:line="360" w:lineRule="auto"/>
      </w:pPr>
    </w:p>
    <w:p w:rsidR="00BF6963" w:rsidRPr="004A2D9E" w:rsidRDefault="00BF6963" w:rsidP="004A2D9E">
      <w:pPr>
        <w:spacing w:line="360" w:lineRule="auto"/>
        <w:ind w:right="-1"/>
        <w:jc w:val="left"/>
        <w:rPr>
          <w:b/>
          <w:sz w:val="32"/>
          <w:szCs w:val="32"/>
        </w:rPr>
      </w:pPr>
      <w:r w:rsidRPr="004A2D9E">
        <w:rPr>
          <w:b/>
          <w:sz w:val="32"/>
          <w:szCs w:val="32"/>
        </w:rPr>
        <w:t>Цель работы</w:t>
      </w:r>
    </w:p>
    <w:p w:rsidR="002451A4" w:rsidRPr="004A2D9E" w:rsidRDefault="002451A4" w:rsidP="004A2D9E">
      <w:pPr>
        <w:spacing w:line="360" w:lineRule="auto"/>
        <w:ind w:right="-1"/>
        <w:jc w:val="left"/>
        <w:rPr>
          <w:b/>
          <w:sz w:val="32"/>
          <w:szCs w:val="32"/>
        </w:rPr>
      </w:pPr>
    </w:p>
    <w:p w:rsidR="000F2BEA" w:rsidRPr="004A2D9E" w:rsidRDefault="00BE0ED4" w:rsidP="004A2D9E">
      <w:pPr>
        <w:pStyle w:val="a7"/>
        <w:spacing w:after="0" w:line="360" w:lineRule="auto"/>
        <w:rPr>
          <w:sz w:val="32"/>
          <w:szCs w:val="32"/>
        </w:rPr>
      </w:pPr>
      <w:r w:rsidRPr="004A2D9E">
        <w:rPr>
          <w:sz w:val="32"/>
          <w:szCs w:val="32"/>
        </w:rPr>
        <w:t xml:space="preserve">1. Изучение методики моделирования электромеханических систем с помощью приложения </w:t>
      </w:r>
      <w:proofErr w:type="spellStart"/>
      <w:r w:rsidRPr="004A2D9E">
        <w:rPr>
          <w:sz w:val="32"/>
          <w:szCs w:val="32"/>
          <w:lang w:val="en-US"/>
        </w:rPr>
        <w:t>SimulinkMatlab</w:t>
      </w:r>
      <w:proofErr w:type="spellEnd"/>
      <w:r w:rsidR="00710E29" w:rsidRPr="004A2D9E">
        <w:rPr>
          <w:sz w:val="32"/>
          <w:szCs w:val="32"/>
        </w:rPr>
        <w:t>.</w:t>
      </w:r>
    </w:p>
    <w:p w:rsidR="00710E29" w:rsidRPr="004A2D9E" w:rsidRDefault="00710E29" w:rsidP="004A2D9E">
      <w:pPr>
        <w:pStyle w:val="a7"/>
        <w:spacing w:after="0" w:line="360" w:lineRule="auto"/>
        <w:rPr>
          <w:sz w:val="32"/>
          <w:szCs w:val="32"/>
        </w:rPr>
      </w:pPr>
    </w:p>
    <w:p w:rsidR="000F2BEA" w:rsidRPr="004A2D9E" w:rsidRDefault="00C12A5F" w:rsidP="004A2D9E">
      <w:pPr>
        <w:spacing w:line="360" w:lineRule="auto"/>
        <w:ind w:right="-1"/>
        <w:jc w:val="left"/>
        <w:rPr>
          <w:b/>
          <w:sz w:val="32"/>
          <w:szCs w:val="32"/>
        </w:rPr>
      </w:pPr>
      <w:r w:rsidRPr="004A2D9E">
        <w:rPr>
          <w:b/>
          <w:sz w:val="32"/>
          <w:szCs w:val="32"/>
        </w:rPr>
        <w:t>Порядок выполнения контрольной работы</w:t>
      </w:r>
    </w:p>
    <w:p w:rsidR="002451A4" w:rsidRPr="004A2D9E" w:rsidRDefault="002451A4" w:rsidP="004A2D9E">
      <w:pPr>
        <w:spacing w:line="360" w:lineRule="auto"/>
        <w:ind w:right="-1"/>
        <w:jc w:val="left"/>
        <w:rPr>
          <w:b/>
          <w:sz w:val="32"/>
          <w:szCs w:val="32"/>
        </w:rPr>
      </w:pPr>
    </w:p>
    <w:p w:rsidR="00C12A5F" w:rsidRPr="004A2D9E" w:rsidRDefault="00C12A5F" w:rsidP="004A2D9E">
      <w:pPr>
        <w:spacing w:line="360" w:lineRule="auto"/>
        <w:ind w:right="-1"/>
        <w:rPr>
          <w:sz w:val="32"/>
          <w:szCs w:val="32"/>
        </w:rPr>
      </w:pPr>
      <w:r w:rsidRPr="004A2D9E">
        <w:rPr>
          <w:sz w:val="32"/>
          <w:szCs w:val="32"/>
        </w:rPr>
        <w:t>1. Внимательно изучить краткий конспект лекций, содержащийся в настоящих методических указаниях</w:t>
      </w:r>
    </w:p>
    <w:p w:rsidR="00C12A5F" w:rsidRPr="004A2D9E" w:rsidRDefault="00C12A5F" w:rsidP="004A2D9E">
      <w:pPr>
        <w:spacing w:line="360" w:lineRule="auto"/>
        <w:ind w:right="-1"/>
        <w:rPr>
          <w:sz w:val="32"/>
          <w:szCs w:val="32"/>
        </w:rPr>
      </w:pPr>
      <w:r w:rsidRPr="004A2D9E">
        <w:rPr>
          <w:sz w:val="32"/>
          <w:szCs w:val="32"/>
        </w:rPr>
        <w:t>2. Если в результате изучения конспекта появились вопросы, следует обратиться к рекоме</w:t>
      </w:r>
      <w:r w:rsidR="00BE0ED4" w:rsidRPr="004A2D9E">
        <w:rPr>
          <w:sz w:val="32"/>
          <w:szCs w:val="32"/>
        </w:rPr>
        <w:t>ндованной литературе по курсу "Компьютерное моделирование электромеханических систем</w:t>
      </w:r>
      <w:r w:rsidRPr="004A2D9E">
        <w:rPr>
          <w:sz w:val="32"/>
          <w:szCs w:val="32"/>
        </w:rPr>
        <w:t>" и к источникам в сети</w:t>
      </w:r>
      <w:r w:rsidRPr="004A2D9E">
        <w:rPr>
          <w:sz w:val="32"/>
          <w:szCs w:val="32"/>
          <w:lang w:val="en-US"/>
        </w:rPr>
        <w:t>Internet</w:t>
      </w:r>
      <w:r w:rsidRPr="004A2D9E">
        <w:rPr>
          <w:sz w:val="32"/>
          <w:szCs w:val="32"/>
        </w:rPr>
        <w:t>.</w:t>
      </w:r>
    </w:p>
    <w:p w:rsidR="00C12A5F" w:rsidRPr="004A2D9E" w:rsidRDefault="00FF669D" w:rsidP="004A2D9E">
      <w:pPr>
        <w:spacing w:line="360" w:lineRule="auto"/>
        <w:ind w:right="-1"/>
        <w:rPr>
          <w:sz w:val="32"/>
          <w:szCs w:val="32"/>
        </w:rPr>
      </w:pPr>
      <w:r w:rsidRPr="004A2D9E">
        <w:rPr>
          <w:sz w:val="32"/>
          <w:szCs w:val="32"/>
        </w:rPr>
        <w:t>3. Выполнить моделирование процессов в двигателе постоянного тока с разомкнутой системой автоматического регулирования скорости</w:t>
      </w:r>
      <w:r w:rsidR="00084474" w:rsidRPr="004A2D9E">
        <w:rPr>
          <w:sz w:val="32"/>
          <w:szCs w:val="32"/>
        </w:rPr>
        <w:t xml:space="preserve">. </w:t>
      </w:r>
    </w:p>
    <w:p w:rsidR="0082343F" w:rsidRPr="004A2D9E" w:rsidRDefault="00625955" w:rsidP="004A2D9E">
      <w:pPr>
        <w:spacing w:line="360" w:lineRule="auto"/>
        <w:ind w:right="-1"/>
        <w:rPr>
          <w:sz w:val="32"/>
          <w:szCs w:val="32"/>
        </w:rPr>
      </w:pPr>
      <w:r w:rsidRPr="004A2D9E">
        <w:rPr>
          <w:sz w:val="32"/>
          <w:szCs w:val="32"/>
        </w:rPr>
        <w:t>5</w:t>
      </w:r>
      <w:r w:rsidR="0082343F" w:rsidRPr="004A2D9E">
        <w:rPr>
          <w:sz w:val="32"/>
          <w:szCs w:val="32"/>
        </w:rPr>
        <w:t xml:space="preserve">. В отчете по </w:t>
      </w:r>
      <w:proofErr w:type="spellStart"/>
      <w:r w:rsidR="0082343F" w:rsidRPr="004A2D9E">
        <w:rPr>
          <w:sz w:val="32"/>
          <w:szCs w:val="32"/>
        </w:rPr>
        <w:t>работедать</w:t>
      </w:r>
      <w:proofErr w:type="spellEnd"/>
      <w:r w:rsidR="0082343F" w:rsidRPr="004A2D9E">
        <w:rPr>
          <w:sz w:val="32"/>
          <w:szCs w:val="32"/>
        </w:rPr>
        <w:t xml:space="preserve"> описание процессов</w:t>
      </w:r>
      <w:r w:rsidRPr="004A2D9E">
        <w:rPr>
          <w:sz w:val="32"/>
          <w:szCs w:val="32"/>
        </w:rPr>
        <w:t xml:space="preserve"> в двигателе</w:t>
      </w:r>
      <w:r w:rsidR="0082343F" w:rsidRPr="004A2D9E">
        <w:rPr>
          <w:sz w:val="32"/>
          <w:szCs w:val="32"/>
        </w:rPr>
        <w:t xml:space="preserve"> на основе дифференциальных уравнений</w:t>
      </w:r>
      <w:r w:rsidRPr="004A2D9E">
        <w:rPr>
          <w:sz w:val="32"/>
          <w:szCs w:val="32"/>
        </w:rPr>
        <w:t xml:space="preserve">, </w:t>
      </w:r>
      <w:r w:rsidR="0082343F" w:rsidRPr="004A2D9E">
        <w:rPr>
          <w:sz w:val="32"/>
          <w:szCs w:val="32"/>
        </w:rPr>
        <w:t xml:space="preserve">и принципы формирования </w:t>
      </w:r>
      <w:r w:rsidR="0082343F" w:rsidRPr="004A2D9E">
        <w:rPr>
          <w:sz w:val="32"/>
          <w:szCs w:val="32"/>
          <w:lang w:val="en-US"/>
        </w:rPr>
        <w:t>Simulink</w:t>
      </w:r>
      <w:r w:rsidR="0082343F" w:rsidRPr="004A2D9E">
        <w:rPr>
          <w:sz w:val="32"/>
          <w:szCs w:val="32"/>
        </w:rPr>
        <w:t>-модели на основе этих уравнений.</w:t>
      </w:r>
    </w:p>
    <w:p w:rsidR="009464EC" w:rsidRPr="00AA3047" w:rsidRDefault="0082343F" w:rsidP="00AA3047">
      <w:pPr>
        <w:spacing w:line="360" w:lineRule="auto"/>
        <w:ind w:right="-1"/>
        <w:rPr>
          <w:sz w:val="32"/>
          <w:szCs w:val="32"/>
        </w:rPr>
      </w:pPr>
      <w:r w:rsidRPr="004A2D9E">
        <w:rPr>
          <w:sz w:val="32"/>
          <w:szCs w:val="32"/>
        </w:rPr>
        <w:t>6. Привести результаты моделирования процессов в двиг</w:t>
      </w:r>
      <w:r w:rsidR="00AA3047">
        <w:rPr>
          <w:sz w:val="32"/>
          <w:szCs w:val="32"/>
        </w:rPr>
        <w:t>ателе с разомкнутой системой</w:t>
      </w:r>
      <w:r w:rsidRPr="004A2D9E">
        <w:rPr>
          <w:sz w:val="32"/>
          <w:szCs w:val="32"/>
        </w:rPr>
        <w:t xml:space="preserve"> управления и дать заключение по качеству регулирования (точность, быстродействие, перерегулирование, </w:t>
      </w:r>
      <w:proofErr w:type="spellStart"/>
      <w:r w:rsidRPr="004A2D9E">
        <w:rPr>
          <w:sz w:val="32"/>
          <w:szCs w:val="32"/>
        </w:rPr>
        <w:t>колебательность</w:t>
      </w:r>
      <w:proofErr w:type="spellEnd"/>
      <w:r w:rsidRPr="004A2D9E">
        <w:rPr>
          <w:sz w:val="32"/>
          <w:szCs w:val="32"/>
        </w:rPr>
        <w:t>).</w:t>
      </w:r>
      <w:r w:rsidR="009464EC">
        <w:rPr>
          <w:b/>
          <w:sz w:val="32"/>
          <w:szCs w:val="32"/>
        </w:rPr>
        <w:br w:type="page"/>
      </w:r>
    </w:p>
    <w:p w:rsidR="00593832" w:rsidRDefault="00084474" w:rsidP="00593832">
      <w:pPr>
        <w:pStyle w:val="a7"/>
        <w:kinsoku w:val="0"/>
        <w:overflowPunct w:val="0"/>
        <w:spacing w:line="360" w:lineRule="auto"/>
        <w:ind w:firstLine="539"/>
        <w:rPr>
          <w:b/>
          <w:sz w:val="32"/>
          <w:szCs w:val="32"/>
        </w:rPr>
      </w:pPr>
      <w:r w:rsidRPr="00084474">
        <w:rPr>
          <w:b/>
          <w:sz w:val="32"/>
          <w:szCs w:val="32"/>
        </w:rPr>
        <w:lastRenderedPageBreak/>
        <w:t>Методические указания.</w:t>
      </w:r>
    </w:p>
    <w:p w:rsidR="00593832" w:rsidRPr="00593832" w:rsidRDefault="00593832" w:rsidP="00593832">
      <w:pPr>
        <w:pStyle w:val="a7"/>
        <w:kinsoku w:val="0"/>
        <w:overflowPunct w:val="0"/>
        <w:spacing w:after="0" w:line="360" w:lineRule="auto"/>
        <w:ind w:firstLine="539"/>
        <w:rPr>
          <w:spacing w:val="-1"/>
          <w:sz w:val="32"/>
          <w:szCs w:val="32"/>
        </w:rPr>
      </w:pPr>
      <w:r w:rsidRPr="00593832">
        <w:rPr>
          <w:sz w:val="32"/>
          <w:szCs w:val="32"/>
        </w:rPr>
        <w:t>Однимизосновных</w:t>
      </w:r>
      <w:r w:rsidRPr="00593832">
        <w:rPr>
          <w:spacing w:val="-1"/>
          <w:sz w:val="32"/>
          <w:szCs w:val="32"/>
        </w:rPr>
        <w:t>электромеханическихпреобразователейэне</w:t>
      </w:r>
      <w:r>
        <w:rPr>
          <w:spacing w:val="-1"/>
          <w:sz w:val="32"/>
          <w:szCs w:val="32"/>
        </w:rPr>
        <w:t>р</w:t>
      </w:r>
      <w:r w:rsidRPr="00593832">
        <w:rPr>
          <w:sz w:val="32"/>
          <w:szCs w:val="32"/>
        </w:rPr>
        <w:t>гиив</w:t>
      </w:r>
      <w:r w:rsidRPr="00593832">
        <w:rPr>
          <w:spacing w:val="-1"/>
          <w:sz w:val="32"/>
          <w:szCs w:val="32"/>
        </w:rPr>
        <w:t>регулируемом</w:t>
      </w:r>
      <w:r w:rsidRPr="00593832">
        <w:rPr>
          <w:sz w:val="32"/>
          <w:szCs w:val="32"/>
        </w:rPr>
        <w:t>электрическом</w:t>
      </w:r>
      <w:r w:rsidRPr="00593832">
        <w:rPr>
          <w:spacing w:val="-1"/>
          <w:sz w:val="32"/>
          <w:szCs w:val="32"/>
        </w:rPr>
        <w:t>приводеявляетсядвигательпосто</w:t>
      </w:r>
      <w:r w:rsidRPr="00593832">
        <w:rPr>
          <w:sz w:val="32"/>
          <w:szCs w:val="32"/>
        </w:rPr>
        <w:t>янного</w:t>
      </w:r>
      <w:r w:rsidRPr="00593832">
        <w:rPr>
          <w:spacing w:val="-1"/>
          <w:sz w:val="32"/>
          <w:szCs w:val="32"/>
        </w:rPr>
        <w:t xml:space="preserve"> тока </w:t>
      </w:r>
      <w:proofErr w:type="spellStart"/>
      <w:r w:rsidRPr="00593832">
        <w:rPr>
          <w:sz w:val="32"/>
          <w:szCs w:val="32"/>
        </w:rPr>
        <w:t>независимоговозбуждения</w:t>
      </w:r>
      <w:proofErr w:type="spellEnd"/>
      <w:r w:rsidRPr="00593832">
        <w:rPr>
          <w:sz w:val="32"/>
          <w:szCs w:val="32"/>
        </w:rPr>
        <w:t>(ДПТ</w:t>
      </w:r>
      <w:r w:rsidRPr="00593832">
        <w:rPr>
          <w:spacing w:val="-1"/>
          <w:sz w:val="32"/>
          <w:szCs w:val="32"/>
        </w:rPr>
        <w:t xml:space="preserve"> НВ).</w:t>
      </w:r>
    </w:p>
    <w:p w:rsidR="00530D6A" w:rsidRPr="004A2D9E" w:rsidRDefault="00593832" w:rsidP="004A2D9E">
      <w:pPr>
        <w:autoSpaceDE w:val="0"/>
        <w:autoSpaceDN w:val="0"/>
        <w:adjustRightInd w:val="0"/>
        <w:spacing w:line="360" w:lineRule="auto"/>
        <w:jc w:val="left"/>
        <w:rPr>
          <w:rFonts w:eastAsia="TimesNewRomanPSMT"/>
          <w:sz w:val="32"/>
          <w:szCs w:val="32"/>
        </w:rPr>
      </w:pPr>
      <w:r w:rsidRPr="00593832">
        <w:rPr>
          <w:rFonts w:eastAsia="TimesNewRomanPSMT"/>
          <w:sz w:val="32"/>
          <w:szCs w:val="32"/>
        </w:rPr>
        <w:t xml:space="preserve">Схема подключения ДПТ НВ к источнику </w:t>
      </w:r>
      <w:proofErr w:type="spellStart"/>
      <w:r w:rsidRPr="00593832">
        <w:rPr>
          <w:rFonts w:eastAsia="TimesNewRomanPSMT"/>
          <w:sz w:val="32"/>
          <w:szCs w:val="32"/>
        </w:rPr>
        <w:t>постоянногонапряжения</w:t>
      </w:r>
      <w:r w:rsidRPr="00593832">
        <w:rPr>
          <w:rFonts w:eastAsia="TimesNewRomanPSMT"/>
          <w:i/>
          <w:iCs/>
          <w:sz w:val="32"/>
          <w:szCs w:val="32"/>
        </w:rPr>
        <w:t>U</w:t>
      </w:r>
      <w:r w:rsidRPr="00593832">
        <w:rPr>
          <w:rFonts w:eastAsia="TimesNewRomanPSMT"/>
          <w:sz w:val="32"/>
          <w:szCs w:val="32"/>
        </w:rPr>
        <w:t>представлена</w:t>
      </w:r>
      <w:proofErr w:type="spellEnd"/>
      <w:r w:rsidRPr="00593832">
        <w:rPr>
          <w:rFonts w:eastAsia="TimesNewRomanPSMT"/>
          <w:sz w:val="32"/>
          <w:szCs w:val="32"/>
        </w:rPr>
        <w:t xml:space="preserve"> на рис</w:t>
      </w:r>
      <w:r w:rsidR="004A2D9E">
        <w:rPr>
          <w:rFonts w:eastAsia="TimesNewRomanPSMT"/>
          <w:sz w:val="32"/>
          <w:szCs w:val="32"/>
        </w:rPr>
        <w:t>. 1</w:t>
      </w:r>
      <w:r w:rsidRPr="00593832">
        <w:rPr>
          <w:rFonts w:eastAsia="TimesNewRomanPSMT"/>
          <w:sz w:val="32"/>
          <w:szCs w:val="32"/>
        </w:rPr>
        <w:t>.</w:t>
      </w:r>
    </w:p>
    <w:p w:rsidR="002B74DB" w:rsidRPr="00530D6A" w:rsidRDefault="004A2D9E" w:rsidP="004D1DCF">
      <w:pPr>
        <w:spacing w:line="360" w:lineRule="auto"/>
        <w:ind w:firstLine="0"/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inline distT="0" distB="0" distL="0" distR="0">
            <wp:extent cx="4683579" cy="3140792"/>
            <wp:effectExtent l="19050" t="0" r="2721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330" cy="314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A68" w:rsidRPr="004A2D9E" w:rsidRDefault="004A2D9E" w:rsidP="004A2D9E">
      <w:pPr>
        <w:shd w:val="clear" w:color="auto" w:fill="FFFFFF"/>
        <w:ind w:firstLine="0"/>
        <w:jc w:val="center"/>
        <w:rPr>
          <w:b/>
          <w:i/>
          <w:sz w:val="32"/>
          <w:szCs w:val="32"/>
        </w:rPr>
      </w:pPr>
      <w:r w:rsidRPr="004A2D9E">
        <w:rPr>
          <w:rFonts w:eastAsia="TimesNewRomanPSMT"/>
          <w:i/>
          <w:sz w:val="32"/>
          <w:szCs w:val="32"/>
        </w:rPr>
        <w:t>Рис.1. Схема подключения ДПТ НВ</w:t>
      </w:r>
    </w:p>
    <w:p w:rsidR="00E14773" w:rsidRPr="000A4F72" w:rsidRDefault="00E14773" w:rsidP="00530D6A">
      <w:pPr>
        <w:shd w:val="clear" w:color="auto" w:fill="FFFFFF"/>
        <w:spacing w:line="360" w:lineRule="auto"/>
        <w:rPr>
          <w:b/>
          <w:sz w:val="32"/>
          <w:szCs w:val="32"/>
        </w:rPr>
      </w:pPr>
    </w:p>
    <w:p w:rsidR="00E14773" w:rsidRDefault="004A2D9E" w:rsidP="00530D6A">
      <w:pPr>
        <w:shd w:val="clear" w:color="auto" w:fill="FFFFFF"/>
        <w:spacing w:line="360" w:lineRule="auto"/>
        <w:rPr>
          <w:rFonts w:eastAsia="TimesNewRomanPSMT"/>
          <w:sz w:val="32"/>
          <w:szCs w:val="32"/>
        </w:rPr>
      </w:pPr>
      <w:r w:rsidRPr="004A2D9E">
        <w:rPr>
          <w:rFonts w:eastAsia="TimesNewRomanPSMT"/>
          <w:sz w:val="32"/>
          <w:szCs w:val="32"/>
        </w:rPr>
        <w:t>Схема замещения якорной цепи ДПТ НВ показана на рис</w:t>
      </w:r>
      <w:r>
        <w:rPr>
          <w:rFonts w:eastAsia="TimesNewRomanPSMT"/>
          <w:sz w:val="32"/>
          <w:szCs w:val="32"/>
        </w:rPr>
        <w:t xml:space="preserve">. </w:t>
      </w:r>
      <w:r w:rsidRPr="004A2D9E">
        <w:rPr>
          <w:rFonts w:eastAsia="TimesNewRomanPSMT"/>
          <w:sz w:val="32"/>
          <w:szCs w:val="32"/>
        </w:rPr>
        <w:t>2.</w:t>
      </w:r>
    </w:p>
    <w:p w:rsidR="004D1DCF" w:rsidRPr="004D1DCF" w:rsidRDefault="004D1DCF" w:rsidP="004D1DCF">
      <w:pPr>
        <w:autoSpaceDE w:val="0"/>
        <w:autoSpaceDN w:val="0"/>
        <w:adjustRightInd w:val="0"/>
        <w:spacing w:line="360" w:lineRule="auto"/>
        <w:rPr>
          <w:rFonts w:eastAsia="TimesNewRomanPSMT"/>
          <w:sz w:val="32"/>
          <w:szCs w:val="32"/>
        </w:rPr>
      </w:pPr>
      <w:r w:rsidRPr="004D1DCF">
        <w:rPr>
          <w:rFonts w:eastAsia="TimesNewRomanPSMT"/>
          <w:sz w:val="32"/>
          <w:szCs w:val="32"/>
        </w:rPr>
        <w:t>При составлении математической модели ДПТ НВ примем следующие допущения. Считаем, что реакция якоря полностью скомпенсирована (в реальном ДПТ всегда есть компенсационная обмотка либо добавочные полюса), поток возбуждения постоянен, а активное сопротивление якорной цепи не изменяется во время работы двигателя.</w:t>
      </w:r>
    </w:p>
    <w:p w:rsidR="004A2D9E" w:rsidRDefault="004D1DCF" w:rsidP="004A2D9E">
      <w:pPr>
        <w:shd w:val="clear" w:color="auto" w:fill="FFFFFF"/>
        <w:spacing w:line="360" w:lineRule="auto"/>
        <w:ind w:firstLine="0"/>
        <w:rPr>
          <w:rFonts w:eastAsia="TimesNewRomanPSMT"/>
          <w:sz w:val="32"/>
          <w:szCs w:val="32"/>
        </w:rPr>
      </w:pPr>
      <w:r>
        <w:rPr>
          <w:rFonts w:eastAsia="TimesNewRomanPSMT"/>
          <w:noProof/>
          <w:sz w:val="32"/>
          <w:szCs w:val="32"/>
        </w:rPr>
        <w:lastRenderedPageBreak/>
        <w:drawing>
          <wp:inline distT="0" distB="0" distL="0" distR="0">
            <wp:extent cx="5760720" cy="2717621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17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D9E" w:rsidRPr="004D1DCF" w:rsidRDefault="004D1DCF" w:rsidP="004D1DCF">
      <w:pPr>
        <w:shd w:val="clear" w:color="auto" w:fill="FFFFFF"/>
        <w:spacing w:line="360" w:lineRule="auto"/>
        <w:ind w:firstLine="0"/>
        <w:jc w:val="center"/>
        <w:rPr>
          <w:i/>
          <w:sz w:val="32"/>
          <w:szCs w:val="32"/>
        </w:rPr>
      </w:pPr>
      <w:r>
        <w:rPr>
          <w:rFonts w:eastAsia="TimesNewRomanPSMT"/>
          <w:i/>
          <w:sz w:val="32"/>
          <w:szCs w:val="32"/>
        </w:rPr>
        <w:t xml:space="preserve">Рис.2. </w:t>
      </w:r>
      <w:r w:rsidRPr="004D1DCF">
        <w:rPr>
          <w:rFonts w:eastAsia="TimesNewRomanPSMT"/>
          <w:i/>
          <w:sz w:val="32"/>
          <w:szCs w:val="32"/>
        </w:rPr>
        <w:t>Схема замещения якорной цепи ДПТ НВ</w:t>
      </w:r>
    </w:p>
    <w:p w:rsidR="004D1DCF" w:rsidRPr="004D1DCF" w:rsidRDefault="004D1DCF" w:rsidP="00530D6A">
      <w:pPr>
        <w:shd w:val="clear" w:color="auto" w:fill="FFFFFF"/>
        <w:spacing w:line="360" w:lineRule="auto"/>
        <w:rPr>
          <w:sz w:val="32"/>
          <w:szCs w:val="32"/>
        </w:rPr>
      </w:pPr>
    </w:p>
    <w:p w:rsidR="004D1DCF" w:rsidRPr="004D1DCF" w:rsidRDefault="004D1DCF" w:rsidP="004D1DCF">
      <w:pPr>
        <w:autoSpaceDE w:val="0"/>
        <w:autoSpaceDN w:val="0"/>
        <w:adjustRightInd w:val="0"/>
        <w:spacing w:line="360" w:lineRule="auto"/>
        <w:jc w:val="left"/>
        <w:rPr>
          <w:rFonts w:eastAsia="TimesNewRomanPSMT"/>
          <w:sz w:val="32"/>
          <w:szCs w:val="32"/>
        </w:rPr>
      </w:pPr>
      <w:r w:rsidRPr="004D1DCF">
        <w:rPr>
          <w:rFonts w:eastAsia="TimesNewRomanPSMT"/>
          <w:sz w:val="32"/>
          <w:szCs w:val="32"/>
        </w:rPr>
        <w:t xml:space="preserve">Запишем дифференциальное уравнение электрического </w:t>
      </w:r>
      <w:proofErr w:type="spellStart"/>
      <w:r w:rsidRPr="004D1DCF">
        <w:rPr>
          <w:rFonts w:eastAsia="TimesNewRomanPSMT"/>
          <w:sz w:val="32"/>
          <w:szCs w:val="32"/>
        </w:rPr>
        <w:t>равновесияякорной</w:t>
      </w:r>
      <w:proofErr w:type="spellEnd"/>
      <w:r w:rsidRPr="004D1DCF">
        <w:rPr>
          <w:rFonts w:eastAsia="TimesNewRomanPSMT"/>
          <w:sz w:val="32"/>
          <w:szCs w:val="32"/>
        </w:rPr>
        <w:t xml:space="preserve"> цепи двигателя (рис</w:t>
      </w:r>
      <w:r w:rsidR="00074A96">
        <w:rPr>
          <w:rFonts w:eastAsia="TimesNewRomanPSMT"/>
          <w:sz w:val="32"/>
          <w:szCs w:val="32"/>
        </w:rPr>
        <w:t xml:space="preserve">. </w:t>
      </w:r>
      <w:r w:rsidRPr="004D1DCF">
        <w:rPr>
          <w:rFonts w:eastAsia="TimesNewRomanPSMT"/>
          <w:sz w:val="32"/>
          <w:szCs w:val="32"/>
        </w:rPr>
        <w:t>2):</w:t>
      </w:r>
    </w:p>
    <w:p w:rsidR="004D1DCF" w:rsidRDefault="00074A96" w:rsidP="00074A96">
      <w:pPr>
        <w:shd w:val="clear" w:color="auto" w:fill="FFFFFF"/>
        <w:spacing w:line="360" w:lineRule="auto"/>
        <w:ind w:firstLine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403675" cy="504671"/>
            <wp:effectExtent l="19050" t="0" r="627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966" cy="50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96" w:rsidRDefault="00074A96" w:rsidP="009C4BB9">
      <w:pPr>
        <w:autoSpaceDE w:val="0"/>
        <w:autoSpaceDN w:val="0"/>
        <w:adjustRightInd w:val="0"/>
        <w:spacing w:line="360" w:lineRule="auto"/>
        <w:ind w:firstLine="0"/>
        <w:rPr>
          <w:rFonts w:eastAsia="TimesNewRomanPSMT"/>
          <w:sz w:val="32"/>
          <w:szCs w:val="32"/>
        </w:rPr>
      </w:pPr>
      <w:r w:rsidRPr="00074A96">
        <w:rPr>
          <w:rFonts w:eastAsia="TimesNewRomanPSMT"/>
          <w:sz w:val="32"/>
          <w:szCs w:val="32"/>
        </w:rPr>
        <w:t xml:space="preserve">где </w:t>
      </w:r>
      <w:r w:rsidRPr="00074A96">
        <w:rPr>
          <w:rFonts w:eastAsia="TimesNewRomanPSMT"/>
          <w:i/>
          <w:iCs/>
          <w:sz w:val="32"/>
          <w:szCs w:val="32"/>
        </w:rPr>
        <w:t>R</w:t>
      </w:r>
      <w:r>
        <w:rPr>
          <w:rFonts w:eastAsia="TimesNewRomanPSMT"/>
          <w:i/>
          <w:iCs/>
          <w:sz w:val="32"/>
          <w:szCs w:val="32"/>
          <w:vertAlign w:val="subscript"/>
        </w:rPr>
        <w:t>ДВ</w:t>
      </w:r>
      <w:r w:rsidRPr="00074A96">
        <w:rPr>
          <w:rFonts w:eastAsia="TimesNewRomanPSMT"/>
          <w:sz w:val="32"/>
          <w:szCs w:val="32"/>
        </w:rPr>
        <w:t xml:space="preserve">– суммарное активное сопротивление </w:t>
      </w:r>
      <w:r>
        <w:rPr>
          <w:rFonts w:eastAsia="TimesNewRomanPSMT"/>
          <w:sz w:val="32"/>
          <w:szCs w:val="32"/>
        </w:rPr>
        <w:t>якорной цепи</w:t>
      </w:r>
      <w:r w:rsidRPr="00074A96">
        <w:rPr>
          <w:rFonts w:eastAsia="TimesNewRomanPSMT"/>
          <w:sz w:val="32"/>
          <w:szCs w:val="32"/>
        </w:rPr>
        <w:t xml:space="preserve">; </w:t>
      </w:r>
    </w:p>
    <w:p w:rsidR="00074A96" w:rsidRDefault="00074A96" w:rsidP="009C4BB9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TimesNewRomanPSMT"/>
          <w:sz w:val="32"/>
          <w:szCs w:val="32"/>
        </w:rPr>
      </w:pPr>
      <w:r w:rsidRPr="00074A96">
        <w:rPr>
          <w:rFonts w:eastAsia="TimesNewRomanPSMT"/>
          <w:i/>
          <w:iCs/>
          <w:sz w:val="32"/>
          <w:szCs w:val="32"/>
        </w:rPr>
        <w:t>L</w:t>
      </w:r>
      <w:r>
        <w:rPr>
          <w:rFonts w:eastAsia="TimesNewRomanPSMT"/>
          <w:i/>
          <w:iCs/>
          <w:sz w:val="32"/>
          <w:szCs w:val="32"/>
          <w:vertAlign w:val="subscript"/>
        </w:rPr>
        <w:t>ДВ</w:t>
      </w:r>
      <w:r w:rsidRPr="00074A96">
        <w:rPr>
          <w:rFonts w:eastAsia="TimesNewRomanPSMT"/>
          <w:sz w:val="32"/>
          <w:szCs w:val="32"/>
        </w:rPr>
        <w:t xml:space="preserve">– суммарная индуктивность якорной цепи; </w:t>
      </w:r>
    </w:p>
    <w:p w:rsidR="00074A96" w:rsidRDefault="00074A96" w:rsidP="009C4BB9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TimesNewRomanPSMT"/>
          <w:sz w:val="32"/>
          <w:szCs w:val="32"/>
        </w:rPr>
      </w:pPr>
      <w:r w:rsidRPr="00074A96">
        <w:rPr>
          <w:rFonts w:eastAsia="TimesNewRomanPSMT"/>
          <w:i/>
          <w:iCs/>
          <w:sz w:val="32"/>
          <w:szCs w:val="32"/>
        </w:rPr>
        <w:t>E</w:t>
      </w:r>
      <w:r>
        <w:rPr>
          <w:rFonts w:eastAsia="TimesNewRomanPSMT"/>
          <w:i/>
          <w:iCs/>
          <w:sz w:val="32"/>
          <w:szCs w:val="32"/>
          <w:vertAlign w:val="subscript"/>
        </w:rPr>
        <w:t>ДВ</w:t>
      </w:r>
      <w:r w:rsidRPr="00074A96">
        <w:rPr>
          <w:rFonts w:eastAsia="TimesNewRomanPSMT"/>
          <w:sz w:val="32"/>
          <w:szCs w:val="32"/>
        </w:rPr>
        <w:t>(</w:t>
      </w:r>
      <w:proofErr w:type="spellStart"/>
      <w:r w:rsidRPr="00074A96">
        <w:rPr>
          <w:rFonts w:eastAsia="TimesNewRomanPSMT"/>
          <w:i/>
          <w:iCs/>
          <w:sz w:val="32"/>
          <w:szCs w:val="32"/>
        </w:rPr>
        <w:t>t</w:t>
      </w:r>
      <w:proofErr w:type="spellEnd"/>
      <w:r w:rsidRPr="00074A96">
        <w:rPr>
          <w:rFonts w:eastAsia="TimesNewRomanPSMT"/>
          <w:sz w:val="32"/>
          <w:szCs w:val="32"/>
        </w:rPr>
        <w:t xml:space="preserve">) – </w:t>
      </w:r>
      <w:proofErr w:type="spellStart"/>
      <w:r w:rsidRPr="00074A96">
        <w:rPr>
          <w:rFonts w:eastAsia="TimesNewRomanPSMT"/>
          <w:sz w:val="32"/>
          <w:szCs w:val="32"/>
        </w:rPr>
        <w:t>противо-ЭДС</w:t>
      </w:r>
      <w:proofErr w:type="spellEnd"/>
      <w:r w:rsidRPr="00074A96">
        <w:rPr>
          <w:rFonts w:eastAsia="TimesNewRomanPSMT"/>
          <w:sz w:val="32"/>
          <w:szCs w:val="32"/>
        </w:rPr>
        <w:t xml:space="preserve"> двигателя; </w:t>
      </w:r>
    </w:p>
    <w:p w:rsidR="00074A96" w:rsidRDefault="00074A96" w:rsidP="009C4BB9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TimesNewRomanPSMT"/>
          <w:sz w:val="32"/>
          <w:szCs w:val="32"/>
        </w:rPr>
      </w:pPr>
      <w:r w:rsidRPr="00074A96">
        <w:rPr>
          <w:rFonts w:eastAsia="TimesNewRomanPSMT"/>
          <w:i/>
          <w:iCs/>
          <w:sz w:val="32"/>
          <w:szCs w:val="32"/>
        </w:rPr>
        <w:t>U</w:t>
      </w:r>
      <w:r>
        <w:rPr>
          <w:rFonts w:eastAsia="TimesNewRomanPSMT"/>
          <w:i/>
          <w:iCs/>
          <w:sz w:val="32"/>
          <w:szCs w:val="32"/>
        </w:rPr>
        <w:t>·</w:t>
      </w:r>
      <w:r w:rsidRPr="00074A96">
        <w:rPr>
          <w:rFonts w:eastAsia="TimesNewRomanPSMT"/>
          <w:sz w:val="32"/>
          <w:szCs w:val="32"/>
        </w:rPr>
        <w:t>1(</w:t>
      </w:r>
      <w:r w:rsidRPr="00074A96">
        <w:rPr>
          <w:rFonts w:eastAsia="TimesNewRomanPSMT"/>
          <w:i/>
          <w:iCs/>
          <w:sz w:val="32"/>
          <w:szCs w:val="32"/>
        </w:rPr>
        <w:t>t</w:t>
      </w:r>
      <w:r w:rsidRPr="00074A96">
        <w:rPr>
          <w:rFonts w:eastAsia="TimesNewRomanPSMT"/>
          <w:sz w:val="32"/>
          <w:szCs w:val="32"/>
        </w:rPr>
        <w:t xml:space="preserve">) – напряжение, приложенное к якорной цепи; </w:t>
      </w:r>
    </w:p>
    <w:p w:rsidR="00074A96" w:rsidRPr="00074A96" w:rsidRDefault="00074A96" w:rsidP="009C4BB9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TimesNewRomanPSMT"/>
          <w:sz w:val="32"/>
          <w:szCs w:val="32"/>
        </w:rPr>
      </w:pPr>
      <w:r w:rsidRPr="00074A96">
        <w:rPr>
          <w:rFonts w:eastAsia="TimesNewRomanPSMT"/>
          <w:i/>
          <w:iCs/>
          <w:sz w:val="32"/>
          <w:szCs w:val="32"/>
        </w:rPr>
        <w:t>i</w:t>
      </w:r>
      <w:r w:rsidRPr="00074A96">
        <w:rPr>
          <w:rFonts w:eastAsia="TimesNewRomanPSMT"/>
          <w:sz w:val="32"/>
          <w:szCs w:val="32"/>
        </w:rPr>
        <w:t>(</w:t>
      </w:r>
      <w:r w:rsidRPr="00074A96">
        <w:rPr>
          <w:rFonts w:eastAsia="TimesNewRomanPSMT"/>
          <w:i/>
          <w:iCs/>
          <w:sz w:val="32"/>
          <w:szCs w:val="32"/>
        </w:rPr>
        <w:t>t</w:t>
      </w:r>
      <w:r w:rsidRPr="00074A96">
        <w:rPr>
          <w:rFonts w:eastAsia="TimesNewRomanPSMT"/>
          <w:sz w:val="32"/>
          <w:szCs w:val="32"/>
        </w:rPr>
        <w:t>) – ток якорной цепи.</w:t>
      </w:r>
    </w:p>
    <w:p w:rsidR="00074A96" w:rsidRDefault="00074A96" w:rsidP="009C4BB9">
      <w:pPr>
        <w:shd w:val="clear" w:color="auto" w:fill="FFFFFF"/>
        <w:spacing w:line="360" w:lineRule="auto"/>
        <w:rPr>
          <w:rFonts w:eastAsia="TimesNewRomanPSMT"/>
          <w:sz w:val="32"/>
          <w:szCs w:val="32"/>
        </w:rPr>
      </w:pPr>
      <w:r w:rsidRPr="00074A96">
        <w:rPr>
          <w:rFonts w:eastAsia="TimesNewRomanPSMT"/>
          <w:sz w:val="32"/>
          <w:szCs w:val="32"/>
        </w:rPr>
        <w:t>Уравнение механического равновесия двигателя –</w:t>
      </w:r>
    </w:p>
    <w:p w:rsidR="00074A96" w:rsidRDefault="00074A96" w:rsidP="001E419E">
      <w:pPr>
        <w:shd w:val="clear" w:color="auto" w:fill="FFFFFF"/>
        <w:spacing w:line="360" w:lineRule="auto"/>
        <w:ind w:firstLine="0"/>
        <w:jc w:val="center"/>
        <w:rPr>
          <w:rFonts w:eastAsia="TimesNewRomanPSMT"/>
          <w:sz w:val="32"/>
          <w:szCs w:val="32"/>
        </w:rPr>
      </w:pPr>
      <w:r>
        <w:rPr>
          <w:rFonts w:eastAsia="TimesNewRomanPSMT"/>
          <w:noProof/>
          <w:sz w:val="32"/>
          <w:szCs w:val="32"/>
        </w:rPr>
        <w:drawing>
          <wp:inline distT="0" distB="0" distL="0" distR="0">
            <wp:extent cx="3113106" cy="626118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229" cy="62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BB9" w:rsidRPr="009C4BB9" w:rsidRDefault="009C4BB9" w:rsidP="009C4BB9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TimesNewRomanPSMT"/>
          <w:sz w:val="32"/>
          <w:szCs w:val="32"/>
        </w:rPr>
      </w:pPr>
      <w:r w:rsidRPr="009C4BB9">
        <w:rPr>
          <w:rFonts w:eastAsia="TimesNewRomanPSMT"/>
          <w:sz w:val="32"/>
          <w:szCs w:val="32"/>
        </w:rPr>
        <w:t xml:space="preserve">где </w:t>
      </w:r>
      <w:r w:rsidRPr="009C4BB9">
        <w:rPr>
          <w:rFonts w:eastAsia="TimesNewRomanPSMT"/>
          <w:i/>
          <w:iCs/>
          <w:sz w:val="32"/>
          <w:szCs w:val="32"/>
        </w:rPr>
        <w:t>M</w:t>
      </w:r>
      <w:r w:rsidRPr="009C4BB9">
        <w:rPr>
          <w:rFonts w:eastAsia="TimesNewRomanPSMT"/>
          <w:sz w:val="32"/>
          <w:szCs w:val="32"/>
        </w:rPr>
        <w:t>(</w:t>
      </w:r>
      <w:r w:rsidRPr="009C4BB9">
        <w:rPr>
          <w:rFonts w:eastAsia="TimesNewRomanPSMT"/>
          <w:i/>
          <w:iCs/>
          <w:sz w:val="32"/>
          <w:szCs w:val="32"/>
        </w:rPr>
        <w:t>t</w:t>
      </w:r>
      <w:r w:rsidRPr="009C4BB9">
        <w:rPr>
          <w:rFonts w:eastAsia="TimesNewRomanPSMT"/>
          <w:sz w:val="32"/>
          <w:szCs w:val="32"/>
        </w:rPr>
        <w:t xml:space="preserve">) – электромагнитный момент ДПТ НВ; </w:t>
      </w:r>
    </w:p>
    <w:p w:rsidR="009C4BB9" w:rsidRPr="00AD20BE" w:rsidRDefault="009C4BB9" w:rsidP="009C4BB9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TimesNewRomanPSMT"/>
          <w:sz w:val="32"/>
          <w:szCs w:val="32"/>
        </w:rPr>
      </w:pPr>
      <w:r w:rsidRPr="009C4BB9">
        <w:rPr>
          <w:rFonts w:eastAsia="TimesNewRomanPSMT"/>
          <w:i/>
          <w:iCs/>
          <w:sz w:val="32"/>
          <w:szCs w:val="32"/>
        </w:rPr>
        <w:t xml:space="preserve">      M</w:t>
      </w:r>
      <w:r>
        <w:rPr>
          <w:rFonts w:eastAsia="TimesNewRomanPSMT"/>
          <w:i/>
          <w:iCs/>
          <w:sz w:val="32"/>
          <w:szCs w:val="32"/>
          <w:vertAlign w:val="subscript"/>
          <w:lang w:val="en-US"/>
        </w:rPr>
        <w:t>C</w:t>
      </w:r>
      <w:r w:rsidRPr="009C4BB9">
        <w:rPr>
          <w:rFonts w:eastAsia="SymbolMT"/>
          <w:sz w:val="32"/>
          <w:szCs w:val="32"/>
        </w:rPr>
        <w:t>1</w:t>
      </w:r>
      <w:r w:rsidRPr="009C4BB9">
        <w:rPr>
          <w:rFonts w:eastAsia="SymbolMT"/>
          <w:i/>
          <w:sz w:val="32"/>
          <w:szCs w:val="32"/>
        </w:rPr>
        <w:t>(</w:t>
      </w:r>
      <w:r w:rsidRPr="009C4BB9">
        <w:rPr>
          <w:rFonts w:eastAsia="TimesNewRomanPSMT"/>
          <w:i/>
          <w:iCs/>
          <w:sz w:val="32"/>
          <w:szCs w:val="32"/>
        </w:rPr>
        <w:t xml:space="preserve">t) </w:t>
      </w:r>
      <w:r w:rsidRPr="009C4BB9">
        <w:rPr>
          <w:rFonts w:eastAsia="TimesNewRomanPSMT"/>
          <w:sz w:val="32"/>
          <w:szCs w:val="32"/>
        </w:rPr>
        <w:t xml:space="preserve">– момент сопротивления нагрузки; </w:t>
      </w:r>
    </w:p>
    <w:p w:rsidR="009C4BB9" w:rsidRDefault="009C4BB9" w:rsidP="009C4BB9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TimesNewRomanPSMT"/>
          <w:sz w:val="32"/>
          <w:szCs w:val="32"/>
        </w:rPr>
      </w:pPr>
      <w:r w:rsidRPr="009C4BB9">
        <w:rPr>
          <w:rFonts w:eastAsia="TimesNewRomanPSMT"/>
          <w:i/>
          <w:iCs/>
          <w:sz w:val="32"/>
          <w:szCs w:val="32"/>
        </w:rPr>
        <w:t>J</w:t>
      </w:r>
      <w:r>
        <w:rPr>
          <w:rFonts w:eastAsia="TimesNewRomanPSMT"/>
          <w:i/>
          <w:iCs/>
          <w:sz w:val="32"/>
          <w:szCs w:val="32"/>
          <w:vertAlign w:val="subscript"/>
        </w:rPr>
        <w:t>ДВ</w:t>
      </w:r>
      <w:r w:rsidRPr="009C4BB9">
        <w:rPr>
          <w:rFonts w:eastAsia="TimesNewRomanPSMT"/>
          <w:sz w:val="32"/>
          <w:szCs w:val="32"/>
        </w:rPr>
        <w:t xml:space="preserve">– суммарный момент инерции, </w:t>
      </w:r>
      <w:proofErr w:type="spellStart"/>
      <w:r w:rsidRPr="009C4BB9">
        <w:rPr>
          <w:rFonts w:eastAsia="TimesNewRomanPSMT"/>
          <w:sz w:val="32"/>
          <w:szCs w:val="32"/>
        </w:rPr>
        <w:t>приведенныйк</w:t>
      </w:r>
      <w:proofErr w:type="spellEnd"/>
      <w:r w:rsidRPr="009C4BB9">
        <w:rPr>
          <w:rFonts w:eastAsia="TimesNewRomanPSMT"/>
          <w:sz w:val="32"/>
          <w:szCs w:val="32"/>
        </w:rPr>
        <w:t xml:space="preserve"> валу двигателя; </w:t>
      </w:r>
    </w:p>
    <w:p w:rsidR="00074A96" w:rsidRPr="009C4BB9" w:rsidRDefault="009C4BB9" w:rsidP="009C4BB9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TimesNewRomanPSMT"/>
          <w:sz w:val="32"/>
          <w:szCs w:val="32"/>
        </w:rPr>
      </w:pPr>
      <w:r w:rsidRPr="009C4BB9">
        <w:rPr>
          <w:rFonts w:eastAsia="TimesNewRomanPSMT"/>
          <w:sz w:val="32"/>
          <w:szCs w:val="32"/>
        </w:rPr>
        <w:lastRenderedPageBreak/>
        <w:t>ω(</w:t>
      </w:r>
      <w:r w:rsidRPr="009C4BB9">
        <w:rPr>
          <w:rFonts w:eastAsia="TimesNewRomanPSMT"/>
          <w:i/>
          <w:iCs/>
          <w:sz w:val="32"/>
          <w:szCs w:val="32"/>
        </w:rPr>
        <w:t>t</w:t>
      </w:r>
      <w:r w:rsidRPr="009C4BB9">
        <w:rPr>
          <w:rFonts w:eastAsia="TimesNewRomanPSMT"/>
          <w:sz w:val="32"/>
          <w:szCs w:val="32"/>
        </w:rPr>
        <w:t>) – скорость двигателя.</w:t>
      </w:r>
    </w:p>
    <w:p w:rsidR="00074A96" w:rsidRDefault="009C4BB9" w:rsidP="009B4247">
      <w:pPr>
        <w:autoSpaceDE w:val="0"/>
        <w:autoSpaceDN w:val="0"/>
        <w:adjustRightInd w:val="0"/>
        <w:spacing w:line="360" w:lineRule="auto"/>
        <w:rPr>
          <w:rFonts w:eastAsia="TimesNewRomanPSMT"/>
          <w:sz w:val="32"/>
          <w:szCs w:val="32"/>
        </w:rPr>
      </w:pPr>
      <w:r w:rsidRPr="009C4BB9">
        <w:rPr>
          <w:rFonts w:eastAsia="TimesNewRomanPSMT"/>
          <w:sz w:val="32"/>
          <w:szCs w:val="32"/>
        </w:rPr>
        <w:t xml:space="preserve">Учитывая, что </w:t>
      </w:r>
      <w:r w:rsidRPr="009C4BB9">
        <w:rPr>
          <w:rFonts w:eastAsia="TimesNewRomanPSMT"/>
          <w:i/>
          <w:iCs/>
          <w:sz w:val="32"/>
          <w:szCs w:val="32"/>
        </w:rPr>
        <w:t>E</w:t>
      </w:r>
      <w:r>
        <w:rPr>
          <w:rFonts w:eastAsia="TimesNewRomanPSMT"/>
          <w:i/>
          <w:iCs/>
          <w:sz w:val="32"/>
          <w:szCs w:val="32"/>
          <w:vertAlign w:val="subscript"/>
        </w:rPr>
        <w:t>ДВ</w:t>
      </w:r>
      <w:r w:rsidRPr="009C4BB9">
        <w:rPr>
          <w:rFonts w:eastAsia="TimesNewRomanPSMT"/>
          <w:sz w:val="32"/>
          <w:szCs w:val="32"/>
        </w:rPr>
        <w:t>(</w:t>
      </w:r>
      <w:proofErr w:type="spellStart"/>
      <w:r w:rsidRPr="009C4BB9">
        <w:rPr>
          <w:rFonts w:eastAsia="TimesNewRomanPSMT"/>
          <w:i/>
          <w:iCs/>
          <w:sz w:val="32"/>
          <w:szCs w:val="32"/>
        </w:rPr>
        <w:t>t</w:t>
      </w:r>
      <w:proofErr w:type="spellEnd"/>
      <w:r w:rsidRPr="009C4BB9">
        <w:rPr>
          <w:rFonts w:eastAsia="TimesNewRomanPSMT"/>
          <w:sz w:val="32"/>
          <w:szCs w:val="32"/>
        </w:rPr>
        <w:t xml:space="preserve">) </w:t>
      </w:r>
      <w:r w:rsidRPr="009C4BB9">
        <w:rPr>
          <w:rFonts w:eastAsia="SymbolMT"/>
          <w:sz w:val="32"/>
          <w:szCs w:val="32"/>
        </w:rPr>
        <w:t xml:space="preserve">= </w:t>
      </w:r>
      <w:r w:rsidRPr="009C4BB9">
        <w:rPr>
          <w:rFonts w:eastAsia="TimesNewRomanPSMT"/>
          <w:i/>
          <w:iCs/>
          <w:sz w:val="32"/>
          <w:szCs w:val="32"/>
        </w:rPr>
        <w:t>c</w:t>
      </w:r>
      <w:r>
        <w:rPr>
          <w:rFonts w:eastAsia="TimesNewRomanPSMT"/>
          <w:i/>
          <w:iCs/>
          <w:sz w:val="32"/>
          <w:szCs w:val="32"/>
        </w:rPr>
        <w:t>·</w:t>
      </w:r>
      <w:r w:rsidRPr="009C4BB9">
        <w:rPr>
          <w:rFonts w:eastAsia="SymbolMT"/>
          <w:sz w:val="32"/>
          <w:szCs w:val="32"/>
        </w:rPr>
        <w:t>ω</w:t>
      </w:r>
      <w:r w:rsidRPr="009C4BB9">
        <w:rPr>
          <w:rFonts w:eastAsia="TimesNewRomanPSMT"/>
          <w:sz w:val="32"/>
          <w:szCs w:val="32"/>
        </w:rPr>
        <w:t>(</w:t>
      </w:r>
      <w:r w:rsidRPr="009C4BB9">
        <w:rPr>
          <w:rFonts w:eastAsia="TimesNewRomanPSMT"/>
          <w:i/>
          <w:iCs/>
          <w:sz w:val="32"/>
          <w:szCs w:val="32"/>
        </w:rPr>
        <w:t>t</w:t>
      </w:r>
      <w:r w:rsidRPr="009C4BB9">
        <w:rPr>
          <w:rFonts w:eastAsia="TimesNewRomanPSMT"/>
          <w:sz w:val="32"/>
          <w:szCs w:val="32"/>
        </w:rPr>
        <w:t xml:space="preserve">) и </w:t>
      </w:r>
      <w:r w:rsidRPr="009C4BB9">
        <w:rPr>
          <w:rFonts w:eastAsia="TimesNewRomanPSMT"/>
          <w:i/>
          <w:iCs/>
          <w:sz w:val="32"/>
          <w:szCs w:val="32"/>
        </w:rPr>
        <w:t>M</w:t>
      </w:r>
      <w:r w:rsidRPr="009C4BB9">
        <w:rPr>
          <w:rFonts w:eastAsia="TimesNewRomanPSMT"/>
          <w:sz w:val="32"/>
          <w:szCs w:val="32"/>
        </w:rPr>
        <w:t>(</w:t>
      </w:r>
      <w:proofErr w:type="spellStart"/>
      <w:r w:rsidRPr="009C4BB9">
        <w:rPr>
          <w:rFonts w:eastAsia="TimesNewRomanPSMT"/>
          <w:i/>
          <w:iCs/>
          <w:sz w:val="32"/>
          <w:szCs w:val="32"/>
        </w:rPr>
        <w:t>t</w:t>
      </w:r>
      <w:proofErr w:type="spellEnd"/>
      <w:r w:rsidRPr="009C4BB9">
        <w:rPr>
          <w:rFonts w:eastAsia="TimesNewRomanPSMT"/>
          <w:sz w:val="32"/>
          <w:szCs w:val="32"/>
        </w:rPr>
        <w:t xml:space="preserve">) </w:t>
      </w:r>
      <w:r w:rsidRPr="009C4BB9">
        <w:rPr>
          <w:rFonts w:eastAsia="SymbolMT"/>
          <w:sz w:val="32"/>
          <w:szCs w:val="32"/>
        </w:rPr>
        <w:t xml:space="preserve">= </w:t>
      </w:r>
      <w:proofErr w:type="spellStart"/>
      <w:r w:rsidRPr="009C4BB9">
        <w:rPr>
          <w:rFonts w:eastAsia="TimesNewRomanPSMT"/>
          <w:i/>
          <w:iCs/>
          <w:sz w:val="32"/>
          <w:szCs w:val="32"/>
        </w:rPr>
        <w:t>c</w:t>
      </w:r>
      <w:proofErr w:type="spellEnd"/>
      <w:r>
        <w:rPr>
          <w:rFonts w:eastAsia="TimesNewRomanPSMT"/>
          <w:i/>
          <w:iCs/>
          <w:sz w:val="32"/>
          <w:szCs w:val="32"/>
        </w:rPr>
        <w:t>·</w:t>
      </w:r>
      <w:proofErr w:type="spellStart"/>
      <w:r w:rsidRPr="009C4BB9">
        <w:rPr>
          <w:rFonts w:eastAsia="TimesNewRomanPSMT"/>
          <w:i/>
          <w:iCs/>
          <w:sz w:val="32"/>
          <w:szCs w:val="32"/>
        </w:rPr>
        <w:t>i</w:t>
      </w:r>
      <w:proofErr w:type="spellEnd"/>
      <w:r w:rsidRPr="009C4BB9">
        <w:rPr>
          <w:rFonts w:eastAsia="TimesNewRomanPSMT"/>
          <w:sz w:val="32"/>
          <w:szCs w:val="32"/>
        </w:rPr>
        <w:t>(</w:t>
      </w:r>
      <w:proofErr w:type="spellStart"/>
      <w:r w:rsidRPr="009C4BB9">
        <w:rPr>
          <w:rFonts w:eastAsia="TimesNewRomanPSMT"/>
          <w:i/>
          <w:iCs/>
          <w:sz w:val="32"/>
          <w:szCs w:val="32"/>
        </w:rPr>
        <w:t>t</w:t>
      </w:r>
      <w:proofErr w:type="spellEnd"/>
      <w:r w:rsidRPr="009C4BB9">
        <w:rPr>
          <w:rFonts w:eastAsia="TimesNewRomanPSMT"/>
          <w:sz w:val="32"/>
          <w:szCs w:val="32"/>
        </w:rPr>
        <w:t xml:space="preserve">) , где </w:t>
      </w:r>
      <w:proofErr w:type="spellStart"/>
      <w:r w:rsidRPr="009C4BB9">
        <w:rPr>
          <w:rFonts w:eastAsia="TimesNewRomanPSMT"/>
          <w:i/>
          <w:iCs/>
          <w:sz w:val="32"/>
          <w:szCs w:val="32"/>
        </w:rPr>
        <w:t>c</w:t>
      </w:r>
      <w:proofErr w:type="spellEnd"/>
      <w:r w:rsidRPr="009C4BB9">
        <w:rPr>
          <w:rFonts w:eastAsia="TimesNewRomanPSMT"/>
          <w:i/>
          <w:iCs/>
          <w:sz w:val="32"/>
          <w:szCs w:val="32"/>
        </w:rPr>
        <w:t xml:space="preserve"> </w:t>
      </w:r>
      <w:r w:rsidRPr="009C4BB9">
        <w:rPr>
          <w:rFonts w:eastAsia="TimesNewRomanPSMT"/>
          <w:sz w:val="32"/>
          <w:szCs w:val="32"/>
        </w:rPr>
        <w:t xml:space="preserve">– </w:t>
      </w:r>
      <w:proofErr w:type="spellStart"/>
      <w:r w:rsidRPr="009C4BB9">
        <w:rPr>
          <w:rFonts w:eastAsia="TimesNewRomanPSMT"/>
          <w:sz w:val="32"/>
          <w:szCs w:val="32"/>
        </w:rPr>
        <w:t>коэффициентЭДС</w:t>
      </w:r>
      <w:proofErr w:type="spellEnd"/>
      <w:r w:rsidRPr="009C4BB9">
        <w:rPr>
          <w:rFonts w:eastAsia="TimesNewRomanPSMT"/>
          <w:sz w:val="32"/>
          <w:szCs w:val="32"/>
        </w:rPr>
        <w:t xml:space="preserve"> и момента ДПТ НВ, запишем СДУ:</w:t>
      </w:r>
    </w:p>
    <w:p w:rsidR="009B4247" w:rsidRDefault="009B4247" w:rsidP="009B4247">
      <w:pPr>
        <w:autoSpaceDE w:val="0"/>
        <w:autoSpaceDN w:val="0"/>
        <w:adjustRightInd w:val="0"/>
        <w:spacing w:line="360" w:lineRule="auto"/>
        <w:ind w:firstLine="0"/>
        <w:jc w:val="center"/>
        <w:rPr>
          <w:rFonts w:eastAsia="TimesNewRomanPSMT"/>
          <w:sz w:val="32"/>
          <w:szCs w:val="32"/>
        </w:rPr>
      </w:pPr>
      <w:r>
        <w:rPr>
          <w:rFonts w:eastAsia="TimesNewRomanPSMT"/>
          <w:noProof/>
          <w:sz w:val="32"/>
          <w:szCs w:val="32"/>
        </w:rPr>
        <w:drawing>
          <wp:inline distT="0" distB="0" distL="0" distR="0">
            <wp:extent cx="3776121" cy="1156548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455" cy="1156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247" w:rsidRDefault="009B4247" w:rsidP="009B4247">
      <w:pPr>
        <w:autoSpaceDE w:val="0"/>
        <w:autoSpaceDN w:val="0"/>
        <w:adjustRightInd w:val="0"/>
        <w:spacing w:line="360" w:lineRule="auto"/>
        <w:rPr>
          <w:rFonts w:eastAsia="TimesNewRomanPSMT"/>
          <w:sz w:val="32"/>
          <w:szCs w:val="32"/>
        </w:rPr>
      </w:pPr>
      <w:r w:rsidRPr="009B4247">
        <w:rPr>
          <w:rFonts w:eastAsia="TimesNewRomanPSMT"/>
          <w:sz w:val="32"/>
          <w:szCs w:val="32"/>
        </w:rPr>
        <w:t>СДУ в нормальной форме Коши –</w:t>
      </w:r>
    </w:p>
    <w:p w:rsidR="009B4247" w:rsidRDefault="009B4247" w:rsidP="009B4247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  <w:sz w:val="32"/>
          <w:szCs w:val="32"/>
        </w:rPr>
      </w:pPr>
      <w:r>
        <w:rPr>
          <w:rFonts w:eastAsia="TimesNewRomanPSMT"/>
          <w:noProof/>
          <w:sz w:val="32"/>
          <w:szCs w:val="32"/>
        </w:rPr>
        <w:drawing>
          <wp:inline distT="0" distB="0" distL="0" distR="0">
            <wp:extent cx="4379014" cy="1278416"/>
            <wp:effectExtent l="19050" t="0" r="248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285" cy="1280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247" w:rsidRPr="000D7558" w:rsidRDefault="009B4247" w:rsidP="003100E2">
      <w:pPr>
        <w:autoSpaceDE w:val="0"/>
        <w:autoSpaceDN w:val="0"/>
        <w:adjustRightInd w:val="0"/>
        <w:spacing w:line="360" w:lineRule="auto"/>
        <w:rPr>
          <w:rFonts w:eastAsia="TimesNewRomanPSMT"/>
          <w:sz w:val="32"/>
          <w:szCs w:val="32"/>
        </w:rPr>
      </w:pPr>
      <w:r w:rsidRPr="000D7558">
        <w:rPr>
          <w:rFonts w:eastAsia="TimesNewRomanPSMT"/>
          <w:sz w:val="32"/>
          <w:szCs w:val="32"/>
        </w:rPr>
        <w:t xml:space="preserve">Имея в наличии математическую модель в виде системы дифференциальных уравнений в форме Коши, можно перейти к компьютерной модели в приложении </w:t>
      </w:r>
      <w:proofErr w:type="spellStart"/>
      <w:r w:rsidRPr="000D7558">
        <w:rPr>
          <w:rFonts w:eastAsia="TimesNewRomanPSMT"/>
          <w:sz w:val="32"/>
          <w:szCs w:val="32"/>
          <w:lang w:val="en-US"/>
        </w:rPr>
        <w:t>SimulinkMatlab</w:t>
      </w:r>
      <w:proofErr w:type="spellEnd"/>
      <w:r w:rsidRPr="000D7558">
        <w:rPr>
          <w:rFonts w:eastAsia="TimesNewRomanPSMT"/>
          <w:sz w:val="32"/>
          <w:szCs w:val="32"/>
        </w:rPr>
        <w:t>.</w:t>
      </w:r>
    </w:p>
    <w:p w:rsidR="008257FE" w:rsidRPr="008257FE" w:rsidRDefault="008257FE" w:rsidP="009B4247">
      <w:pPr>
        <w:autoSpaceDE w:val="0"/>
        <w:autoSpaceDN w:val="0"/>
        <w:adjustRightInd w:val="0"/>
        <w:spacing w:line="360" w:lineRule="auto"/>
        <w:rPr>
          <w:rFonts w:eastAsia="TimesNewRomanPSMT"/>
          <w:sz w:val="32"/>
          <w:szCs w:val="32"/>
        </w:rPr>
      </w:pPr>
      <w:r w:rsidRPr="000D7558">
        <w:rPr>
          <w:rFonts w:eastAsia="TimesNewRomanPSMT"/>
          <w:sz w:val="32"/>
          <w:szCs w:val="32"/>
        </w:rPr>
        <w:t>Для этого сначала строим модели правых частей</w:t>
      </w:r>
      <w:r w:rsidR="009B4247" w:rsidRPr="000D7558">
        <w:rPr>
          <w:rFonts w:eastAsia="TimesNewRomanPSMT"/>
          <w:sz w:val="32"/>
          <w:szCs w:val="32"/>
        </w:rPr>
        <w:t xml:space="preserve"> уравнений</w:t>
      </w:r>
      <w:r w:rsidR="00657F12" w:rsidRPr="000D7558">
        <w:rPr>
          <w:rFonts w:eastAsia="TimesNewRomanPSMT"/>
          <w:sz w:val="32"/>
          <w:szCs w:val="32"/>
        </w:rPr>
        <w:t>,</w:t>
      </w:r>
      <w:r w:rsidR="00657F12">
        <w:rPr>
          <w:rFonts w:eastAsia="TimesNewRomanPSMT"/>
          <w:sz w:val="32"/>
          <w:szCs w:val="32"/>
        </w:rPr>
        <w:t xml:space="preserve"> считая известными сигналы </w:t>
      </w:r>
      <w:r w:rsidR="00657F12" w:rsidRPr="00657F12">
        <w:rPr>
          <w:rFonts w:eastAsia="TimesNewRomanPSMT"/>
          <w:i/>
          <w:sz w:val="32"/>
          <w:szCs w:val="32"/>
          <w:lang w:val="en-US"/>
        </w:rPr>
        <w:t>i</w:t>
      </w:r>
      <w:r w:rsidR="00657F12" w:rsidRPr="00657F12">
        <w:rPr>
          <w:rFonts w:eastAsia="TimesNewRomanPSMT"/>
          <w:i/>
          <w:sz w:val="32"/>
          <w:szCs w:val="32"/>
        </w:rPr>
        <w:t>(</w:t>
      </w:r>
      <w:r w:rsidR="00657F12" w:rsidRPr="00657F12">
        <w:rPr>
          <w:rFonts w:eastAsia="TimesNewRomanPSMT"/>
          <w:i/>
          <w:sz w:val="32"/>
          <w:szCs w:val="32"/>
          <w:lang w:val="en-US"/>
        </w:rPr>
        <w:t>t</w:t>
      </w:r>
      <w:r w:rsidR="00657F12" w:rsidRPr="00657F12">
        <w:rPr>
          <w:rFonts w:eastAsia="TimesNewRomanPSMT"/>
          <w:i/>
          <w:sz w:val="32"/>
          <w:szCs w:val="32"/>
        </w:rPr>
        <w:t>)</w:t>
      </w:r>
      <w:r w:rsidR="00657F12">
        <w:rPr>
          <w:rFonts w:eastAsia="TimesNewRomanPSMT"/>
          <w:sz w:val="32"/>
          <w:szCs w:val="32"/>
        </w:rPr>
        <w:t>и ω</w:t>
      </w:r>
      <w:r w:rsidR="00657F12" w:rsidRPr="00657F12">
        <w:rPr>
          <w:rFonts w:eastAsia="TimesNewRomanPSMT"/>
          <w:i/>
          <w:sz w:val="32"/>
          <w:szCs w:val="32"/>
        </w:rPr>
        <w:t>(</w:t>
      </w:r>
      <w:r w:rsidR="00657F12" w:rsidRPr="00657F12">
        <w:rPr>
          <w:rFonts w:eastAsia="TimesNewRomanPSMT"/>
          <w:i/>
          <w:sz w:val="32"/>
          <w:szCs w:val="32"/>
          <w:lang w:val="en-US"/>
        </w:rPr>
        <w:t>t</w:t>
      </w:r>
      <w:r w:rsidR="00657F12" w:rsidRPr="00657F12">
        <w:rPr>
          <w:rFonts w:eastAsia="TimesNewRomanPSMT"/>
          <w:i/>
          <w:sz w:val="32"/>
          <w:szCs w:val="32"/>
        </w:rPr>
        <w:t>)</w:t>
      </w:r>
      <w:r w:rsidR="00657F12" w:rsidRPr="00657F12">
        <w:rPr>
          <w:rFonts w:eastAsia="TimesNewRomanPSMT"/>
          <w:sz w:val="32"/>
          <w:szCs w:val="32"/>
        </w:rPr>
        <w:t xml:space="preserve">. </w:t>
      </w:r>
      <w:r w:rsidR="00AA3047">
        <w:rPr>
          <w:rFonts w:eastAsia="TimesNewRomanPSMT"/>
          <w:sz w:val="32"/>
          <w:szCs w:val="32"/>
        </w:rPr>
        <w:t>Формируя структуру модели на этом этапе,</w:t>
      </w:r>
      <w:r>
        <w:rPr>
          <w:rFonts w:eastAsia="TimesNewRomanPSMT"/>
          <w:sz w:val="32"/>
          <w:szCs w:val="32"/>
        </w:rPr>
        <w:t xml:space="preserve"> используем блоки сложения и вычитания сигналов </w:t>
      </w:r>
      <w:r>
        <w:rPr>
          <w:rFonts w:eastAsia="TimesNewRomanPSMT"/>
          <w:sz w:val="32"/>
          <w:szCs w:val="32"/>
          <w:lang w:val="en-US"/>
        </w:rPr>
        <w:t>Sum</w:t>
      </w:r>
      <w:r>
        <w:rPr>
          <w:rFonts w:eastAsia="TimesNewRomanPSMT"/>
          <w:sz w:val="32"/>
          <w:szCs w:val="32"/>
        </w:rPr>
        <w:t xml:space="preserve">, а также усилители </w:t>
      </w:r>
      <w:r>
        <w:rPr>
          <w:rFonts w:eastAsia="TimesNewRomanPSMT"/>
          <w:sz w:val="32"/>
          <w:szCs w:val="32"/>
          <w:lang w:val="en-US"/>
        </w:rPr>
        <w:t>Gain</w:t>
      </w:r>
      <w:r w:rsidRPr="008257FE"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</w:rPr>
        <w:t xml:space="preserve">из библиотеки </w:t>
      </w:r>
      <w:proofErr w:type="spellStart"/>
      <w:r>
        <w:rPr>
          <w:rFonts w:eastAsia="TimesNewRomanPSMT"/>
          <w:sz w:val="32"/>
          <w:szCs w:val="32"/>
          <w:lang w:val="en-US"/>
        </w:rPr>
        <w:t>MathOperation</w:t>
      </w:r>
      <w:proofErr w:type="spellEnd"/>
      <w:r w:rsidRPr="008257FE">
        <w:rPr>
          <w:rFonts w:eastAsia="TimesNewRomanPSMT"/>
          <w:sz w:val="32"/>
          <w:szCs w:val="32"/>
        </w:rPr>
        <w:t xml:space="preserve">. </w:t>
      </w:r>
      <w:r w:rsidR="00657F12">
        <w:rPr>
          <w:rFonts w:eastAsia="TimesNewRomanPSMT"/>
          <w:sz w:val="32"/>
          <w:szCs w:val="32"/>
        </w:rPr>
        <w:t xml:space="preserve">Напряжение от источника питания </w:t>
      </w:r>
      <w:r w:rsidRPr="001D52E5">
        <w:rPr>
          <w:rFonts w:eastAsia="TimesNewRomanPSMT"/>
          <w:i/>
          <w:sz w:val="32"/>
          <w:szCs w:val="32"/>
          <w:lang w:val="en-US"/>
        </w:rPr>
        <w:t>U</w:t>
      </w:r>
      <w:r w:rsidRPr="008257FE">
        <w:rPr>
          <w:rFonts w:eastAsia="TimesNewRomanPSMT"/>
          <w:sz w:val="32"/>
          <w:szCs w:val="32"/>
        </w:rPr>
        <w:t>·1</w:t>
      </w:r>
      <w:r w:rsidRPr="001D52E5">
        <w:rPr>
          <w:rFonts w:eastAsia="TimesNewRomanPSMT"/>
          <w:i/>
          <w:sz w:val="32"/>
          <w:szCs w:val="32"/>
        </w:rPr>
        <w:t>(</w:t>
      </w:r>
      <w:r w:rsidRPr="001D52E5">
        <w:rPr>
          <w:rFonts w:eastAsia="TimesNewRomanPSMT"/>
          <w:i/>
          <w:sz w:val="32"/>
          <w:szCs w:val="32"/>
          <w:lang w:val="en-US"/>
        </w:rPr>
        <w:t>t</w:t>
      </w:r>
      <w:r w:rsidRPr="001D52E5">
        <w:rPr>
          <w:rFonts w:eastAsia="TimesNewRomanPSMT"/>
          <w:i/>
          <w:sz w:val="32"/>
          <w:szCs w:val="32"/>
        </w:rPr>
        <w:t>)</w:t>
      </w:r>
      <w:r w:rsidR="00657F12">
        <w:rPr>
          <w:rFonts w:eastAsia="TimesNewRomanPSMT"/>
          <w:sz w:val="32"/>
          <w:szCs w:val="32"/>
        </w:rPr>
        <w:t>и момент сопротивления</w:t>
      </w:r>
      <w:r w:rsidRPr="001D52E5">
        <w:rPr>
          <w:rFonts w:eastAsia="TimesNewRomanPSMT"/>
          <w:i/>
          <w:sz w:val="32"/>
          <w:szCs w:val="32"/>
          <w:lang w:val="en-US"/>
        </w:rPr>
        <w:t>M</w:t>
      </w:r>
      <w:r w:rsidR="001D52E5" w:rsidRPr="001D52E5">
        <w:rPr>
          <w:rFonts w:eastAsia="TimesNewRomanPSMT"/>
          <w:i/>
          <w:sz w:val="32"/>
          <w:szCs w:val="32"/>
          <w:vertAlign w:val="subscript"/>
          <w:lang w:val="en-US"/>
        </w:rPr>
        <w:t>C</w:t>
      </w:r>
      <w:r w:rsidRPr="008257FE">
        <w:rPr>
          <w:rFonts w:eastAsia="TimesNewRomanPSMT"/>
          <w:sz w:val="32"/>
          <w:szCs w:val="32"/>
        </w:rPr>
        <w:t>·1</w:t>
      </w:r>
      <w:r w:rsidRPr="001D52E5">
        <w:rPr>
          <w:rFonts w:eastAsia="TimesNewRomanPSMT"/>
          <w:i/>
          <w:sz w:val="32"/>
          <w:szCs w:val="32"/>
        </w:rPr>
        <w:t>(</w:t>
      </w:r>
      <w:r w:rsidRPr="001D52E5">
        <w:rPr>
          <w:rFonts w:eastAsia="TimesNewRomanPSMT"/>
          <w:i/>
          <w:sz w:val="32"/>
          <w:szCs w:val="32"/>
          <w:lang w:val="en-US"/>
        </w:rPr>
        <w:t>t</w:t>
      </w:r>
      <w:r w:rsidRPr="001D52E5">
        <w:rPr>
          <w:rFonts w:eastAsia="TimesNewRomanPSMT"/>
          <w:i/>
          <w:sz w:val="32"/>
          <w:szCs w:val="32"/>
        </w:rPr>
        <w:t>)</w:t>
      </w:r>
      <w:r w:rsidR="00AA3047">
        <w:rPr>
          <w:rFonts w:eastAsia="TimesNewRomanPSMT"/>
          <w:sz w:val="32"/>
          <w:szCs w:val="32"/>
        </w:rPr>
        <w:t xml:space="preserve"> зададим</w:t>
      </w:r>
      <w:r w:rsidR="00657F12">
        <w:rPr>
          <w:rFonts w:eastAsia="TimesNewRomanPSMT"/>
          <w:sz w:val="32"/>
          <w:szCs w:val="32"/>
        </w:rPr>
        <w:t xml:space="preserve"> с помощью источников постоянного сигнала из библиотеки </w:t>
      </w:r>
      <w:r w:rsidR="00657F12">
        <w:rPr>
          <w:rFonts w:eastAsia="TimesNewRomanPSMT"/>
          <w:sz w:val="32"/>
          <w:szCs w:val="32"/>
          <w:lang w:val="en-US"/>
        </w:rPr>
        <w:t>Sources</w:t>
      </w:r>
      <w:r w:rsidR="00657F12" w:rsidRPr="00657F12">
        <w:rPr>
          <w:rFonts w:eastAsia="TimesNewRomanPSMT"/>
          <w:sz w:val="32"/>
          <w:szCs w:val="32"/>
        </w:rPr>
        <w:t>.</w:t>
      </w:r>
    </w:p>
    <w:p w:rsidR="00C65E8F" w:rsidRPr="00711509" w:rsidRDefault="008257FE" w:rsidP="00C3633F">
      <w:pPr>
        <w:autoSpaceDE w:val="0"/>
        <w:autoSpaceDN w:val="0"/>
        <w:adjustRightInd w:val="0"/>
        <w:spacing w:line="360" w:lineRule="auto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Пропуская сформированный сигнал</w:t>
      </w:r>
      <w:r w:rsidR="001D52E5">
        <w:rPr>
          <w:rFonts w:eastAsia="TimesNewRomanPSMT"/>
          <w:sz w:val="32"/>
          <w:szCs w:val="32"/>
        </w:rPr>
        <w:t>,</w:t>
      </w:r>
      <w:r>
        <w:rPr>
          <w:rFonts w:eastAsia="TimesNewRomanPSMT"/>
          <w:sz w:val="32"/>
          <w:szCs w:val="32"/>
        </w:rPr>
        <w:t xml:space="preserve"> представляющий правые части уравнений в форме Коши</w:t>
      </w:r>
      <w:r w:rsidR="001D52E5">
        <w:rPr>
          <w:rFonts w:eastAsia="TimesNewRomanPSMT"/>
          <w:sz w:val="32"/>
          <w:szCs w:val="32"/>
        </w:rPr>
        <w:t>,</w:t>
      </w:r>
      <w:r>
        <w:rPr>
          <w:rFonts w:eastAsia="TimesNewRomanPSMT"/>
          <w:sz w:val="32"/>
          <w:szCs w:val="32"/>
        </w:rPr>
        <w:t xml:space="preserve"> через интегратор, получим на </w:t>
      </w:r>
      <w:r w:rsidR="001D52E5">
        <w:rPr>
          <w:rFonts w:eastAsia="TimesNewRomanPSMT"/>
          <w:sz w:val="32"/>
          <w:szCs w:val="32"/>
        </w:rPr>
        <w:t xml:space="preserve">его </w:t>
      </w:r>
      <w:r>
        <w:rPr>
          <w:rFonts w:eastAsia="TimesNewRomanPSMT"/>
          <w:sz w:val="32"/>
          <w:szCs w:val="32"/>
        </w:rPr>
        <w:t>выходе сигналы тока и скорости двигателя.</w:t>
      </w:r>
      <w:r w:rsidR="001D52E5">
        <w:rPr>
          <w:rFonts w:eastAsia="TimesNewRomanPSMT"/>
          <w:sz w:val="32"/>
          <w:szCs w:val="32"/>
        </w:rPr>
        <w:t xml:space="preserve"> В качестве интегратора используется блок </w:t>
      </w:r>
      <w:r w:rsidR="001D52E5">
        <w:rPr>
          <w:rFonts w:eastAsia="TimesNewRomanPSMT"/>
          <w:sz w:val="32"/>
          <w:szCs w:val="32"/>
          <w:lang w:val="en-US"/>
        </w:rPr>
        <w:t>Integrator</w:t>
      </w:r>
      <w:r w:rsidR="001D52E5">
        <w:rPr>
          <w:rFonts w:eastAsia="TimesNewRomanPSMT"/>
          <w:sz w:val="32"/>
          <w:szCs w:val="32"/>
        </w:rPr>
        <w:t xml:space="preserve">из библиотеки </w:t>
      </w:r>
      <w:r w:rsidR="001D52E5">
        <w:rPr>
          <w:rFonts w:eastAsia="TimesNewRomanPSMT"/>
          <w:sz w:val="32"/>
          <w:szCs w:val="32"/>
          <w:lang w:val="en-US"/>
        </w:rPr>
        <w:lastRenderedPageBreak/>
        <w:t>Continuous</w:t>
      </w:r>
      <w:r w:rsidR="001D52E5" w:rsidRPr="001D52E5">
        <w:rPr>
          <w:rFonts w:eastAsia="TimesNewRomanPSMT"/>
          <w:sz w:val="32"/>
          <w:szCs w:val="32"/>
        </w:rPr>
        <w:t xml:space="preserve">. </w:t>
      </w:r>
      <w:r w:rsidR="00896839">
        <w:rPr>
          <w:rFonts w:eastAsia="TimesNewRomanPSMT"/>
          <w:sz w:val="32"/>
          <w:szCs w:val="32"/>
        </w:rPr>
        <w:t xml:space="preserve">На выходе интеграторов устанавливаем блоки </w:t>
      </w:r>
      <w:r w:rsidR="00896839">
        <w:rPr>
          <w:rFonts w:eastAsia="TimesNewRomanPSMT"/>
          <w:sz w:val="32"/>
          <w:szCs w:val="32"/>
          <w:lang w:val="en-US"/>
        </w:rPr>
        <w:t>Scope</w:t>
      </w:r>
      <w:r w:rsidR="00896839">
        <w:rPr>
          <w:rFonts w:eastAsia="TimesNewRomanPSMT"/>
          <w:sz w:val="32"/>
          <w:szCs w:val="32"/>
        </w:rPr>
        <w:t xml:space="preserve">из библиотеки </w:t>
      </w:r>
      <w:r w:rsidR="00896839">
        <w:rPr>
          <w:rFonts w:eastAsia="TimesNewRomanPSMT"/>
          <w:sz w:val="32"/>
          <w:szCs w:val="32"/>
          <w:lang w:val="en-US"/>
        </w:rPr>
        <w:t>Sinks</w:t>
      </w:r>
      <w:r w:rsidR="00896839">
        <w:rPr>
          <w:rFonts w:eastAsia="TimesNewRomanPSMT"/>
          <w:sz w:val="32"/>
          <w:szCs w:val="32"/>
        </w:rPr>
        <w:t xml:space="preserve">для наблюдения результатов моделирования в виде осциллограмм. </w:t>
      </w:r>
      <w:r w:rsidR="001D52E5">
        <w:rPr>
          <w:rFonts w:eastAsia="TimesNewRomanPSMT"/>
          <w:sz w:val="32"/>
          <w:szCs w:val="32"/>
        </w:rPr>
        <w:t>В результате получаем модель двигателя посто</w:t>
      </w:r>
      <w:r w:rsidR="00AD20BE">
        <w:rPr>
          <w:rFonts w:eastAsia="TimesNewRomanPSMT"/>
          <w:sz w:val="32"/>
          <w:szCs w:val="32"/>
        </w:rPr>
        <w:t>янного тока, показанную на рис.3</w:t>
      </w:r>
      <w:r w:rsidR="001D52E5">
        <w:rPr>
          <w:rFonts w:eastAsia="TimesNewRomanPSMT"/>
          <w:sz w:val="32"/>
          <w:szCs w:val="32"/>
        </w:rPr>
        <w:t>.</w:t>
      </w:r>
      <w:r w:rsidR="00AA3047">
        <w:rPr>
          <w:rFonts w:eastAsia="TimesNewRomanPSMT"/>
          <w:sz w:val="32"/>
          <w:szCs w:val="32"/>
        </w:rPr>
        <w:t xml:space="preserve"> Для построения графиков переходных процессов дополним модель блоками </w:t>
      </w:r>
      <w:r w:rsidR="00711509">
        <w:rPr>
          <w:rFonts w:eastAsia="TimesNewRomanPSMT"/>
          <w:sz w:val="32"/>
          <w:szCs w:val="32"/>
          <w:lang w:val="en-US"/>
        </w:rPr>
        <w:t>ToWorkspace</w:t>
      </w:r>
      <w:r w:rsidR="00711509">
        <w:rPr>
          <w:rFonts w:eastAsia="TimesNewRomanPSMT"/>
          <w:sz w:val="32"/>
          <w:szCs w:val="32"/>
        </w:rPr>
        <w:t xml:space="preserve">, которые обеспечивают запись результатов расчета в массивы с именами </w:t>
      </w:r>
      <w:r w:rsidR="00711509" w:rsidRPr="00711509">
        <w:rPr>
          <w:rFonts w:eastAsia="TimesNewRomanPSMT"/>
          <w:i/>
          <w:sz w:val="32"/>
          <w:szCs w:val="32"/>
          <w:lang w:val="en-US"/>
        </w:rPr>
        <w:t>t</w:t>
      </w:r>
      <w:r w:rsidR="00711509">
        <w:rPr>
          <w:rFonts w:eastAsia="TimesNewRomanPSMT"/>
          <w:sz w:val="32"/>
          <w:szCs w:val="32"/>
        </w:rPr>
        <w:t xml:space="preserve">для времени, </w:t>
      </w:r>
      <w:r w:rsidR="00711509" w:rsidRPr="00711509">
        <w:rPr>
          <w:rFonts w:eastAsia="TimesNewRomanPSMT"/>
          <w:i/>
          <w:sz w:val="32"/>
          <w:szCs w:val="32"/>
          <w:lang w:val="en-US"/>
        </w:rPr>
        <w:t>i</w:t>
      </w:r>
      <w:r w:rsidR="00711509">
        <w:rPr>
          <w:rFonts w:eastAsia="TimesNewRomanPSMT"/>
          <w:sz w:val="32"/>
          <w:szCs w:val="32"/>
        </w:rPr>
        <w:t xml:space="preserve">- для тока и </w:t>
      </w:r>
      <w:r w:rsidR="00711509" w:rsidRPr="00711509">
        <w:rPr>
          <w:rFonts w:eastAsia="TimesNewRomanPSMT"/>
          <w:i/>
          <w:sz w:val="32"/>
          <w:szCs w:val="32"/>
          <w:lang w:val="en-US"/>
        </w:rPr>
        <w:t>w</w:t>
      </w:r>
      <w:r w:rsidR="00711509" w:rsidRPr="00711509">
        <w:rPr>
          <w:rFonts w:eastAsia="TimesNewRomanPSMT"/>
          <w:sz w:val="32"/>
          <w:szCs w:val="32"/>
        </w:rPr>
        <w:t xml:space="preserve"> - </w:t>
      </w:r>
      <w:r w:rsidR="00711509">
        <w:rPr>
          <w:rFonts w:eastAsia="TimesNewRomanPSMT"/>
          <w:sz w:val="32"/>
          <w:szCs w:val="32"/>
        </w:rPr>
        <w:t>для скорости.</w:t>
      </w:r>
    </w:p>
    <w:p w:rsidR="00711509" w:rsidRDefault="00C65E8F" w:rsidP="00C65E8F">
      <w:pPr>
        <w:autoSpaceDE w:val="0"/>
        <w:autoSpaceDN w:val="0"/>
        <w:adjustRightInd w:val="0"/>
        <w:spacing w:line="360" w:lineRule="auto"/>
        <w:ind w:firstLine="0"/>
        <w:rPr>
          <w:rFonts w:eastAsia="TimesNewRomanPSMT"/>
          <w:sz w:val="32"/>
          <w:szCs w:val="32"/>
        </w:rPr>
      </w:pPr>
      <w:r w:rsidRPr="000D7558">
        <w:rPr>
          <w:rFonts w:eastAsia="TimesNewRomanPSMT"/>
          <w:sz w:val="32"/>
          <w:szCs w:val="32"/>
        </w:rPr>
        <w:tab/>
      </w:r>
      <w:r>
        <w:rPr>
          <w:rFonts w:eastAsia="TimesNewRomanPSMT"/>
          <w:sz w:val="32"/>
          <w:szCs w:val="32"/>
        </w:rPr>
        <w:t xml:space="preserve">Показанной на рис.3 модели соответствует двигатель постоянного тока </w:t>
      </w:r>
      <w:r w:rsidR="00711509">
        <w:rPr>
          <w:rFonts w:eastAsia="TimesNewRomanPSMT"/>
          <w:sz w:val="32"/>
          <w:szCs w:val="32"/>
        </w:rPr>
        <w:t>2ПФ200</w:t>
      </w:r>
      <w:r w:rsidR="00711509">
        <w:rPr>
          <w:rFonts w:eastAsia="TimesNewRomanPSMT"/>
          <w:sz w:val="32"/>
          <w:szCs w:val="32"/>
          <w:lang w:val="en-US"/>
        </w:rPr>
        <w:t>L</w:t>
      </w:r>
      <w:r w:rsidR="00711509">
        <w:rPr>
          <w:rFonts w:eastAsia="TimesNewRomanPSMT"/>
          <w:sz w:val="32"/>
          <w:szCs w:val="32"/>
        </w:rPr>
        <w:t>УХЛ4 со следующими параметрами:</w:t>
      </w:r>
    </w:p>
    <w:p w:rsidR="00711509" w:rsidRDefault="00711509" w:rsidP="00711509">
      <w:pPr>
        <w:autoSpaceDE w:val="0"/>
        <w:autoSpaceDN w:val="0"/>
        <w:adjustRightInd w:val="0"/>
        <w:spacing w:line="360" w:lineRule="auto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- номинальная мощность </w:t>
      </w:r>
      <w:r w:rsidRPr="0087577B">
        <w:rPr>
          <w:rFonts w:eastAsia="TimesNewRomanPSMT"/>
          <w:i/>
          <w:sz w:val="32"/>
          <w:szCs w:val="32"/>
          <w:lang w:val="en-US"/>
        </w:rPr>
        <w:t>P</w:t>
      </w:r>
      <w:r w:rsidRPr="0087577B">
        <w:rPr>
          <w:rFonts w:eastAsia="TimesNewRomanPSMT"/>
          <w:i/>
          <w:sz w:val="32"/>
          <w:szCs w:val="32"/>
          <w:vertAlign w:val="subscript"/>
        </w:rPr>
        <w:t>н</w:t>
      </w:r>
      <w:r>
        <w:rPr>
          <w:rFonts w:eastAsia="TimesNewRomanPSMT"/>
          <w:sz w:val="32"/>
          <w:szCs w:val="32"/>
        </w:rPr>
        <w:t>= 15 кВт;</w:t>
      </w:r>
    </w:p>
    <w:p w:rsidR="00711509" w:rsidRDefault="00711509" w:rsidP="00711509">
      <w:pPr>
        <w:autoSpaceDE w:val="0"/>
        <w:autoSpaceDN w:val="0"/>
        <w:adjustRightInd w:val="0"/>
        <w:spacing w:line="360" w:lineRule="auto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- номинальное напряжение </w:t>
      </w:r>
      <w:r w:rsidRPr="0087577B">
        <w:rPr>
          <w:rFonts w:eastAsia="TimesNewRomanPSMT"/>
          <w:i/>
          <w:sz w:val="32"/>
          <w:szCs w:val="32"/>
          <w:lang w:val="en-US"/>
        </w:rPr>
        <w:t>U</w:t>
      </w:r>
      <w:r w:rsidRPr="0087577B">
        <w:rPr>
          <w:rFonts w:eastAsia="TimesNewRomanPSMT"/>
          <w:i/>
          <w:sz w:val="32"/>
          <w:szCs w:val="32"/>
          <w:vertAlign w:val="subscript"/>
        </w:rPr>
        <w:t>н</w:t>
      </w:r>
      <w:r>
        <w:rPr>
          <w:rFonts w:eastAsia="TimesNewRomanPSMT"/>
          <w:sz w:val="32"/>
          <w:szCs w:val="32"/>
        </w:rPr>
        <w:t xml:space="preserve"> = 220 В;</w:t>
      </w:r>
    </w:p>
    <w:p w:rsidR="00711509" w:rsidRDefault="00711509" w:rsidP="00711509">
      <w:pPr>
        <w:autoSpaceDE w:val="0"/>
        <w:autoSpaceDN w:val="0"/>
        <w:adjustRightInd w:val="0"/>
        <w:spacing w:line="360" w:lineRule="auto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- номинальное значение скорости вращения </w:t>
      </w:r>
      <w:r w:rsidRPr="0087577B">
        <w:rPr>
          <w:rFonts w:eastAsia="TimesNewRomanPSMT"/>
          <w:i/>
          <w:sz w:val="32"/>
          <w:szCs w:val="32"/>
          <w:lang w:val="en-US"/>
        </w:rPr>
        <w:t>n</w:t>
      </w:r>
      <w:r w:rsidRPr="0087577B">
        <w:rPr>
          <w:rFonts w:eastAsia="TimesNewRomanPSMT"/>
          <w:i/>
          <w:sz w:val="32"/>
          <w:szCs w:val="32"/>
          <w:vertAlign w:val="subscript"/>
        </w:rPr>
        <w:t>н</w:t>
      </w:r>
      <w:r>
        <w:rPr>
          <w:rFonts w:eastAsia="TimesNewRomanPSMT"/>
          <w:sz w:val="32"/>
          <w:szCs w:val="32"/>
        </w:rPr>
        <w:t xml:space="preserve"> = 750 об/мин;</w:t>
      </w:r>
    </w:p>
    <w:p w:rsidR="00711509" w:rsidRDefault="00711509" w:rsidP="00711509">
      <w:pPr>
        <w:autoSpaceDE w:val="0"/>
        <w:autoSpaceDN w:val="0"/>
        <w:adjustRightInd w:val="0"/>
        <w:spacing w:line="360" w:lineRule="auto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- КПД </w:t>
      </w:r>
      <w:r w:rsidRPr="0087577B">
        <w:rPr>
          <w:rFonts w:eastAsia="TimesNewRomanPSMT"/>
          <w:i/>
          <w:sz w:val="32"/>
          <w:szCs w:val="32"/>
        </w:rPr>
        <w:t>η</w:t>
      </w:r>
      <w:r w:rsidR="003421D4">
        <w:rPr>
          <w:rFonts w:eastAsia="TimesNewRomanPSMT"/>
          <w:sz w:val="32"/>
          <w:szCs w:val="32"/>
        </w:rPr>
        <w:t xml:space="preserve"> = 82,5%;</w:t>
      </w:r>
    </w:p>
    <w:p w:rsidR="003421D4" w:rsidRDefault="003421D4" w:rsidP="00711509">
      <w:pPr>
        <w:autoSpaceDE w:val="0"/>
        <w:autoSpaceDN w:val="0"/>
        <w:adjustRightInd w:val="0"/>
        <w:spacing w:line="360" w:lineRule="auto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- сопротивление обмотки якоря при 15</w:t>
      </w:r>
      <w:r>
        <w:rPr>
          <w:rFonts w:eastAsia="TimesNewRomanPSMT"/>
          <w:sz w:val="32"/>
          <w:szCs w:val="32"/>
          <w:vertAlign w:val="superscript"/>
        </w:rPr>
        <w:t>0</w:t>
      </w:r>
      <w:r>
        <w:rPr>
          <w:rFonts w:eastAsia="TimesNewRomanPSMT"/>
          <w:sz w:val="32"/>
          <w:szCs w:val="32"/>
        </w:rPr>
        <w:t xml:space="preserve">С </w:t>
      </w:r>
      <w:r w:rsidRPr="0087577B">
        <w:rPr>
          <w:rFonts w:eastAsia="TimesNewRomanPSMT"/>
          <w:i/>
          <w:sz w:val="32"/>
          <w:szCs w:val="32"/>
          <w:lang w:val="en-US"/>
        </w:rPr>
        <w:t>R</w:t>
      </w:r>
      <w:proofErr w:type="spellStart"/>
      <w:r w:rsidRPr="0087577B">
        <w:rPr>
          <w:rFonts w:eastAsia="TimesNewRomanPSMT"/>
          <w:i/>
          <w:sz w:val="32"/>
          <w:szCs w:val="32"/>
          <w:vertAlign w:val="subscript"/>
        </w:rPr>
        <w:t>оя</w:t>
      </w:r>
      <w:proofErr w:type="spellEnd"/>
      <w:r>
        <w:rPr>
          <w:rFonts w:eastAsia="TimesNewRomanPSMT"/>
          <w:sz w:val="32"/>
          <w:szCs w:val="32"/>
        </w:rPr>
        <w:t xml:space="preserve"> = 0,125 Ом;</w:t>
      </w:r>
    </w:p>
    <w:p w:rsidR="003421D4" w:rsidRDefault="003421D4" w:rsidP="00711509">
      <w:pPr>
        <w:autoSpaceDE w:val="0"/>
        <w:autoSpaceDN w:val="0"/>
        <w:adjustRightInd w:val="0"/>
        <w:spacing w:line="360" w:lineRule="auto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- сопротивление обмотки дополнительных полюсов при температуре 15</w:t>
      </w:r>
      <w:r>
        <w:rPr>
          <w:rFonts w:eastAsia="TimesNewRomanPSMT"/>
          <w:sz w:val="32"/>
          <w:szCs w:val="32"/>
          <w:vertAlign w:val="superscript"/>
        </w:rPr>
        <w:t>0</w:t>
      </w:r>
      <w:r>
        <w:rPr>
          <w:rFonts w:eastAsia="TimesNewRomanPSMT"/>
          <w:sz w:val="32"/>
          <w:szCs w:val="32"/>
        </w:rPr>
        <w:t xml:space="preserve">С </w:t>
      </w:r>
      <w:r w:rsidRPr="0087577B">
        <w:rPr>
          <w:rFonts w:eastAsia="TimesNewRomanPSMT"/>
          <w:i/>
          <w:sz w:val="32"/>
          <w:szCs w:val="32"/>
          <w:lang w:val="en-US"/>
        </w:rPr>
        <w:t>R</w:t>
      </w:r>
      <w:proofErr w:type="spellStart"/>
      <w:r w:rsidRPr="0087577B">
        <w:rPr>
          <w:rFonts w:eastAsia="TimesNewRomanPSMT"/>
          <w:i/>
          <w:sz w:val="32"/>
          <w:szCs w:val="32"/>
          <w:vertAlign w:val="subscript"/>
        </w:rPr>
        <w:t>дп</w:t>
      </w:r>
      <w:proofErr w:type="spellEnd"/>
      <w:r>
        <w:rPr>
          <w:rFonts w:eastAsia="TimesNewRomanPSMT"/>
          <w:sz w:val="32"/>
          <w:szCs w:val="32"/>
        </w:rPr>
        <w:t xml:space="preserve"> = 0,08 Ом;</w:t>
      </w:r>
    </w:p>
    <w:p w:rsidR="003421D4" w:rsidRDefault="003421D4" w:rsidP="00711509">
      <w:pPr>
        <w:autoSpaceDE w:val="0"/>
        <w:autoSpaceDN w:val="0"/>
        <w:adjustRightInd w:val="0"/>
        <w:spacing w:line="360" w:lineRule="auto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- индуктивность двигателя </w:t>
      </w:r>
      <w:r w:rsidRPr="0087577B">
        <w:rPr>
          <w:rFonts w:eastAsia="TimesNewRomanPSMT"/>
          <w:i/>
          <w:sz w:val="32"/>
          <w:szCs w:val="32"/>
          <w:lang w:val="en-US"/>
        </w:rPr>
        <w:t>L</w:t>
      </w:r>
      <w:proofErr w:type="spellStart"/>
      <w:r w:rsidRPr="0087577B">
        <w:rPr>
          <w:rFonts w:eastAsia="TimesNewRomanPSMT"/>
          <w:i/>
          <w:sz w:val="32"/>
          <w:szCs w:val="32"/>
          <w:vertAlign w:val="subscript"/>
        </w:rPr>
        <w:t>дв</w:t>
      </w:r>
      <w:proofErr w:type="spellEnd"/>
      <w:r w:rsidRPr="003421D4">
        <w:rPr>
          <w:rFonts w:eastAsia="TimesNewRomanPSMT"/>
          <w:sz w:val="32"/>
          <w:szCs w:val="32"/>
        </w:rPr>
        <w:t xml:space="preserve"> = </w:t>
      </w:r>
      <w:r>
        <w:rPr>
          <w:rFonts w:eastAsia="TimesNewRomanPSMT"/>
          <w:sz w:val="32"/>
          <w:szCs w:val="32"/>
        </w:rPr>
        <w:t>0,046 Гн;</w:t>
      </w:r>
    </w:p>
    <w:p w:rsidR="003421D4" w:rsidRDefault="003421D4" w:rsidP="00711509">
      <w:pPr>
        <w:autoSpaceDE w:val="0"/>
        <w:autoSpaceDN w:val="0"/>
        <w:adjustRightInd w:val="0"/>
        <w:spacing w:line="360" w:lineRule="auto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- момент инерции двигателя </w:t>
      </w:r>
      <w:r w:rsidRPr="0087577B">
        <w:rPr>
          <w:rFonts w:eastAsia="TimesNewRomanPSMT"/>
          <w:i/>
          <w:sz w:val="32"/>
          <w:szCs w:val="32"/>
          <w:lang w:val="en-US"/>
        </w:rPr>
        <w:t>J</w:t>
      </w:r>
      <w:proofErr w:type="spellStart"/>
      <w:r w:rsidRPr="0087577B">
        <w:rPr>
          <w:rFonts w:eastAsia="TimesNewRomanPSMT"/>
          <w:i/>
          <w:sz w:val="32"/>
          <w:szCs w:val="32"/>
          <w:vertAlign w:val="subscript"/>
        </w:rPr>
        <w:t>дв</w:t>
      </w:r>
      <w:proofErr w:type="spellEnd"/>
      <w:r>
        <w:rPr>
          <w:rFonts w:eastAsia="TimesNewRomanPSMT"/>
          <w:sz w:val="32"/>
          <w:szCs w:val="32"/>
        </w:rPr>
        <w:t xml:space="preserve"> = 0,3 кгм</w:t>
      </w:r>
      <w:r>
        <w:rPr>
          <w:rFonts w:eastAsia="TimesNewRomanPSMT"/>
          <w:sz w:val="32"/>
          <w:szCs w:val="32"/>
          <w:vertAlign w:val="superscript"/>
        </w:rPr>
        <w:t>2</w:t>
      </w:r>
      <w:r>
        <w:rPr>
          <w:rFonts w:eastAsia="TimesNewRomanPSMT"/>
          <w:sz w:val="32"/>
          <w:szCs w:val="32"/>
        </w:rPr>
        <w:t>.</w:t>
      </w:r>
    </w:p>
    <w:p w:rsidR="00BC0580" w:rsidRDefault="00BC0580" w:rsidP="00711509">
      <w:pPr>
        <w:autoSpaceDE w:val="0"/>
        <w:autoSpaceDN w:val="0"/>
        <w:adjustRightInd w:val="0"/>
        <w:spacing w:line="360" w:lineRule="auto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Выполним ряд предварительных расчетов, чтобы определить весь комплект исходных данных для построения модели ДПТ НВ.</w:t>
      </w:r>
    </w:p>
    <w:p w:rsidR="00BC0580" w:rsidRDefault="00BC0580" w:rsidP="00711509">
      <w:pPr>
        <w:autoSpaceDE w:val="0"/>
        <w:autoSpaceDN w:val="0"/>
        <w:adjustRightInd w:val="0"/>
        <w:spacing w:line="360" w:lineRule="auto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Сопротивление якорной цепи ДПТ НВ</w:t>
      </w:r>
    </w:p>
    <w:p w:rsidR="00C3633F" w:rsidRDefault="00BC0580" w:rsidP="0087577B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  <w:sz w:val="32"/>
          <w:szCs w:val="32"/>
        </w:rPr>
      </w:pPr>
      <w:r w:rsidRPr="0087577B">
        <w:rPr>
          <w:rFonts w:eastAsia="TimesNewRomanPSMT"/>
          <w:i/>
          <w:sz w:val="32"/>
          <w:szCs w:val="32"/>
          <w:lang w:val="en-US"/>
        </w:rPr>
        <w:t>R</w:t>
      </w:r>
      <w:r w:rsidRPr="0087577B">
        <w:rPr>
          <w:rFonts w:eastAsia="TimesNewRomanPSMT"/>
          <w:i/>
          <w:sz w:val="32"/>
          <w:szCs w:val="32"/>
          <w:vertAlign w:val="subscript"/>
        </w:rPr>
        <w:t>Д</w:t>
      </w:r>
      <w:r w:rsidRPr="0087577B">
        <w:rPr>
          <w:rFonts w:eastAsia="TimesNewRomanPSMT"/>
          <w:i/>
          <w:sz w:val="32"/>
          <w:szCs w:val="32"/>
        </w:rPr>
        <w:t xml:space="preserve"> = </w:t>
      </w:r>
      <w:r w:rsidRPr="0087577B">
        <w:rPr>
          <w:rFonts w:eastAsia="TimesNewRomanPSMT"/>
          <w:i/>
          <w:sz w:val="32"/>
          <w:szCs w:val="32"/>
          <w:lang w:val="en-US"/>
        </w:rPr>
        <w:t>R</w:t>
      </w:r>
      <w:proofErr w:type="spellStart"/>
      <w:r w:rsidRPr="0087577B">
        <w:rPr>
          <w:rFonts w:eastAsia="TimesNewRomanPSMT"/>
          <w:i/>
          <w:sz w:val="32"/>
          <w:szCs w:val="32"/>
          <w:vertAlign w:val="subscript"/>
        </w:rPr>
        <w:t>яо</w:t>
      </w:r>
      <w:proofErr w:type="spellEnd"/>
      <w:r w:rsidRPr="0087577B">
        <w:rPr>
          <w:rFonts w:eastAsia="TimesNewRomanPSMT"/>
          <w:i/>
          <w:sz w:val="32"/>
          <w:szCs w:val="32"/>
        </w:rPr>
        <w:t xml:space="preserve"> + </w:t>
      </w:r>
      <w:r w:rsidRPr="0087577B">
        <w:rPr>
          <w:rFonts w:eastAsia="TimesNewRomanPSMT"/>
          <w:i/>
          <w:sz w:val="32"/>
          <w:szCs w:val="32"/>
          <w:lang w:val="en-US"/>
        </w:rPr>
        <w:t>R</w:t>
      </w:r>
      <w:proofErr w:type="spellStart"/>
      <w:r w:rsidRPr="0087577B">
        <w:rPr>
          <w:rFonts w:eastAsia="TimesNewRomanPSMT"/>
          <w:i/>
          <w:sz w:val="32"/>
          <w:szCs w:val="32"/>
          <w:vertAlign w:val="subscript"/>
        </w:rPr>
        <w:t>дп</w:t>
      </w:r>
      <w:proofErr w:type="spellEnd"/>
      <w:r>
        <w:rPr>
          <w:rFonts w:eastAsia="TimesNewRomanPSMT"/>
          <w:sz w:val="32"/>
          <w:szCs w:val="32"/>
        </w:rPr>
        <w:t xml:space="preserve"> = 0,125 + 0,08 = 0,205 Ом.</w:t>
      </w:r>
    </w:p>
    <w:p w:rsidR="00C3633F" w:rsidRDefault="00C3633F" w:rsidP="0087577B">
      <w:pPr>
        <w:ind w:firstLine="0"/>
        <w:jc w:val="center"/>
        <w:rPr>
          <w:rFonts w:eastAsia="TimesNewRomanPSMT"/>
          <w:sz w:val="32"/>
          <w:szCs w:val="32"/>
        </w:rPr>
        <w:sectPr w:rsidR="00C3633F" w:rsidSect="00E417FE">
          <w:headerReference w:type="default" r:id="rId15"/>
          <w:footerReference w:type="even" r:id="rId16"/>
          <w:headerReference w:type="first" r:id="rId17"/>
          <w:footerReference w:type="first" r:id="rId18"/>
          <w:pgSz w:w="11906" w:h="16838"/>
          <w:pgMar w:top="1134" w:right="1133" w:bottom="1134" w:left="1701" w:header="708" w:footer="708" w:gutter="0"/>
          <w:cols w:space="708"/>
          <w:titlePg/>
          <w:docGrid w:linePitch="381"/>
        </w:sectPr>
      </w:pPr>
    </w:p>
    <w:p w:rsidR="00C3633F" w:rsidRDefault="00C3633F">
      <w:pPr>
        <w:ind w:firstLine="0"/>
        <w:jc w:val="left"/>
        <w:rPr>
          <w:rFonts w:eastAsia="TimesNewRomanPSMT"/>
          <w:sz w:val="32"/>
          <w:szCs w:val="32"/>
        </w:rPr>
      </w:pPr>
    </w:p>
    <w:p w:rsidR="00AA3047" w:rsidRDefault="00AA3047">
      <w:pPr>
        <w:ind w:firstLine="0"/>
        <w:jc w:val="left"/>
        <w:rPr>
          <w:rFonts w:eastAsia="TimesNewRomanPSMT"/>
          <w:sz w:val="32"/>
          <w:szCs w:val="32"/>
        </w:rPr>
      </w:pPr>
    </w:p>
    <w:p w:rsidR="00C3633F" w:rsidRDefault="00AA3047">
      <w:pPr>
        <w:ind w:firstLine="0"/>
        <w:jc w:val="left"/>
        <w:rPr>
          <w:rFonts w:eastAsia="TimesNewRomanPSMT"/>
          <w:sz w:val="32"/>
          <w:szCs w:val="32"/>
        </w:rPr>
      </w:pPr>
      <w:r w:rsidRPr="00AA3047">
        <w:rPr>
          <w:rFonts w:eastAsia="TimesNewRomanPSMT"/>
          <w:noProof/>
          <w:sz w:val="32"/>
          <w:szCs w:val="32"/>
        </w:rPr>
        <w:drawing>
          <wp:inline distT="0" distB="0" distL="0" distR="0">
            <wp:extent cx="9259174" cy="37642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150" cy="376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33F" w:rsidRDefault="00C3633F">
      <w:pPr>
        <w:ind w:firstLine="0"/>
        <w:jc w:val="left"/>
        <w:rPr>
          <w:rFonts w:eastAsia="TimesNewRomanPSMT"/>
          <w:sz w:val="32"/>
          <w:szCs w:val="32"/>
        </w:rPr>
      </w:pPr>
    </w:p>
    <w:p w:rsidR="00C3633F" w:rsidRDefault="00C3633F">
      <w:pPr>
        <w:ind w:firstLine="0"/>
        <w:jc w:val="left"/>
        <w:rPr>
          <w:rFonts w:eastAsia="TimesNewRomanPSMT"/>
          <w:sz w:val="32"/>
          <w:szCs w:val="32"/>
        </w:rPr>
      </w:pPr>
    </w:p>
    <w:p w:rsidR="00C3633F" w:rsidRPr="00C3633F" w:rsidRDefault="00C3633F" w:rsidP="00C3633F">
      <w:pPr>
        <w:ind w:firstLine="0"/>
        <w:jc w:val="center"/>
        <w:rPr>
          <w:rFonts w:eastAsia="TimesNewRomanPSMT"/>
          <w:i/>
          <w:sz w:val="32"/>
          <w:szCs w:val="32"/>
        </w:rPr>
      </w:pPr>
      <w:r w:rsidRPr="00C3633F">
        <w:rPr>
          <w:rFonts w:eastAsia="TimesNewRomanPSMT"/>
          <w:i/>
          <w:sz w:val="32"/>
          <w:szCs w:val="32"/>
        </w:rPr>
        <w:t>Рис.2. Модель ДПТ НВ</w:t>
      </w:r>
    </w:p>
    <w:p w:rsidR="00C3633F" w:rsidRDefault="00C3633F">
      <w:pPr>
        <w:ind w:firstLine="0"/>
        <w:jc w:val="left"/>
        <w:rPr>
          <w:rFonts w:eastAsia="TimesNewRomanPSMT"/>
          <w:sz w:val="32"/>
          <w:szCs w:val="32"/>
        </w:rPr>
      </w:pPr>
    </w:p>
    <w:p w:rsidR="00C3633F" w:rsidRDefault="00C3633F">
      <w:pPr>
        <w:ind w:firstLine="0"/>
        <w:jc w:val="left"/>
        <w:rPr>
          <w:rFonts w:eastAsia="TimesNewRomanPSMT"/>
          <w:sz w:val="32"/>
          <w:szCs w:val="32"/>
        </w:rPr>
        <w:sectPr w:rsidR="00C3633F" w:rsidSect="00C3633F">
          <w:pgSz w:w="16838" w:h="11906" w:orient="landscape"/>
          <w:pgMar w:top="1701" w:right="1134" w:bottom="1133" w:left="1134" w:header="708" w:footer="708" w:gutter="0"/>
          <w:cols w:space="708"/>
          <w:titlePg/>
          <w:docGrid w:linePitch="381"/>
        </w:sectPr>
      </w:pPr>
    </w:p>
    <w:p w:rsidR="00C3633F" w:rsidRDefault="00C3633F">
      <w:pPr>
        <w:ind w:firstLine="0"/>
        <w:jc w:val="left"/>
        <w:rPr>
          <w:rFonts w:eastAsia="TimesNewRomanPSMT"/>
          <w:sz w:val="32"/>
          <w:szCs w:val="32"/>
        </w:rPr>
      </w:pPr>
    </w:p>
    <w:p w:rsidR="0087577B" w:rsidRDefault="0087577B" w:rsidP="0087577B">
      <w:pPr>
        <w:autoSpaceDE w:val="0"/>
        <w:autoSpaceDN w:val="0"/>
        <w:adjustRightInd w:val="0"/>
        <w:spacing w:line="360" w:lineRule="auto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Сопротивление якорной цепи при 75</w:t>
      </w:r>
      <w:r>
        <w:rPr>
          <w:rFonts w:eastAsia="TimesNewRomanPSMT"/>
          <w:sz w:val="32"/>
          <w:szCs w:val="32"/>
          <w:vertAlign w:val="superscript"/>
        </w:rPr>
        <w:t>0</w:t>
      </w:r>
      <w:r>
        <w:rPr>
          <w:rFonts w:eastAsia="TimesNewRomanPSMT"/>
          <w:sz w:val="32"/>
          <w:szCs w:val="32"/>
        </w:rPr>
        <w:t>С</w:t>
      </w:r>
    </w:p>
    <w:p w:rsidR="0087577B" w:rsidRDefault="0087577B" w:rsidP="0087577B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  <w:sz w:val="32"/>
          <w:szCs w:val="32"/>
        </w:rPr>
      </w:pPr>
      <w:r w:rsidRPr="0087577B">
        <w:rPr>
          <w:rFonts w:eastAsia="TimesNewRomanPSMT"/>
          <w:i/>
          <w:sz w:val="32"/>
          <w:szCs w:val="32"/>
          <w:lang w:val="en-US"/>
        </w:rPr>
        <w:t>R</w:t>
      </w:r>
      <w:r w:rsidRPr="0087577B">
        <w:rPr>
          <w:rFonts w:eastAsia="TimesNewRomanPSMT"/>
          <w:i/>
          <w:sz w:val="32"/>
          <w:szCs w:val="32"/>
          <w:vertAlign w:val="subscript"/>
        </w:rPr>
        <w:t>ДВ</w:t>
      </w:r>
      <w:r>
        <w:rPr>
          <w:rFonts w:eastAsia="TimesNewRomanPSMT"/>
          <w:sz w:val="32"/>
          <w:szCs w:val="32"/>
        </w:rPr>
        <w:t xml:space="preserve"> = 1,24·</w:t>
      </w:r>
      <w:r w:rsidRPr="0087577B">
        <w:rPr>
          <w:rFonts w:eastAsia="TimesNewRomanPSMT"/>
          <w:i/>
          <w:sz w:val="32"/>
          <w:szCs w:val="32"/>
          <w:lang w:val="en-US"/>
        </w:rPr>
        <w:t>R</w:t>
      </w:r>
      <w:r w:rsidRPr="0087577B">
        <w:rPr>
          <w:rFonts w:eastAsia="TimesNewRomanPSMT"/>
          <w:i/>
          <w:sz w:val="32"/>
          <w:szCs w:val="32"/>
          <w:vertAlign w:val="subscript"/>
        </w:rPr>
        <w:t>Д</w:t>
      </w:r>
      <w:r>
        <w:rPr>
          <w:rFonts w:eastAsia="TimesNewRomanPSMT"/>
          <w:sz w:val="32"/>
          <w:szCs w:val="32"/>
        </w:rPr>
        <w:t xml:space="preserve"> = 1,24·0,205 = 0,254 Ом.</w:t>
      </w:r>
    </w:p>
    <w:p w:rsidR="0087577B" w:rsidRDefault="0087577B" w:rsidP="0087577B">
      <w:pPr>
        <w:autoSpaceDE w:val="0"/>
        <w:autoSpaceDN w:val="0"/>
        <w:adjustRightInd w:val="0"/>
        <w:spacing w:line="360" w:lineRule="auto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Номинальный ток якоря двигателя</w:t>
      </w:r>
    </w:p>
    <w:p w:rsidR="0087577B" w:rsidRDefault="0087577B" w:rsidP="0087577B">
      <w:pPr>
        <w:autoSpaceDE w:val="0"/>
        <w:autoSpaceDN w:val="0"/>
        <w:adjustRightInd w:val="0"/>
        <w:spacing w:line="360" w:lineRule="auto"/>
        <w:ind w:firstLine="0"/>
        <w:jc w:val="center"/>
        <w:rPr>
          <w:rFonts w:eastAsia="TimesNewRomanPSMT"/>
          <w:sz w:val="32"/>
          <w:szCs w:val="32"/>
        </w:rPr>
      </w:pPr>
      <w:r w:rsidRPr="007E43B5">
        <w:rPr>
          <w:rFonts w:eastAsia="TimesNewRomanPSMT"/>
          <w:position w:val="-34"/>
          <w:sz w:val="32"/>
          <w:szCs w:val="32"/>
        </w:rPr>
        <w:object w:dxaOrig="392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25pt;height:44.25pt" o:ole="">
            <v:imagedata r:id="rId20" o:title=""/>
          </v:shape>
          <o:OLEObject Type="Embed" ProgID="Equation.3" ShapeID="_x0000_i1025" DrawAspect="Content" ObjectID="_1551031592" r:id="rId21"/>
        </w:object>
      </w:r>
      <w:r>
        <w:rPr>
          <w:rFonts w:eastAsia="TimesNewRomanPSMT"/>
          <w:sz w:val="32"/>
          <w:szCs w:val="32"/>
        </w:rPr>
        <w:t xml:space="preserve"> А.</w:t>
      </w:r>
    </w:p>
    <w:p w:rsidR="0087577B" w:rsidRDefault="0087577B" w:rsidP="0087577B">
      <w:pPr>
        <w:autoSpaceDE w:val="0"/>
        <w:autoSpaceDN w:val="0"/>
        <w:adjustRightInd w:val="0"/>
        <w:spacing w:line="360" w:lineRule="auto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Номинальная угловая скорость</w:t>
      </w:r>
    </w:p>
    <w:p w:rsidR="0087577B" w:rsidRDefault="0087577B" w:rsidP="0087577B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  <w:sz w:val="32"/>
          <w:szCs w:val="32"/>
        </w:rPr>
      </w:pPr>
      <w:r w:rsidRPr="007E43B5">
        <w:rPr>
          <w:rFonts w:eastAsia="TimesNewRomanPSMT"/>
          <w:position w:val="-26"/>
          <w:sz w:val="32"/>
          <w:szCs w:val="32"/>
        </w:rPr>
        <w:object w:dxaOrig="3720" w:dyaOrig="700">
          <v:shape id="_x0000_i1026" type="#_x0000_t75" style="width:185.4pt;height:34.8pt" o:ole="">
            <v:imagedata r:id="rId22" o:title=""/>
          </v:shape>
          <o:OLEObject Type="Embed" ProgID="Equation.3" ShapeID="_x0000_i1026" DrawAspect="Content" ObjectID="_1551031593" r:id="rId23"/>
        </w:object>
      </w:r>
      <w:r>
        <w:rPr>
          <w:rFonts w:eastAsia="TimesNewRomanPSMT"/>
          <w:sz w:val="32"/>
          <w:szCs w:val="32"/>
        </w:rPr>
        <w:t xml:space="preserve"> рад/с.</w:t>
      </w:r>
    </w:p>
    <w:p w:rsidR="0087577B" w:rsidRDefault="0087577B" w:rsidP="0087577B">
      <w:pPr>
        <w:autoSpaceDE w:val="0"/>
        <w:autoSpaceDN w:val="0"/>
        <w:adjustRightInd w:val="0"/>
        <w:spacing w:line="360" w:lineRule="auto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Коэффициент связи ДПТ НВ</w:t>
      </w:r>
    </w:p>
    <w:p w:rsidR="0087577B" w:rsidRDefault="0087577B" w:rsidP="0087577B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  <w:sz w:val="32"/>
          <w:szCs w:val="32"/>
        </w:rPr>
      </w:pPr>
      <w:r w:rsidRPr="007E43B5">
        <w:rPr>
          <w:rFonts w:eastAsia="TimesNewRomanPSMT"/>
          <w:position w:val="-34"/>
          <w:sz w:val="32"/>
          <w:szCs w:val="32"/>
        </w:rPr>
        <w:object w:dxaOrig="5380" w:dyaOrig="820">
          <v:shape id="_x0000_i1027" type="#_x0000_t75" style="width:269.65pt;height:40.95pt" o:ole="">
            <v:imagedata r:id="rId24" o:title=""/>
          </v:shape>
          <o:OLEObject Type="Embed" ProgID="Equation.3" ShapeID="_x0000_i1027" DrawAspect="Content" ObjectID="_1551031594" r:id="rId25"/>
        </w:object>
      </w:r>
      <w:r>
        <w:rPr>
          <w:rFonts w:eastAsia="TimesNewRomanPSMT"/>
          <w:sz w:val="32"/>
          <w:szCs w:val="32"/>
        </w:rPr>
        <w:t xml:space="preserve"> Вс.</w:t>
      </w:r>
    </w:p>
    <w:p w:rsidR="0087577B" w:rsidRDefault="0087577B" w:rsidP="0087577B">
      <w:pPr>
        <w:autoSpaceDE w:val="0"/>
        <w:autoSpaceDN w:val="0"/>
        <w:adjustRightInd w:val="0"/>
        <w:spacing w:line="360" w:lineRule="auto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Номинальный момент нагрузки</w:t>
      </w:r>
    </w:p>
    <w:p w:rsidR="0087577B" w:rsidRPr="0087577B" w:rsidRDefault="0087577B" w:rsidP="0087577B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  <w:sz w:val="32"/>
          <w:szCs w:val="32"/>
        </w:rPr>
      </w:pPr>
      <w:r w:rsidRPr="0087577B">
        <w:rPr>
          <w:rFonts w:eastAsia="TimesNewRomanPSMT"/>
          <w:i/>
          <w:sz w:val="32"/>
          <w:szCs w:val="32"/>
          <w:lang w:val="en-US"/>
        </w:rPr>
        <w:t>M</w:t>
      </w:r>
      <w:r w:rsidRPr="0087577B">
        <w:rPr>
          <w:rFonts w:eastAsia="TimesNewRomanPSMT"/>
          <w:i/>
          <w:sz w:val="32"/>
          <w:szCs w:val="32"/>
          <w:vertAlign w:val="subscript"/>
        </w:rPr>
        <w:t>Н</w:t>
      </w:r>
      <w:r>
        <w:rPr>
          <w:rFonts w:eastAsia="TimesNewRomanPSMT"/>
          <w:sz w:val="32"/>
          <w:szCs w:val="32"/>
        </w:rPr>
        <w:t xml:space="preserve"> = </w:t>
      </w:r>
      <w:proofErr w:type="spellStart"/>
      <w:r w:rsidRPr="0087577B">
        <w:rPr>
          <w:rFonts w:eastAsia="TimesNewRomanPSMT"/>
          <w:i/>
          <w:sz w:val="32"/>
          <w:szCs w:val="32"/>
          <w:lang w:val="en-US"/>
        </w:rPr>
        <w:t>cI</w:t>
      </w:r>
      <w:proofErr w:type="spellEnd"/>
      <w:r w:rsidRPr="0087577B">
        <w:rPr>
          <w:rFonts w:eastAsia="TimesNewRomanPSMT"/>
          <w:i/>
          <w:sz w:val="32"/>
          <w:szCs w:val="32"/>
          <w:vertAlign w:val="subscript"/>
        </w:rPr>
        <w:t>Н</w:t>
      </w:r>
      <w:r>
        <w:rPr>
          <w:rFonts w:eastAsia="TimesNewRomanPSMT"/>
          <w:sz w:val="32"/>
          <w:szCs w:val="32"/>
        </w:rPr>
        <w:t xml:space="preserve"> = 2,534·82,645 = 209,4Нм</w:t>
      </w:r>
    </w:p>
    <w:p w:rsidR="0087577B" w:rsidRDefault="0087577B" w:rsidP="0087577B">
      <w:pPr>
        <w:autoSpaceDE w:val="0"/>
        <w:autoSpaceDN w:val="0"/>
        <w:adjustRightInd w:val="0"/>
        <w:spacing w:line="360" w:lineRule="auto"/>
        <w:ind w:firstLine="0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ab/>
        <w:t xml:space="preserve">В модуле </w:t>
      </w:r>
      <w:r>
        <w:rPr>
          <w:rFonts w:eastAsia="TimesNewRomanPSMT"/>
          <w:sz w:val="32"/>
          <w:szCs w:val="32"/>
          <w:lang w:val="en-US"/>
        </w:rPr>
        <w:t>Step</w:t>
      </w:r>
      <w:r>
        <w:rPr>
          <w:rFonts w:eastAsia="TimesNewRomanPSMT"/>
          <w:sz w:val="32"/>
          <w:szCs w:val="32"/>
        </w:rPr>
        <w:t xml:space="preserve">задается время подачи сигнала, начальное значение сигнала, конечное значение равное подаваемому на двигатель напряжению при пуске (в нашем случае </w:t>
      </w:r>
      <w:r w:rsidRPr="009C4BB9">
        <w:rPr>
          <w:rFonts w:eastAsia="TimesNewRomanPSMT"/>
          <w:sz w:val="32"/>
          <w:szCs w:val="32"/>
        </w:rPr>
        <w:t>–</w:t>
      </w:r>
      <w:r>
        <w:rPr>
          <w:rFonts w:eastAsia="TimesNewRomanPSMT"/>
          <w:sz w:val="32"/>
          <w:szCs w:val="32"/>
        </w:rPr>
        <w:t xml:space="preserve"> 0с, 0 и 220 В соответственно). В модуле </w:t>
      </w:r>
      <w:r>
        <w:rPr>
          <w:rFonts w:eastAsia="TimesNewRomanPSMT"/>
          <w:sz w:val="32"/>
          <w:szCs w:val="32"/>
          <w:lang w:val="en-US"/>
        </w:rPr>
        <w:t>Step</w:t>
      </w:r>
      <w:r w:rsidRPr="00D82406">
        <w:rPr>
          <w:rFonts w:eastAsia="TimesNewRomanPSMT"/>
          <w:sz w:val="32"/>
          <w:szCs w:val="32"/>
        </w:rPr>
        <w:t xml:space="preserve">1 </w:t>
      </w:r>
      <w:r>
        <w:rPr>
          <w:rFonts w:eastAsia="TimesNewRomanPSMT"/>
          <w:sz w:val="32"/>
          <w:szCs w:val="32"/>
        </w:rPr>
        <w:t>задаем время приложе</w:t>
      </w:r>
      <w:r w:rsidR="000278A1">
        <w:rPr>
          <w:rFonts w:eastAsia="TimesNewRomanPSMT"/>
          <w:sz w:val="32"/>
          <w:szCs w:val="32"/>
        </w:rPr>
        <w:t>ния нагрузки (в нашем случае 3</w:t>
      </w:r>
      <w:r>
        <w:rPr>
          <w:rFonts w:eastAsia="TimesNewRomanPSMT"/>
          <w:sz w:val="32"/>
          <w:szCs w:val="32"/>
        </w:rPr>
        <w:t xml:space="preserve"> с), а также начальное значение и конечное значение момента сопротивления (в нашем случае </w:t>
      </w:r>
      <w:r w:rsidR="000278A1">
        <w:rPr>
          <w:rFonts w:eastAsia="TimesNewRomanPSMT"/>
          <w:sz w:val="32"/>
          <w:szCs w:val="32"/>
        </w:rPr>
        <w:t>соответственно 0</w:t>
      </w:r>
      <w:r>
        <w:rPr>
          <w:rFonts w:eastAsia="TimesNewRomanPSMT"/>
          <w:sz w:val="32"/>
          <w:szCs w:val="32"/>
        </w:rPr>
        <w:t xml:space="preserve"> и 209,4 Нм).</w:t>
      </w:r>
    </w:p>
    <w:p w:rsidR="002451A4" w:rsidRPr="001A1EB4" w:rsidRDefault="000278A1" w:rsidP="000278A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В качестве параметров моделирования устанавливаем время переходного процесса, равное 6 с. Результаты моделирования показаны далее на рис.3,4.</w:t>
      </w:r>
    </w:p>
    <w:p w:rsidR="00E14773" w:rsidRDefault="00707788" w:rsidP="005E4302">
      <w:pPr>
        <w:spacing w:line="360" w:lineRule="auto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>Электропривод обеспечивает статическое регулирование скороси с большим перерегулированием и колебательностью при высоком быстродействии.</w:t>
      </w:r>
    </w:p>
    <w:p w:rsidR="000278A1" w:rsidRDefault="000278A1" w:rsidP="000278A1">
      <w:pPr>
        <w:spacing w:line="360" w:lineRule="auto"/>
        <w:ind w:firstLine="0"/>
        <w:rPr>
          <w:noProof/>
          <w:color w:val="000000"/>
          <w:sz w:val="32"/>
          <w:szCs w:val="32"/>
        </w:rPr>
      </w:pPr>
      <w:r w:rsidRPr="000278A1">
        <w:rPr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760720" cy="3104248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8A1" w:rsidRPr="00E14773" w:rsidRDefault="000278A1" w:rsidP="000278A1">
      <w:pPr>
        <w:spacing w:line="360" w:lineRule="auto"/>
        <w:ind w:firstLine="0"/>
        <w:rPr>
          <w:noProof/>
          <w:color w:val="000000"/>
          <w:sz w:val="32"/>
          <w:szCs w:val="32"/>
        </w:rPr>
      </w:pPr>
    </w:p>
    <w:p w:rsidR="000278A1" w:rsidRDefault="000278A1" w:rsidP="000278A1">
      <w:pPr>
        <w:ind w:firstLine="0"/>
        <w:jc w:val="center"/>
        <w:rPr>
          <w:i/>
          <w:noProof/>
          <w:color w:val="000000"/>
          <w:sz w:val="32"/>
          <w:szCs w:val="32"/>
        </w:rPr>
      </w:pPr>
      <w:r w:rsidRPr="000278A1">
        <w:rPr>
          <w:i/>
          <w:noProof/>
          <w:color w:val="000000"/>
          <w:sz w:val="32"/>
          <w:szCs w:val="32"/>
        </w:rPr>
        <w:t>Рис.</w:t>
      </w:r>
      <w:r>
        <w:rPr>
          <w:i/>
          <w:noProof/>
          <w:color w:val="000000"/>
          <w:sz w:val="32"/>
          <w:szCs w:val="32"/>
        </w:rPr>
        <w:t>3.</w:t>
      </w:r>
      <w:r w:rsidRPr="000278A1">
        <w:rPr>
          <w:i/>
          <w:noProof/>
          <w:color w:val="000000"/>
          <w:sz w:val="32"/>
          <w:szCs w:val="32"/>
        </w:rPr>
        <w:t xml:space="preserve"> Зависимость скорости ДПТ НВ </w:t>
      </w:r>
      <w:r>
        <w:rPr>
          <w:i/>
          <w:noProof/>
          <w:color w:val="000000"/>
          <w:sz w:val="32"/>
          <w:szCs w:val="32"/>
        </w:rPr>
        <w:t>от времени</w:t>
      </w:r>
    </w:p>
    <w:p w:rsidR="000A53A4" w:rsidRPr="000278A1" w:rsidRDefault="000278A1" w:rsidP="000278A1">
      <w:pPr>
        <w:ind w:firstLine="0"/>
        <w:jc w:val="center"/>
        <w:rPr>
          <w:i/>
          <w:noProof/>
          <w:color w:val="000000"/>
          <w:sz w:val="32"/>
          <w:szCs w:val="32"/>
        </w:rPr>
      </w:pPr>
      <w:r>
        <w:rPr>
          <w:i/>
          <w:noProof/>
          <w:color w:val="000000"/>
          <w:sz w:val="32"/>
          <w:szCs w:val="32"/>
        </w:rPr>
        <w:t>при пуске и приложении</w:t>
      </w:r>
      <w:r w:rsidRPr="000278A1">
        <w:rPr>
          <w:i/>
          <w:noProof/>
          <w:color w:val="000000"/>
          <w:sz w:val="32"/>
          <w:szCs w:val="32"/>
        </w:rPr>
        <w:t xml:space="preserve"> нагрузки</w:t>
      </w:r>
    </w:p>
    <w:p w:rsidR="000278A1" w:rsidRDefault="000278A1" w:rsidP="000278A1">
      <w:pPr>
        <w:spacing w:line="360" w:lineRule="auto"/>
        <w:ind w:firstLine="0"/>
        <w:jc w:val="center"/>
        <w:rPr>
          <w:i/>
          <w:noProof/>
          <w:color w:val="000000"/>
          <w:szCs w:val="10"/>
        </w:rPr>
      </w:pPr>
    </w:p>
    <w:p w:rsidR="000278A1" w:rsidRPr="000278A1" w:rsidRDefault="000278A1" w:rsidP="000278A1">
      <w:pPr>
        <w:spacing w:line="360" w:lineRule="auto"/>
        <w:ind w:firstLine="0"/>
        <w:jc w:val="center"/>
        <w:rPr>
          <w:i/>
          <w:noProof/>
          <w:color w:val="000000"/>
          <w:szCs w:val="10"/>
        </w:rPr>
      </w:pPr>
    </w:p>
    <w:p w:rsidR="005E4302" w:rsidRDefault="000278A1" w:rsidP="00E14773">
      <w:pPr>
        <w:ind w:firstLine="0"/>
        <w:rPr>
          <w:noProof/>
          <w:color w:val="000000"/>
          <w:sz w:val="32"/>
          <w:szCs w:val="32"/>
        </w:rPr>
      </w:pPr>
      <w:r w:rsidRPr="000278A1">
        <w:rPr>
          <w:noProof/>
          <w:color w:val="000000"/>
          <w:sz w:val="32"/>
          <w:szCs w:val="32"/>
        </w:rPr>
        <w:drawing>
          <wp:inline distT="0" distB="0" distL="0" distR="0">
            <wp:extent cx="5760720" cy="3067292"/>
            <wp:effectExtent l="19050" t="0" r="0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7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8A1" w:rsidRDefault="000278A1" w:rsidP="00E14773">
      <w:pPr>
        <w:ind w:firstLine="0"/>
        <w:rPr>
          <w:noProof/>
          <w:color w:val="000000"/>
          <w:sz w:val="32"/>
          <w:szCs w:val="32"/>
        </w:rPr>
      </w:pPr>
    </w:p>
    <w:p w:rsidR="000278A1" w:rsidRPr="000278A1" w:rsidRDefault="000278A1" w:rsidP="000278A1">
      <w:pPr>
        <w:ind w:firstLine="0"/>
        <w:jc w:val="center"/>
        <w:rPr>
          <w:i/>
          <w:noProof/>
          <w:color w:val="000000"/>
          <w:sz w:val="32"/>
          <w:szCs w:val="32"/>
        </w:rPr>
      </w:pPr>
      <w:r w:rsidRPr="000278A1">
        <w:rPr>
          <w:i/>
          <w:noProof/>
          <w:color w:val="000000"/>
          <w:sz w:val="32"/>
          <w:szCs w:val="32"/>
        </w:rPr>
        <w:t>Рис.4. Зависимость тока ДПТ НВ от времени</w:t>
      </w:r>
    </w:p>
    <w:p w:rsidR="000278A1" w:rsidRPr="000278A1" w:rsidRDefault="000278A1" w:rsidP="000278A1">
      <w:pPr>
        <w:ind w:firstLine="0"/>
        <w:jc w:val="center"/>
        <w:rPr>
          <w:i/>
          <w:noProof/>
          <w:color w:val="000000"/>
          <w:sz w:val="32"/>
          <w:szCs w:val="32"/>
        </w:rPr>
      </w:pPr>
      <w:r>
        <w:rPr>
          <w:i/>
          <w:noProof/>
          <w:color w:val="000000"/>
          <w:sz w:val="32"/>
          <w:szCs w:val="32"/>
        </w:rPr>
        <w:t>при пуске и приложении</w:t>
      </w:r>
      <w:r w:rsidRPr="000278A1">
        <w:rPr>
          <w:i/>
          <w:noProof/>
          <w:color w:val="000000"/>
          <w:sz w:val="32"/>
          <w:szCs w:val="32"/>
        </w:rPr>
        <w:t xml:space="preserve"> нагрузки</w:t>
      </w:r>
    </w:p>
    <w:p w:rsidR="005E4302" w:rsidRPr="00E716FB" w:rsidRDefault="005E4302" w:rsidP="00C94623">
      <w:pPr>
        <w:spacing w:line="360" w:lineRule="auto"/>
        <w:rPr>
          <w:noProof/>
          <w:color w:val="000000"/>
        </w:rPr>
      </w:pPr>
      <w:r w:rsidRPr="00E716FB">
        <w:rPr>
          <w:noProof/>
          <w:color w:val="000000"/>
        </w:rPr>
        <w:br w:type="page"/>
      </w:r>
    </w:p>
    <w:p w:rsidR="0093113D" w:rsidRDefault="0093113D" w:rsidP="00B85710">
      <w:pPr>
        <w:pStyle w:val="a7"/>
        <w:kinsoku w:val="0"/>
        <w:overflowPunct w:val="0"/>
        <w:spacing w:after="0" w:line="360" w:lineRule="auto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lastRenderedPageBreak/>
        <w:t xml:space="preserve">Ниже в таблице 1 приводятся каталожные данные ДПТ, для которых необходимо выполнить моделирование процессов пуска с номинальным напряжением без нагрузки и далее после выхода на установившуюся скорость произвести приложение номинальной нагрузки на вал. По результатам моделирования дать заключение о соответствии значений скорости и тока в установившемся режиме его каталожным данным. Сделать заключение о качестве переходных процессов. Точность будем считать удовлетворительной при 5% погрешности по скорости при переходе от холостого хода к нагрузке, быстродействие – при времени пуска менее 0,5 с, перерегулирование – при его значении до 20%, а </w:t>
      </w:r>
      <w:proofErr w:type="spellStart"/>
      <w:r>
        <w:rPr>
          <w:spacing w:val="-1"/>
          <w:sz w:val="32"/>
          <w:szCs w:val="32"/>
        </w:rPr>
        <w:t>колебательность</w:t>
      </w:r>
      <w:proofErr w:type="spellEnd"/>
      <w:r>
        <w:rPr>
          <w:spacing w:val="-1"/>
          <w:sz w:val="32"/>
          <w:szCs w:val="32"/>
        </w:rPr>
        <w:t>– при затухании колебаний за 2-3 периода.</w:t>
      </w:r>
    </w:p>
    <w:p w:rsidR="00C94623" w:rsidRDefault="0030065E" w:rsidP="00C94623">
      <w:pPr>
        <w:pStyle w:val="a7"/>
        <w:kinsoku w:val="0"/>
        <w:overflowPunct w:val="0"/>
        <w:rPr>
          <w:sz w:val="32"/>
          <w:szCs w:val="32"/>
        </w:rPr>
      </w:pPr>
      <w:r>
        <w:rPr>
          <w:sz w:val="32"/>
          <w:szCs w:val="32"/>
        </w:rPr>
        <w:t xml:space="preserve">Далее в таблице 1 приведены задания на моделирование процессов в ДПТ НВ. </w:t>
      </w:r>
      <w:r w:rsidR="0093113D">
        <w:rPr>
          <w:sz w:val="32"/>
          <w:szCs w:val="32"/>
        </w:rPr>
        <w:t>Вариант задания для каждог</w:t>
      </w:r>
      <w:r w:rsidR="00FF3A97">
        <w:rPr>
          <w:sz w:val="32"/>
          <w:szCs w:val="32"/>
        </w:rPr>
        <w:t xml:space="preserve">о студента определяется по </w:t>
      </w:r>
      <w:r w:rsidR="0093113D">
        <w:rPr>
          <w:sz w:val="32"/>
          <w:szCs w:val="32"/>
        </w:rPr>
        <w:t>п</w:t>
      </w:r>
      <w:r w:rsidR="00FF3A97">
        <w:rPr>
          <w:sz w:val="32"/>
          <w:szCs w:val="32"/>
        </w:rPr>
        <w:t xml:space="preserve">оследней цифреномера </w:t>
      </w:r>
      <w:r w:rsidR="0093113D">
        <w:rPr>
          <w:sz w:val="32"/>
          <w:szCs w:val="32"/>
        </w:rPr>
        <w:t>зачетной книжки</w:t>
      </w:r>
      <w:r w:rsidR="00FF3A97">
        <w:rPr>
          <w:sz w:val="32"/>
          <w:szCs w:val="32"/>
        </w:rPr>
        <w:t>.</w:t>
      </w:r>
    </w:p>
    <w:p w:rsidR="0030065E" w:rsidRPr="00C94623" w:rsidRDefault="0030065E" w:rsidP="00C94623">
      <w:pPr>
        <w:pStyle w:val="a7"/>
        <w:kinsoku w:val="0"/>
        <w:overflowPunct w:val="0"/>
        <w:rPr>
          <w:sz w:val="32"/>
          <w:szCs w:val="32"/>
        </w:rPr>
      </w:pPr>
    </w:p>
    <w:p w:rsidR="00C94623" w:rsidRPr="00C94623" w:rsidRDefault="00C94623" w:rsidP="00C94623">
      <w:pPr>
        <w:pStyle w:val="a7"/>
        <w:kinsoku w:val="0"/>
        <w:overflowPunct w:val="0"/>
        <w:spacing w:line="245" w:lineRule="exact"/>
        <w:ind w:right="1118"/>
        <w:jc w:val="right"/>
        <w:rPr>
          <w:sz w:val="32"/>
          <w:szCs w:val="32"/>
        </w:rPr>
      </w:pPr>
      <w:r w:rsidRPr="00382411">
        <w:rPr>
          <w:sz w:val="32"/>
          <w:szCs w:val="32"/>
        </w:rPr>
        <w:t>Табл</w:t>
      </w:r>
      <w:r w:rsidRPr="00C94623">
        <w:rPr>
          <w:sz w:val="32"/>
          <w:szCs w:val="32"/>
        </w:rPr>
        <w:t>ица</w:t>
      </w:r>
      <w:r w:rsidR="0030065E">
        <w:rPr>
          <w:sz w:val="32"/>
          <w:szCs w:val="32"/>
        </w:rPr>
        <w:t xml:space="preserve"> 1</w:t>
      </w:r>
    </w:p>
    <w:p w:rsidR="00382411" w:rsidRPr="004904D0" w:rsidRDefault="004904D0" w:rsidP="00211B99">
      <w:pPr>
        <w:ind w:firstLine="0"/>
        <w:jc w:val="center"/>
        <w:rPr>
          <w:i/>
          <w:sz w:val="32"/>
          <w:szCs w:val="32"/>
        </w:rPr>
      </w:pPr>
      <w:r w:rsidRPr="004904D0">
        <w:rPr>
          <w:i/>
          <w:sz w:val="32"/>
          <w:szCs w:val="32"/>
        </w:rPr>
        <w:t>Задания на моделирование двигателя постоянного тока</w:t>
      </w:r>
    </w:p>
    <w:p w:rsidR="004904D0" w:rsidRDefault="004904D0" w:rsidP="00211B99">
      <w:pPr>
        <w:ind w:firstLine="0"/>
        <w:jc w:val="center"/>
        <w:rPr>
          <w:sz w:val="32"/>
          <w:szCs w:val="32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1384"/>
        <w:gridCol w:w="790"/>
        <w:gridCol w:w="790"/>
        <w:gridCol w:w="791"/>
        <w:gridCol w:w="790"/>
        <w:gridCol w:w="791"/>
        <w:gridCol w:w="790"/>
        <w:gridCol w:w="790"/>
        <w:gridCol w:w="791"/>
        <w:gridCol w:w="790"/>
        <w:gridCol w:w="791"/>
      </w:tblGrid>
      <w:tr w:rsidR="00517CF8" w:rsidRPr="00FF3A97" w:rsidTr="00517CF8">
        <w:tc>
          <w:tcPr>
            <w:tcW w:w="1384" w:type="dxa"/>
          </w:tcPr>
          <w:p w:rsidR="00382411" w:rsidRPr="00FF3A97" w:rsidRDefault="00382411" w:rsidP="00211B99">
            <w:pPr>
              <w:ind w:firstLine="0"/>
              <w:jc w:val="center"/>
              <w:rPr>
                <w:sz w:val="24"/>
              </w:rPr>
            </w:pPr>
            <w:r w:rsidRPr="00FF3A97">
              <w:rPr>
                <w:sz w:val="24"/>
              </w:rPr>
              <w:t>Вариант</w:t>
            </w:r>
          </w:p>
        </w:tc>
        <w:tc>
          <w:tcPr>
            <w:tcW w:w="790" w:type="dxa"/>
          </w:tcPr>
          <w:p w:rsidR="00382411" w:rsidRPr="00FF3A97" w:rsidRDefault="00FF3A97" w:rsidP="00211B99">
            <w:pPr>
              <w:ind w:firstLine="0"/>
              <w:jc w:val="center"/>
              <w:rPr>
                <w:sz w:val="24"/>
              </w:rPr>
            </w:pPr>
            <w:r w:rsidRPr="00FF3A97">
              <w:rPr>
                <w:sz w:val="24"/>
              </w:rPr>
              <w:t>0</w:t>
            </w:r>
          </w:p>
        </w:tc>
        <w:tc>
          <w:tcPr>
            <w:tcW w:w="790" w:type="dxa"/>
          </w:tcPr>
          <w:p w:rsidR="00382411" w:rsidRPr="00FF3A97" w:rsidRDefault="00FF3A97" w:rsidP="00211B99">
            <w:pPr>
              <w:ind w:firstLine="0"/>
              <w:jc w:val="center"/>
              <w:rPr>
                <w:sz w:val="24"/>
              </w:rPr>
            </w:pPr>
            <w:r w:rsidRPr="00FF3A97">
              <w:rPr>
                <w:sz w:val="24"/>
              </w:rPr>
              <w:t>1</w:t>
            </w:r>
          </w:p>
        </w:tc>
        <w:tc>
          <w:tcPr>
            <w:tcW w:w="791" w:type="dxa"/>
          </w:tcPr>
          <w:p w:rsidR="00382411" w:rsidRPr="00FF3A97" w:rsidRDefault="00FF3A97" w:rsidP="00211B99">
            <w:pPr>
              <w:ind w:firstLine="0"/>
              <w:jc w:val="center"/>
              <w:rPr>
                <w:sz w:val="24"/>
              </w:rPr>
            </w:pPr>
            <w:r w:rsidRPr="00FF3A97">
              <w:rPr>
                <w:sz w:val="24"/>
              </w:rPr>
              <w:t>2</w:t>
            </w:r>
          </w:p>
        </w:tc>
        <w:tc>
          <w:tcPr>
            <w:tcW w:w="790" w:type="dxa"/>
          </w:tcPr>
          <w:p w:rsidR="00382411" w:rsidRPr="00FF3A97" w:rsidRDefault="00FF3A97" w:rsidP="00211B99">
            <w:pPr>
              <w:ind w:firstLine="0"/>
              <w:jc w:val="center"/>
              <w:rPr>
                <w:sz w:val="24"/>
              </w:rPr>
            </w:pPr>
            <w:r w:rsidRPr="00FF3A97">
              <w:rPr>
                <w:sz w:val="24"/>
              </w:rPr>
              <w:t>3</w:t>
            </w:r>
          </w:p>
        </w:tc>
        <w:tc>
          <w:tcPr>
            <w:tcW w:w="791" w:type="dxa"/>
          </w:tcPr>
          <w:p w:rsidR="00382411" w:rsidRPr="00FF3A97" w:rsidRDefault="00FF3A97" w:rsidP="00211B99">
            <w:pPr>
              <w:ind w:firstLine="0"/>
              <w:jc w:val="center"/>
              <w:rPr>
                <w:sz w:val="24"/>
              </w:rPr>
            </w:pPr>
            <w:r w:rsidRPr="00FF3A97">
              <w:rPr>
                <w:sz w:val="24"/>
              </w:rPr>
              <w:t>4</w:t>
            </w:r>
          </w:p>
        </w:tc>
        <w:tc>
          <w:tcPr>
            <w:tcW w:w="790" w:type="dxa"/>
          </w:tcPr>
          <w:p w:rsidR="00382411" w:rsidRPr="00FF3A97" w:rsidRDefault="00FF3A97" w:rsidP="00211B99">
            <w:pPr>
              <w:ind w:firstLine="0"/>
              <w:jc w:val="center"/>
              <w:rPr>
                <w:sz w:val="24"/>
              </w:rPr>
            </w:pPr>
            <w:r w:rsidRPr="00FF3A97">
              <w:rPr>
                <w:sz w:val="24"/>
              </w:rPr>
              <w:t>5</w:t>
            </w:r>
          </w:p>
        </w:tc>
        <w:tc>
          <w:tcPr>
            <w:tcW w:w="790" w:type="dxa"/>
          </w:tcPr>
          <w:p w:rsidR="00382411" w:rsidRPr="00FF3A97" w:rsidRDefault="00FF3A97" w:rsidP="00211B99">
            <w:pPr>
              <w:ind w:firstLine="0"/>
              <w:jc w:val="center"/>
              <w:rPr>
                <w:sz w:val="24"/>
              </w:rPr>
            </w:pPr>
            <w:r w:rsidRPr="00FF3A97">
              <w:rPr>
                <w:sz w:val="24"/>
              </w:rPr>
              <w:t>6</w:t>
            </w:r>
          </w:p>
        </w:tc>
        <w:tc>
          <w:tcPr>
            <w:tcW w:w="791" w:type="dxa"/>
          </w:tcPr>
          <w:p w:rsidR="00382411" w:rsidRPr="00FF3A97" w:rsidRDefault="00FF3A97" w:rsidP="00211B99">
            <w:pPr>
              <w:ind w:firstLine="0"/>
              <w:jc w:val="center"/>
              <w:rPr>
                <w:sz w:val="24"/>
              </w:rPr>
            </w:pPr>
            <w:r w:rsidRPr="00FF3A97">
              <w:rPr>
                <w:sz w:val="24"/>
              </w:rPr>
              <w:t>7</w:t>
            </w:r>
          </w:p>
        </w:tc>
        <w:tc>
          <w:tcPr>
            <w:tcW w:w="790" w:type="dxa"/>
          </w:tcPr>
          <w:p w:rsidR="00382411" w:rsidRPr="00FF3A97" w:rsidRDefault="00FF3A97" w:rsidP="00211B99">
            <w:pPr>
              <w:ind w:firstLine="0"/>
              <w:jc w:val="center"/>
              <w:rPr>
                <w:sz w:val="24"/>
              </w:rPr>
            </w:pPr>
            <w:r w:rsidRPr="00FF3A97">
              <w:rPr>
                <w:sz w:val="24"/>
              </w:rPr>
              <w:t>8</w:t>
            </w:r>
          </w:p>
        </w:tc>
        <w:tc>
          <w:tcPr>
            <w:tcW w:w="791" w:type="dxa"/>
          </w:tcPr>
          <w:p w:rsidR="00382411" w:rsidRPr="00FF3A97" w:rsidRDefault="00FF3A97" w:rsidP="00211B99">
            <w:pPr>
              <w:ind w:firstLine="0"/>
              <w:jc w:val="center"/>
              <w:rPr>
                <w:sz w:val="24"/>
              </w:rPr>
            </w:pPr>
            <w:r w:rsidRPr="00FF3A97">
              <w:rPr>
                <w:sz w:val="24"/>
              </w:rPr>
              <w:t>9</w:t>
            </w:r>
          </w:p>
        </w:tc>
      </w:tr>
      <w:tr w:rsidR="00517CF8" w:rsidRPr="00FF3A97" w:rsidTr="00517CF8">
        <w:tc>
          <w:tcPr>
            <w:tcW w:w="1384" w:type="dxa"/>
          </w:tcPr>
          <w:p w:rsidR="00382411" w:rsidRPr="00FF3A97" w:rsidRDefault="00FF3A97" w:rsidP="00211B99">
            <w:pPr>
              <w:ind w:firstLine="0"/>
              <w:jc w:val="center"/>
              <w:rPr>
                <w:sz w:val="24"/>
              </w:rPr>
            </w:pPr>
            <w:r w:rsidRPr="00517CF8">
              <w:rPr>
                <w:i/>
                <w:sz w:val="24"/>
                <w:lang w:val="en-US"/>
              </w:rPr>
              <w:t>P</w:t>
            </w:r>
            <w:r w:rsidRPr="00517CF8">
              <w:rPr>
                <w:i/>
                <w:sz w:val="24"/>
                <w:vertAlign w:val="subscript"/>
              </w:rPr>
              <w:t>н</w:t>
            </w:r>
            <w:r w:rsidR="00382411" w:rsidRPr="00FF3A97">
              <w:rPr>
                <w:sz w:val="24"/>
              </w:rPr>
              <w:t xml:space="preserve">, </w:t>
            </w:r>
            <w:r w:rsidRPr="00FF3A97">
              <w:rPr>
                <w:sz w:val="24"/>
              </w:rPr>
              <w:t>к</w:t>
            </w:r>
            <w:r w:rsidR="00382411" w:rsidRPr="00FF3A97">
              <w:rPr>
                <w:sz w:val="24"/>
              </w:rPr>
              <w:t>В</w:t>
            </w:r>
            <w:r w:rsidRPr="00FF3A97">
              <w:rPr>
                <w:sz w:val="24"/>
              </w:rPr>
              <w:t>т</w:t>
            </w:r>
          </w:p>
        </w:tc>
        <w:tc>
          <w:tcPr>
            <w:tcW w:w="790" w:type="dxa"/>
          </w:tcPr>
          <w:p w:rsidR="00382411" w:rsidRPr="00FF3A97" w:rsidRDefault="00FF3A97" w:rsidP="00211B9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90" w:type="dxa"/>
          </w:tcPr>
          <w:p w:rsidR="00382411" w:rsidRPr="00B040A1" w:rsidRDefault="00B040A1" w:rsidP="00211B9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1" w:type="dxa"/>
          </w:tcPr>
          <w:p w:rsidR="00382411" w:rsidRPr="00FF3A97" w:rsidRDefault="00BF249F" w:rsidP="00211B9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90" w:type="dxa"/>
          </w:tcPr>
          <w:p w:rsidR="00382411" w:rsidRPr="00FF3A97" w:rsidRDefault="00BF249F" w:rsidP="00211B9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1" w:type="dxa"/>
          </w:tcPr>
          <w:p w:rsidR="00382411" w:rsidRPr="00FF3A97" w:rsidRDefault="000D1999" w:rsidP="00211B9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0" w:type="dxa"/>
          </w:tcPr>
          <w:p w:rsidR="00382411" w:rsidRPr="00FF3A97" w:rsidRDefault="000D1999" w:rsidP="00211B9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790" w:type="dxa"/>
          </w:tcPr>
          <w:p w:rsidR="00382411" w:rsidRPr="00FF3A97" w:rsidRDefault="000B2671" w:rsidP="00211B9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  <w:tc>
          <w:tcPr>
            <w:tcW w:w="791" w:type="dxa"/>
          </w:tcPr>
          <w:p w:rsidR="00382411" w:rsidRPr="00FF3A97" w:rsidRDefault="000B2671" w:rsidP="00211B9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90" w:type="dxa"/>
          </w:tcPr>
          <w:p w:rsidR="00382411" w:rsidRPr="00FF3A97" w:rsidRDefault="000B2671" w:rsidP="00211B9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91" w:type="dxa"/>
          </w:tcPr>
          <w:p w:rsidR="00382411" w:rsidRPr="00FF3A97" w:rsidRDefault="00517CF8" w:rsidP="00211B9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0.45</w:t>
            </w:r>
          </w:p>
        </w:tc>
      </w:tr>
      <w:tr w:rsidR="00517CF8" w:rsidRPr="00FF3A97" w:rsidTr="00517CF8">
        <w:tc>
          <w:tcPr>
            <w:tcW w:w="1384" w:type="dxa"/>
          </w:tcPr>
          <w:p w:rsidR="00382411" w:rsidRPr="00FF3A97" w:rsidRDefault="00FF3A97" w:rsidP="00211B99">
            <w:pPr>
              <w:ind w:firstLine="0"/>
              <w:jc w:val="center"/>
              <w:rPr>
                <w:sz w:val="24"/>
              </w:rPr>
            </w:pPr>
            <w:r w:rsidRPr="00517CF8">
              <w:rPr>
                <w:i/>
                <w:sz w:val="24"/>
                <w:lang w:val="en-US"/>
              </w:rPr>
              <w:t>U</w:t>
            </w:r>
            <w:r w:rsidRPr="00517CF8">
              <w:rPr>
                <w:i/>
                <w:sz w:val="24"/>
                <w:vertAlign w:val="subscript"/>
              </w:rPr>
              <w:t>н</w:t>
            </w:r>
            <w:r w:rsidR="00382411" w:rsidRPr="00FF3A97">
              <w:rPr>
                <w:sz w:val="24"/>
              </w:rPr>
              <w:t xml:space="preserve">, </w:t>
            </w:r>
            <w:r w:rsidRPr="00FF3A97">
              <w:rPr>
                <w:sz w:val="24"/>
              </w:rPr>
              <w:t>В</w:t>
            </w:r>
          </w:p>
        </w:tc>
        <w:tc>
          <w:tcPr>
            <w:tcW w:w="790" w:type="dxa"/>
          </w:tcPr>
          <w:p w:rsidR="00382411" w:rsidRPr="00FF3A97" w:rsidRDefault="00FF3A97" w:rsidP="00211B99">
            <w:pPr>
              <w:ind w:firstLine="0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790" w:type="dxa"/>
          </w:tcPr>
          <w:p w:rsidR="00382411" w:rsidRPr="00B040A1" w:rsidRDefault="00B040A1" w:rsidP="00211B9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791" w:type="dxa"/>
          </w:tcPr>
          <w:p w:rsidR="00382411" w:rsidRPr="00BF249F" w:rsidRDefault="00BF249F" w:rsidP="00211B99">
            <w:pPr>
              <w:ind w:firstLine="0"/>
              <w:jc w:val="center"/>
              <w:rPr>
                <w:sz w:val="24"/>
              </w:rPr>
            </w:pPr>
            <w:r w:rsidRPr="00BF249F">
              <w:rPr>
                <w:sz w:val="24"/>
              </w:rPr>
              <w:t>440</w:t>
            </w:r>
          </w:p>
        </w:tc>
        <w:tc>
          <w:tcPr>
            <w:tcW w:w="790" w:type="dxa"/>
          </w:tcPr>
          <w:p w:rsidR="00382411" w:rsidRPr="00BF249F" w:rsidRDefault="00BF249F" w:rsidP="00211B9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791" w:type="dxa"/>
          </w:tcPr>
          <w:p w:rsidR="00382411" w:rsidRPr="00FF3A97" w:rsidRDefault="000D1999" w:rsidP="00211B9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790" w:type="dxa"/>
          </w:tcPr>
          <w:p w:rsidR="00382411" w:rsidRPr="00FF3A97" w:rsidRDefault="000D1999" w:rsidP="00211B9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790" w:type="dxa"/>
          </w:tcPr>
          <w:p w:rsidR="00382411" w:rsidRPr="00FF3A97" w:rsidRDefault="000B2671" w:rsidP="00211B9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791" w:type="dxa"/>
          </w:tcPr>
          <w:p w:rsidR="00382411" w:rsidRPr="000B2671" w:rsidRDefault="000B2671" w:rsidP="000B267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790" w:type="dxa"/>
          </w:tcPr>
          <w:p w:rsidR="00382411" w:rsidRPr="000B2671" w:rsidRDefault="000B2671" w:rsidP="000B267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791" w:type="dxa"/>
          </w:tcPr>
          <w:p w:rsidR="00382411" w:rsidRPr="00FF3A97" w:rsidRDefault="00517CF8" w:rsidP="00211B9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0B2671" w:rsidRPr="00FF3A97" w:rsidTr="00517CF8">
        <w:tc>
          <w:tcPr>
            <w:tcW w:w="1384" w:type="dxa"/>
          </w:tcPr>
          <w:p w:rsidR="00FF3A97" w:rsidRPr="00FF3A97" w:rsidRDefault="00FF3A97" w:rsidP="008E06EA">
            <w:pPr>
              <w:ind w:firstLine="0"/>
              <w:jc w:val="center"/>
              <w:rPr>
                <w:sz w:val="24"/>
              </w:rPr>
            </w:pPr>
            <w:r w:rsidRPr="00517CF8">
              <w:rPr>
                <w:i/>
                <w:sz w:val="24"/>
                <w:lang w:val="en-US"/>
              </w:rPr>
              <w:t>n</w:t>
            </w:r>
            <w:r w:rsidRPr="00517CF8">
              <w:rPr>
                <w:i/>
                <w:sz w:val="24"/>
                <w:vertAlign w:val="subscript"/>
              </w:rPr>
              <w:t>н</w:t>
            </w:r>
            <w:r w:rsidR="00517CF8">
              <w:rPr>
                <w:sz w:val="24"/>
              </w:rPr>
              <w:t>,</w:t>
            </w:r>
            <w:r w:rsidRPr="00FF3A97">
              <w:rPr>
                <w:sz w:val="24"/>
              </w:rPr>
              <w:t xml:space="preserve"> об/мин</w:t>
            </w:r>
          </w:p>
        </w:tc>
        <w:tc>
          <w:tcPr>
            <w:tcW w:w="790" w:type="dxa"/>
          </w:tcPr>
          <w:p w:rsidR="00FF3A97" w:rsidRPr="00FF3A97" w:rsidRDefault="00FF3A97" w:rsidP="008E06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790" w:type="dxa"/>
          </w:tcPr>
          <w:p w:rsidR="00FF3A97" w:rsidRPr="00FF3A97" w:rsidRDefault="00B040A1" w:rsidP="008E06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791" w:type="dxa"/>
          </w:tcPr>
          <w:p w:rsidR="00FF3A97" w:rsidRPr="00FF3A97" w:rsidRDefault="00BF249F" w:rsidP="008E06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790" w:type="dxa"/>
          </w:tcPr>
          <w:p w:rsidR="00FF3A97" w:rsidRPr="00FF3A97" w:rsidRDefault="00BF249F" w:rsidP="008E06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791" w:type="dxa"/>
          </w:tcPr>
          <w:p w:rsidR="00FF3A97" w:rsidRPr="00FF3A97" w:rsidRDefault="000D1999" w:rsidP="008E06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2630</w:t>
            </w:r>
          </w:p>
        </w:tc>
        <w:tc>
          <w:tcPr>
            <w:tcW w:w="790" w:type="dxa"/>
          </w:tcPr>
          <w:p w:rsidR="00FF3A97" w:rsidRPr="00FF3A97" w:rsidRDefault="000D1999" w:rsidP="008E06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790" w:type="dxa"/>
          </w:tcPr>
          <w:p w:rsidR="00FF3A97" w:rsidRPr="00FF3A97" w:rsidRDefault="000B2671" w:rsidP="008E06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1060</w:t>
            </w:r>
          </w:p>
        </w:tc>
        <w:tc>
          <w:tcPr>
            <w:tcW w:w="791" w:type="dxa"/>
          </w:tcPr>
          <w:p w:rsidR="00FF3A97" w:rsidRPr="00FF3A97" w:rsidRDefault="000B2671" w:rsidP="008E06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3150</w:t>
            </w:r>
          </w:p>
        </w:tc>
        <w:tc>
          <w:tcPr>
            <w:tcW w:w="790" w:type="dxa"/>
          </w:tcPr>
          <w:p w:rsidR="00FF3A97" w:rsidRPr="00FF3A97" w:rsidRDefault="000B2671" w:rsidP="008E06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2360</w:t>
            </w:r>
          </w:p>
        </w:tc>
        <w:tc>
          <w:tcPr>
            <w:tcW w:w="791" w:type="dxa"/>
          </w:tcPr>
          <w:p w:rsidR="00FF3A97" w:rsidRPr="00FF3A97" w:rsidRDefault="00517CF8" w:rsidP="008E06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1060</w:t>
            </w:r>
          </w:p>
        </w:tc>
      </w:tr>
      <w:tr w:rsidR="000B2671" w:rsidRPr="00FF3A97" w:rsidTr="00517CF8">
        <w:tc>
          <w:tcPr>
            <w:tcW w:w="1384" w:type="dxa"/>
          </w:tcPr>
          <w:p w:rsidR="00FF3A97" w:rsidRPr="00FF3A97" w:rsidRDefault="00FF3A97" w:rsidP="008E06EA">
            <w:pPr>
              <w:ind w:firstLine="0"/>
              <w:jc w:val="center"/>
              <w:rPr>
                <w:sz w:val="24"/>
              </w:rPr>
            </w:pPr>
            <w:r w:rsidRPr="00517CF8">
              <w:rPr>
                <w:i/>
                <w:sz w:val="24"/>
                <w:lang w:val="en-US"/>
              </w:rPr>
              <w:t>η</w:t>
            </w:r>
            <w:r w:rsidRPr="00517CF8">
              <w:rPr>
                <w:i/>
                <w:sz w:val="24"/>
                <w:vertAlign w:val="subscript"/>
              </w:rPr>
              <w:t>н</w:t>
            </w:r>
            <w:r>
              <w:rPr>
                <w:sz w:val="24"/>
              </w:rPr>
              <w:t>, %</w:t>
            </w:r>
          </w:p>
        </w:tc>
        <w:tc>
          <w:tcPr>
            <w:tcW w:w="790" w:type="dxa"/>
          </w:tcPr>
          <w:p w:rsidR="00FF3A97" w:rsidRPr="00FF3A97" w:rsidRDefault="00B040A1" w:rsidP="008E06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  <w:tc>
          <w:tcPr>
            <w:tcW w:w="790" w:type="dxa"/>
          </w:tcPr>
          <w:p w:rsidR="00FF3A97" w:rsidRPr="00FF3A97" w:rsidRDefault="00B040A1" w:rsidP="008E06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88,5</w:t>
            </w:r>
          </w:p>
        </w:tc>
        <w:tc>
          <w:tcPr>
            <w:tcW w:w="791" w:type="dxa"/>
          </w:tcPr>
          <w:p w:rsidR="00FF3A97" w:rsidRPr="00FF3A97" w:rsidRDefault="00BF249F" w:rsidP="008E06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86,0</w:t>
            </w:r>
          </w:p>
        </w:tc>
        <w:tc>
          <w:tcPr>
            <w:tcW w:w="790" w:type="dxa"/>
          </w:tcPr>
          <w:p w:rsidR="00FF3A97" w:rsidRPr="00FF3A97" w:rsidRDefault="000D1999" w:rsidP="008E06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83,</w:t>
            </w:r>
            <w:r w:rsidR="00BF249F">
              <w:rPr>
                <w:sz w:val="24"/>
              </w:rPr>
              <w:t>5</w:t>
            </w:r>
          </w:p>
        </w:tc>
        <w:tc>
          <w:tcPr>
            <w:tcW w:w="791" w:type="dxa"/>
          </w:tcPr>
          <w:p w:rsidR="00FF3A97" w:rsidRPr="00FF3A97" w:rsidRDefault="000D1999" w:rsidP="008E06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88,5</w:t>
            </w:r>
          </w:p>
        </w:tc>
        <w:tc>
          <w:tcPr>
            <w:tcW w:w="790" w:type="dxa"/>
          </w:tcPr>
          <w:p w:rsidR="00FF3A97" w:rsidRPr="00FF3A97" w:rsidRDefault="000D1999" w:rsidP="008E06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790" w:type="dxa"/>
          </w:tcPr>
          <w:p w:rsidR="00FF3A97" w:rsidRPr="00FF3A97" w:rsidRDefault="000B2671" w:rsidP="008E06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68,5</w:t>
            </w:r>
          </w:p>
        </w:tc>
        <w:tc>
          <w:tcPr>
            <w:tcW w:w="791" w:type="dxa"/>
          </w:tcPr>
          <w:p w:rsidR="00FF3A97" w:rsidRPr="00FF3A97" w:rsidRDefault="000B2671" w:rsidP="008E06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91,5</w:t>
            </w:r>
          </w:p>
        </w:tc>
        <w:tc>
          <w:tcPr>
            <w:tcW w:w="790" w:type="dxa"/>
          </w:tcPr>
          <w:p w:rsidR="00FF3A97" w:rsidRPr="00FF3A97" w:rsidRDefault="000B2671" w:rsidP="008E06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90.5</w:t>
            </w:r>
          </w:p>
        </w:tc>
        <w:tc>
          <w:tcPr>
            <w:tcW w:w="791" w:type="dxa"/>
          </w:tcPr>
          <w:p w:rsidR="00FF3A97" w:rsidRPr="00FF3A97" w:rsidRDefault="00517CF8" w:rsidP="008E06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64.5</w:t>
            </w:r>
          </w:p>
        </w:tc>
      </w:tr>
      <w:tr w:rsidR="000B2671" w:rsidRPr="00FF3A97" w:rsidTr="00517CF8">
        <w:tc>
          <w:tcPr>
            <w:tcW w:w="1384" w:type="dxa"/>
          </w:tcPr>
          <w:p w:rsidR="00FF3A97" w:rsidRPr="00FF3A97" w:rsidRDefault="00FF3A97" w:rsidP="008E06EA">
            <w:pPr>
              <w:ind w:firstLine="0"/>
              <w:jc w:val="center"/>
              <w:rPr>
                <w:sz w:val="24"/>
              </w:rPr>
            </w:pPr>
            <w:r w:rsidRPr="00517CF8">
              <w:rPr>
                <w:i/>
                <w:sz w:val="24"/>
                <w:lang w:val="en-US"/>
              </w:rPr>
              <w:t>R</w:t>
            </w:r>
            <w:proofErr w:type="spellStart"/>
            <w:r w:rsidRPr="00517CF8">
              <w:rPr>
                <w:i/>
                <w:sz w:val="24"/>
                <w:vertAlign w:val="subscript"/>
              </w:rPr>
              <w:t>яо</w:t>
            </w:r>
            <w:proofErr w:type="spellEnd"/>
            <w:r>
              <w:rPr>
                <w:sz w:val="24"/>
              </w:rPr>
              <w:t>, Ом</w:t>
            </w:r>
          </w:p>
        </w:tc>
        <w:tc>
          <w:tcPr>
            <w:tcW w:w="790" w:type="dxa"/>
          </w:tcPr>
          <w:p w:rsidR="00FF3A97" w:rsidRPr="00FF3A97" w:rsidRDefault="00B040A1" w:rsidP="008E06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0,047</w:t>
            </w:r>
          </w:p>
        </w:tc>
        <w:tc>
          <w:tcPr>
            <w:tcW w:w="790" w:type="dxa"/>
          </w:tcPr>
          <w:p w:rsidR="00FF3A97" w:rsidRPr="00FF3A97" w:rsidRDefault="00B040A1" w:rsidP="008E06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0,125</w:t>
            </w:r>
          </w:p>
        </w:tc>
        <w:tc>
          <w:tcPr>
            <w:tcW w:w="791" w:type="dxa"/>
          </w:tcPr>
          <w:p w:rsidR="00FF3A97" w:rsidRPr="00FF3A97" w:rsidRDefault="00BF249F" w:rsidP="008E06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0,343</w:t>
            </w:r>
          </w:p>
        </w:tc>
        <w:tc>
          <w:tcPr>
            <w:tcW w:w="790" w:type="dxa"/>
          </w:tcPr>
          <w:p w:rsidR="00FF3A97" w:rsidRPr="00FF3A97" w:rsidRDefault="00BF249F" w:rsidP="008E06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0,055</w:t>
            </w:r>
          </w:p>
        </w:tc>
        <w:tc>
          <w:tcPr>
            <w:tcW w:w="791" w:type="dxa"/>
          </w:tcPr>
          <w:p w:rsidR="00FF3A97" w:rsidRPr="00FF3A97" w:rsidRDefault="000D1999" w:rsidP="008E06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790" w:type="dxa"/>
          </w:tcPr>
          <w:p w:rsidR="00FF3A97" w:rsidRPr="00FF3A97" w:rsidRDefault="000D1999" w:rsidP="008E06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0,235</w:t>
            </w:r>
          </w:p>
        </w:tc>
        <w:tc>
          <w:tcPr>
            <w:tcW w:w="790" w:type="dxa"/>
          </w:tcPr>
          <w:p w:rsidR="00FF3A97" w:rsidRPr="00FF3A97" w:rsidRDefault="000B2671" w:rsidP="008E06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0.517</w:t>
            </w:r>
          </w:p>
        </w:tc>
        <w:tc>
          <w:tcPr>
            <w:tcW w:w="791" w:type="dxa"/>
          </w:tcPr>
          <w:p w:rsidR="00FF3A97" w:rsidRPr="00FF3A97" w:rsidRDefault="000B2671" w:rsidP="008E06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0,031</w:t>
            </w:r>
          </w:p>
        </w:tc>
        <w:tc>
          <w:tcPr>
            <w:tcW w:w="790" w:type="dxa"/>
          </w:tcPr>
          <w:p w:rsidR="00FF3A97" w:rsidRPr="00FF3A97" w:rsidRDefault="000B2671" w:rsidP="008E06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0.055</w:t>
            </w:r>
          </w:p>
        </w:tc>
        <w:tc>
          <w:tcPr>
            <w:tcW w:w="791" w:type="dxa"/>
          </w:tcPr>
          <w:p w:rsidR="00FF3A97" w:rsidRPr="00FF3A97" w:rsidRDefault="00517CF8" w:rsidP="008E06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1,29</w:t>
            </w:r>
          </w:p>
        </w:tc>
      </w:tr>
      <w:tr w:rsidR="000B2671" w:rsidRPr="00FF3A97" w:rsidTr="00517CF8">
        <w:tc>
          <w:tcPr>
            <w:tcW w:w="1384" w:type="dxa"/>
          </w:tcPr>
          <w:p w:rsidR="00FF3A97" w:rsidRPr="00FF3A97" w:rsidRDefault="00FF3A97" w:rsidP="008E06EA">
            <w:pPr>
              <w:ind w:firstLine="0"/>
              <w:jc w:val="center"/>
              <w:rPr>
                <w:sz w:val="24"/>
              </w:rPr>
            </w:pPr>
            <w:r w:rsidRPr="00517CF8">
              <w:rPr>
                <w:i/>
                <w:sz w:val="24"/>
                <w:lang w:val="en-US"/>
              </w:rPr>
              <w:t>R</w:t>
            </w:r>
            <w:proofErr w:type="spellStart"/>
            <w:r w:rsidRPr="00517CF8">
              <w:rPr>
                <w:i/>
                <w:sz w:val="24"/>
                <w:vertAlign w:val="subscript"/>
              </w:rPr>
              <w:t>дп</w:t>
            </w:r>
            <w:proofErr w:type="spellEnd"/>
            <w:r>
              <w:rPr>
                <w:sz w:val="24"/>
              </w:rPr>
              <w:t>, Ом</w:t>
            </w:r>
          </w:p>
        </w:tc>
        <w:tc>
          <w:tcPr>
            <w:tcW w:w="790" w:type="dxa"/>
          </w:tcPr>
          <w:p w:rsidR="00FF3A97" w:rsidRPr="00FF3A97" w:rsidRDefault="00B040A1" w:rsidP="008E06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0,029</w:t>
            </w:r>
          </w:p>
        </w:tc>
        <w:tc>
          <w:tcPr>
            <w:tcW w:w="790" w:type="dxa"/>
          </w:tcPr>
          <w:p w:rsidR="00FF3A97" w:rsidRPr="00FF3A97" w:rsidRDefault="00B040A1" w:rsidP="008E06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0,08</w:t>
            </w:r>
            <w:r w:rsidR="00BF249F">
              <w:rPr>
                <w:sz w:val="24"/>
              </w:rPr>
              <w:t>0</w:t>
            </w:r>
          </w:p>
        </w:tc>
        <w:tc>
          <w:tcPr>
            <w:tcW w:w="791" w:type="dxa"/>
          </w:tcPr>
          <w:p w:rsidR="00FF3A97" w:rsidRPr="00FF3A97" w:rsidRDefault="00BF249F" w:rsidP="008E06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0,224</w:t>
            </w:r>
          </w:p>
        </w:tc>
        <w:tc>
          <w:tcPr>
            <w:tcW w:w="790" w:type="dxa"/>
          </w:tcPr>
          <w:p w:rsidR="00FF3A97" w:rsidRPr="00FF3A97" w:rsidRDefault="00BF249F" w:rsidP="008E06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0,037</w:t>
            </w:r>
          </w:p>
        </w:tc>
        <w:tc>
          <w:tcPr>
            <w:tcW w:w="791" w:type="dxa"/>
          </w:tcPr>
          <w:p w:rsidR="00FF3A97" w:rsidRPr="00FF3A97" w:rsidRDefault="000D1999" w:rsidP="008E06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0,049</w:t>
            </w:r>
          </w:p>
        </w:tc>
        <w:tc>
          <w:tcPr>
            <w:tcW w:w="790" w:type="dxa"/>
          </w:tcPr>
          <w:p w:rsidR="00FF3A97" w:rsidRPr="00FF3A97" w:rsidRDefault="000B2671" w:rsidP="008E06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D1999">
              <w:rPr>
                <w:sz w:val="24"/>
              </w:rPr>
              <w:t>,151</w:t>
            </w:r>
          </w:p>
        </w:tc>
        <w:tc>
          <w:tcPr>
            <w:tcW w:w="790" w:type="dxa"/>
          </w:tcPr>
          <w:p w:rsidR="00FF3A97" w:rsidRPr="00FF3A97" w:rsidRDefault="000B2671" w:rsidP="008E06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0.444</w:t>
            </w:r>
          </w:p>
        </w:tc>
        <w:tc>
          <w:tcPr>
            <w:tcW w:w="791" w:type="dxa"/>
          </w:tcPr>
          <w:p w:rsidR="00FF3A97" w:rsidRPr="00FF3A97" w:rsidRDefault="000B2671" w:rsidP="008E06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0.020</w:t>
            </w:r>
          </w:p>
        </w:tc>
        <w:tc>
          <w:tcPr>
            <w:tcW w:w="790" w:type="dxa"/>
          </w:tcPr>
          <w:p w:rsidR="00FF3A97" w:rsidRPr="00FF3A97" w:rsidRDefault="000B2671" w:rsidP="008E06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0.037</w:t>
            </w:r>
          </w:p>
        </w:tc>
        <w:tc>
          <w:tcPr>
            <w:tcW w:w="791" w:type="dxa"/>
          </w:tcPr>
          <w:p w:rsidR="00FF3A97" w:rsidRPr="00FF3A97" w:rsidRDefault="00517CF8" w:rsidP="008E06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1,12</w:t>
            </w:r>
          </w:p>
        </w:tc>
      </w:tr>
      <w:tr w:rsidR="00517CF8" w:rsidRPr="00FF3A97" w:rsidTr="00517CF8">
        <w:tc>
          <w:tcPr>
            <w:tcW w:w="1384" w:type="dxa"/>
          </w:tcPr>
          <w:p w:rsidR="00FF3A97" w:rsidRPr="00FF3A97" w:rsidRDefault="00FF3A97" w:rsidP="00211B99">
            <w:pPr>
              <w:ind w:firstLine="0"/>
              <w:jc w:val="center"/>
              <w:rPr>
                <w:sz w:val="24"/>
              </w:rPr>
            </w:pPr>
            <w:r w:rsidRPr="00517CF8">
              <w:rPr>
                <w:i/>
                <w:sz w:val="24"/>
                <w:lang w:val="en-US"/>
              </w:rPr>
              <w:t>L</w:t>
            </w:r>
            <w:r w:rsidRPr="00517CF8">
              <w:rPr>
                <w:i/>
                <w:sz w:val="24"/>
                <w:vertAlign w:val="subscript"/>
              </w:rPr>
              <w:t>ДВ</w:t>
            </w:r>
            <w:r>
              <w:rPr>
                <w:sz w:val="24"/>
              </w:rPr>
              <w:t xml:space="preserve">, </w:t>
            </w:r>
            <w:r w:rsidR="00B040A1">
              <w:rPr>
                <w:sz w:val="24"/>
              </w:rPr>
              <w:t>м</w:t>
            </w:r>
            <w:r>
              <w:rPr>
                <w:sz w:val="24"/>
              </w:rPr>
              <w:t>Гн</w:t>
            </w:r>
          </w:p>
        </w:tc>
        <w:tc>
          <w:tcPr>
            <w:tcW w:w="790" w:type="dxa"/>
          </w:tcPr>
          <w:p w:rsidR="00FF3A97" w:rsidRPr="00FF3A97" w:rsidRDefault="00B040A1" w:rsidP="00211B9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790" w:type="dxa"/>
          </w:tcPr>
          <w:p w:rsidR="00FF3A97" w:rsidRPr="00FF3A97" w:rsidRDefault="00B040A1" w:rsidP="00211B9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791" w:type="dxa"/>
          </w:tcPr>
          <w:p w:rsidR="00FF3A97" w:rsidRPr="00FF3A97" w:rsidRDefault="00BF249F" w:rsidP="00211B9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12,9</w:t>
            </w:r>
          </w:p>
        </w:tc>
        <w:tc>
          <w:tcPr>
            <w:tcW w:w="790" w:type="dxa"/>
          </w:tcPr>
          <w:p w:rsidR="00FF3A97" w:rsidRPr="00FF3A97" w:rsidRDefault="000D1999" w:rsidP="00211B9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791" w:type="dxa"/>
          </w:tcPr>
          <w:p w:rsidR="00FF3A97" w:rsidRPr="00FF3A97" w:rsidRDefault="000D1999" w:rsidP="00211B9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790" w:type="dxa"/>
          </w:tcPr>
          <w:p w:rsidR="00FF3A97" w:rsidRPr="00FF3A97" w:rsidRDefault="000D1999" w:rsidP="00211B9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790" w:type="dxa"/>
          </w:tcPr>
          <w:p w:rsidR="00FF3A97" w:rsidRPr="00FF3A97" w:rsidRDefault="000B2671" w:rsidP="00211B9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791" w:type="dxa"/>
          </w:tcPr>
          <w:p w:rsidR="00FF3A97" w:rsidRPr="00FF3A97" w:rsidRDefault="000B2671" w:rsidP="00211B9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90" w:type="dxa"/>
          </w:tcPr>
          <w:p w:rsidR="00FF3A97" w:rsidRPr="00FF3A97" w:rsidRDefault="000B2671" w:rsidP="00211B9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91" w:type="dxa"/>
          </w:tcPr>
          <w:p w:rsidR="00FF3A97" w:rsidRPr="00FF3A97" w:rsidRDefault="00517CF8" w:rsidP="00211B9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17CF8" w:rsidRPr="00FF3A97" w:rsidTr="00517CF8">
        <w:tc>
          <w:tcPr>
            <w:tcW w:w="1384" w:type="dxa"/>
          </w:tcPr>
          <w:p w:rsidR="00FF3A97" w:rsidRPr="00FF3A97" w:rsidRDefault="00FF3A97" w:rsidP="00211B99">
            <w:pPr>
              <w:ind w:firstLine="0"/>
              <w:jc w:val="center"/>
              <w:rPr>
                <w:sz w:val="24"/>
                <w:vertAlign w:val="superscript"/>
              </w:rPr>
            </w:pPr>
            <w:r w:rsidRPr="00517CF8">
              <w:rPr>
                <w:i/>
                <w:sz w:val="24"/>
                <w:lang w:val="en-US"/>
              </w:rPr>
              <w:t>J</w:t>
            </w:r>
            <w:r w:rsidRPr="00517CF8">
              <w:rPr>
                <w:i/>
                <w:sz w:val="24"/>
                <w:vertAlign w:val="subscript"/>
              </w:rPr>
              <w:t>ДВ</w:t>
            </w:r>
            <w:r>
              <w:rPr>
                <w:sz w:val="24"/>
              </w:rPr>
              <w:t>, кгм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790" w:type="dxa"/>
          </w:tcPr>
          <w:p w:rsidR="00FF3A97" w:rsidRPr="00FF3A97" w:rsidRDefault="00B040A1" w:rsidP="00211B9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790" w:type="dxa"/>
          </w:tcPr>
          <w:p w:rsidR="00FF3A97" w:rsidRPr="00FF3A97" w:rsidRDefault="00B040A1" w:rsidP="00211B9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791" w:type="dxa"/>
          </w:tcPr>
          <w:p w:rsidR="00FF3A97" w:rsidRPr="00FF3A97" w:rsidRDefault="00BF249F" w:rsidP="00211B9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790" w:type="dxa"/>
          </w:tcPr>
          <w:p w:rsidR="00FF3A97" w:rsidRPr="00FF3A97" w:rsidRDefault="000D1999" w:rsidP="00211B9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791" w:type="dxa"/>
          </w:tcPr>
          <w:p w:rsidR="00FF3A97" w:rsidRPr="00FF3A97" w:rsidRDefault="000D1999" w:rsidP="00211B9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790" w:type="dxa"/>
          </w:tcPr>
          <w:p w:rsidR="00FF3A97" w:rsidRPr="00FF3A97" w:rsidRDefault="000B2671" w:rsidP="00211B9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0.083</w:t>
            </w:r>
          </w:p>
        </w:tc>
        <w:tc>
          <w:tcPr>
            <w:tcW w:w="790" w:type="dxa"/>
          </w:tcPr>
          <w:p w:rsidR="00FF3A97" w:rsidRPr="00FF3A97" w:rsidRDefault="000B2671" w:rsidP="00211B9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791" w:type="dxa"/>
          </w:tcPr>
          <w:p w:rsidR="00FF3A97" w:rsidRPr="00FF3A97" w:rsidRDefault="000B2671" w:rsidP="00211B9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790" w:type="dxa"/>
          </w:tcPr>
          <w:p w:rsidR="00FF3A97" w:rsidRPr="00FF3A97" w:rsidRDefault="000B2671" w:rsidP="00211B9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791" w:type="dxa"/>
          </w:tcPr>
          <w:p w:rsidR="00FF3A97" w:rsidRPr="00FF3A97" w:rsidRDefault="00517CF8" w:rsidP="00211B9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0.015</w:t>
            </w:r>
          </w:p>
        </w:tc>
      </w:tr>
    </w:tbl>
    <w:p w:rsidR="00517CF8" w:rsidRDefault="00517CF8" w:rsidP="00517CF8">
      <w:pPr>
        <w:pStyle w:val="1"/>
        <w:spacing w:before="0" w:after="0" w:line="360" w:lineRule="auto"/>
        <w:ind w:left="0" w:right="-1" w:firstLine="709"/>
        <w:rPr>
          <w:rFonts w:ascii="Times New Roman" w:hAnsi="Times New Roman"/>
          <w:b/>
          <w:sz w:val="32"/>
          <w:szCs w:val="32"/>
        </w:rPr>
      </w:pPr>
    </w:p>
    <w:p w:rsidR="00517CF8" w:rsidRDefault="00517CF8" w:rsidP="00517CF8">
      <w:pPr>
        <w:pStyle w:val="1"/>
        <w:spacing w:before="0" w:after="0" w:line="360" w:lineRule="auto"/>
        <w:ind w:left="0" w:right="-1" w:firstLine="709"/>
        <w:rPr>
          <w:rFonts w:ascii="Times New Roman" w:hAnsi="Times New Roman"/>
          <w:b/>
          <w:sz w:val="32"/>
          <w:szCs w:val="32"/>
        </w:rPr>
      </w:pPr>
    </w:p>
    <w:p w:rsidR="00517CF8" w:rsidRDefault="00517CF8" w:rsidP="00517CF8">
      <w:pPr>
        <w:pStyle w:val="1"/>
        <w:spacing w:before="0" w:after="0" w:line="360" w:lineRule="auto"/>
        <w:ind w:left="0" w:right="-1" w:firstLine="709"/>
        <w:rPr>
          <w:rFonts w:ascii="Times New Roman" w:hAnsi="Times New Roman"/>
          <w:b/>
          <w:sz w:val="32"/>
          <w:szCs w:val="32"/>
        </w:rPr>
      </w:pPr>
    </w:p>
    <w:p w:rsidR="00517CF8" w:rsidRPr="004A2D9E" w:rsidRDefault="00517CF8" w:rsidP="00517CF8">
      <w:pPr>
        <w:pStyle w:val="1"/>
        <w:spacing w:before="0" w:after="0" w:line="360" w:lineRule="auto"/>
        <w:ind w:left="0" w:right="-1" w:firstLine="709"/>
        <w:rPr>
          <w:rFonts w:ascii="Times New Roman" w:hAnsi="Times New Roman"/>
          <w:b/>
          <w:sz w:val="32"/>
          <w:szCs w:val="32"/>
        </w:rPr>
      </w:pPr>
      <w:r w:rsidRPr="004A2D9E">
        <w:rPr>
          <w:rFonts w:ascii="Times New Roman" w:hAnsi="Times New Roman"/>
          <w:b/>
          <w:sz w:val="32"/>
          <w:szCs w:val="32"/>
        </w:rPr>
        <w:lastRenderedPageBreak/>
        <w:t>Контрольная РАБОТА</w:t>
      </w:r>
      <w:r>
        <w:rPr>
          <w:rFonts w:ascii="Times New Roman" w:hAnsi="Times New Roman"/>
          <w:b/>
          <w:sz w:val="32"/>
          <w:szCs w:val="32"/>
        </w:rPr>
        <w:t xml:space="preserve"> №2</w:t>
      </w:r>
    </w:p>
    <w:p w:rsidR="00517CF8" w:rsidRPr="004A2D9E" w:rsidRDefault="00517CF8" w:rsidP="00517CF8">
      <w:pPr>
        <w:spacing w:line="360" w:lineRule="auto"/>
      </w:pPr>
    </w:p>
    <w:p w:rsidR="00517CF8" w:rsidRPr="004A2D9E" w:rsidRDefault="00517CF8" w:rsidP="00517CF8">
      <w:pPr>
        <w:spacing w:line="360" w:lineRule="auto"/>
        <w:ind w:right="-1"/>
        <w:jc w:val="left"/>
        <w:rPr>
          <w:b/>
          <w:sz w:val="32"/>
          <w:szCs w:val="32"/>
        </w:rPr>
      </w:pPr>
      <w:r w:rsidRPr="004A2D9E">
        <w:rPr>
          <w:b/>
          <w:sz w:val="32"/>
          <w:szCs w:val="32"/>
        </w:rPr>
        <w:t>Цель работы</w:t>
      </w:r>
    </w:p>
    <w:p w:rsidR="00517CF8" w:rsidRPr="004A2D9E" w:rsidRDefault="00517CF8" w:rsidP="00517CF8">
      <w:pPr>
        <w:spacing w:line="360" w:lineRule="auto"/>
        <w:ind w:right="-1"/>
        <w:jc w:val="left"/>
        <w:rPr>
          <w:b/>
          <w:sz w:val="32"/>
          <w:szCs w:val="32"/>
        </w:rPr>
      </w:pPr>
    </w:p>
    <w:p w:rsidR="00517CF8" w:rsidRPr="004A2D9E" w:rsidRDefault="00517CF8" w:rsidP="00517CF8">
      <w:pPr>
        <w:pStyle w:val="a7"/>
        <w:spacing w:after="0" w:line="360" w:lineRule="auto"/>
        <w:rPr>
          <w:sz w:val="32"/>
          <w:szCs w:val="32"/>
        </w:rPr>
      </w:pPr>
      <w:r w:rsidRPr="004A2D9E">
        <w:rPr>
          <w:sz w:val="32"/>
          <w:szCs w:val="32"/>
        </w:rPr>
        <w:t xml:space="preserve">1. Изучение методики моделирования электромеханических систем с помощью приложения </w:t>
      </w:r>
      <w:proofErr w:type="spellStart"/>
      <w:r>
        <w:rPr>
          <w:sz w:val="32"/>
          <w:szCs w:val="32"/>
          <w:lang w:val="en-US"/>
        </w:rPr>
        <w:t>SimPower</w:t>
      </w:r>
      <w:r w:rsidR="00270079">
        <w:rPr>
          <w:sz w:val="32"/>
          <w:szCs w:val="32"/>
          <w:lang w:val="en-US"/>
        </w:rPr>
        <w:t>System</w:t>
      </w:r>
      <w:proofErr w:type="spellEnd"/>
      <w:r w:rsidRPr="004A2D9E">
        <w:rPr>
          <w:sz w:val="32"/>
          <w:szCs w:val="32"/>
        </w:rPr>
        <w:t>.</w:t>
      </w:r>
    </w:p>
    <w:p w:rsidR="00517CF8" w:rsidRPr="004A2D9E" w:rsidRDefault="00517CF8" w:rsidP="00517CF8">
      <w:pPr>
        <w:pStyle w:val="a7"/>
        <w:spacing w:after="0" w:line="360" w:lineRule="auto"/>
        <w:rPr>
          <w:sz w:val="32"/>
          <w:szCs w:val="32"/>
        </w:rPr>
      </w:pPr>
    </w:p>
    <w:p w:rsidR="00517CF8" w:rsidRPr="004A2D9E" w:rsidRDefault="00517CF8" w:rsidP="00517CF8">
      <w:pPr>
        <w:spacing w:line="360" w:lineRule="auto"/>
        <w:ind w:right="-1"/>
        <w:jc w:val="left"/>
        <w:rPr>
          <w:b/>
          <w:sz w:val="32"/>
          <w:szCs w:val="32"/>
        </w:rPr>
      </w:pPr>
      <w:r w:rsidRPr="004A2D9E">
        <w:rPr>
          <w:b/>
          <w:sz w:val="32"/>
          <w:szCs w:val="32"/>
        </w:rPr>
        <w:t>Порядок выполнения контрольной работы</w:t>
      </w:r>
    </w:p>
    <w:p w:rsidR="00517CF8" w:rsidRPr="004A2D9E" w:rsidRDefault="00517CF8" w:rsidP="00517CF8">
      <w:pPr>
        <w:spacing w:line="360" w:lineRule="auto"/>
        <w:ind w:right="-1"/>
        <w:jc w:val="left"/>
        <w:rPr>
          <w:b/>
          <w:sz w:val="32"/>
          <w:szCs w:val="32"/>
        </w:rPr>
      </w:pPr>
    </w:p>
    <w:p w:rsidR="00517CF8" w:rsidRPr="004A2D9E" w:rsidRDefault="00517CF8" w:rsidP="00517CF8">
      <w:pPr>
        <w:spacing w:line="360" w:lineRule="auto"/>
        <w:ind w:right="-1"/>
        <w:rPr>
          <w:sz w:val="32"/>
          <w:szCs w:val="32"/>
        </w:rPr>
      </w:pPr>
      <w:r w:rsidRPr="004A2D9E">
        <w:rPr>
          <w:sz w:val="32"/>
          <w:szCs w:val="32"/>
        </w:rPr>
        <w:t>1. Внимательно изучить краткий конспект лекций, содержащийся в настоящих методических указаниях</w:t>
      </w:r>
    </w:p>
    <w:p w:rsidR="00517CF8" w:rsidRPr="004A2D9E" w:rsidRDefault="00517CF8" w:rsidP="00517CF8">
      <w:pPr>
        <w:spacing w:line="360" w:lineRule="auto"/>
        <w:ind w:right="-1"/>
        <w:rPr>
          <w:sz w:val="32"/>
          <w:szCs w:val="32"/>
        </w:rPr>
      </w:pPr>
      <w:r w:rsidRPr="004A2D9E">
        <w:rPr>
          <w:sz w:val="32"/>
          <w:szCs w:val="32"/>
        </w:rPr>
        <w:t xml:space="preserve">2. Если в результате изучения конспекта появились вопросы, следует обратиться к рекомендованной литературе по курсу "Компьютерное моделирование электромеханических систем" и к источникам в сети </w:t>
      </w:r>
      <w:r w:rsidRPr="004A2D9E">
        <w:rPr>
          <w:sz w:val="32"/>
          <w:szCs w:val="32"/>
          <w:lang w:val="en-US"/>
        </w:rPr>
        <w:t>Internet</w:t>
      </w:r>
      <w:r w:rsidRPr="004A2D9E">
        <w:rPr>
          <w:sz w:val="32"/>
          <w:szCs w:val="32"/>
        </w:rPr>
        <w:t>.</w:t>
      </w:r>
    </w:p>
    <w:p w:rsidR="00517CF8" w:rsidRPr="004A2D9E" w:rsidRDefault="00517CF8" w:rsidP="00517CF8">
      <w:pPr>
        <w:spacing w:line="360" w:lineRule="auto"/>
        <w:ind w:right="-1"/>
        <w:rPr>
          <w:sz w:val="32"/>
          <w:szCs w:val="32"/>
        </w:rPr>
      </w:pPr>
      <w:r w:rsidRPr="004A2D9E">
        <w:rPr>
          <w:sz w:val="32"/>
          <w:szCs w:val="32"/>
        </w:rPr>
        <w:t xml:space="preserve">3. Выполнить моделирование процессов в </w:t>
      </w:r>
      <w:r w:rsidR="00270079">
        <w:rPr>
          <w:sz w:val="32"/>
          <w:szCs w:val="32"/>
        </w:rPr>
        <w:t xml:space="preserve"> асинхронном двигателе переменного</w:t>
      </w:r>
      <w:r w:rsidRPr="004A2D9E">
        <w:rPr>
          <w:sz w:val="32"/>
          <w:szCs w:val="32"/>
        </w:rPr>
        <w:t xml:space="preserve"> то</w:t>
      </w:r>
      <w:r w:rsidR="00270079">
        <w:rPr>
          <w:sz w:val="32"/>
          <w:szCs w:val="32"/>
        </w:rPr>
        <w:t>ка при пуске на холостом ходу и приложении нагрузки</w:t>
      </w:r>
      <w:r w:rsidRPr="004A2D9E">
        <w:rPr>
          <w:sz w:val="32"/>
          <w:szCs w:val="32"/>
        </w:rPr>
        <w:t xml:space="preserve">. </w:t>
      </w:r>
    </w:p>
    <w:p w:rsidR="00517CF8" w:rsidRPr="004A2D9E" w:rsidRDefault="00270079" w:rsidP="00517CF8">
      <w:pPr>
        <w:spacing w:line="360" w:lineRule="auto"/>
        <w:ind w:right="-1"/>
        <w:rPr>
          <w:sz w:val="32"/>
          <w:szCs w:val="32"/>
        </w:rPr>
      </w:pPr>
      <w:r>
        <w:rPr>
          <w:sz w:val="32"/>
          <w:szCs w:val="32"/>
        </w:rPr>
        <w:t>5. Дать краткое описание процессов изменения скорости, момента и фазных токов при пуске двигателя и приложении нагрузки</w:t>
      </w:r>
      <w:r w:rsidR="00517CF8" w:rsidRPr="004A2D9E">
        <w:rPr>
          <w:sz w:val="32"/>
          <w:szCs w:val="32"/>
        </w:rPr>
        <w:t>.</w:t>
      </w:r>
    </w:p>
    <w:p w:rsidR="00517CF8" w:rsidRPr="00AA3047" w:rsidRDefault="00517CF8" w:rsidP="00517CF8">
      <w:pPr>
        <w:spacing w:line="360" w:lineRule="auto"/>
        <w:ind w:right="-1"/>
        <w:rPr>
          <w:sz w:val="32"/>
          <w:szCs w:val="32"/>
        </w:rPr>
      </w:pPr>
      <w:r w:rsidRPr="004A2D9E">
        <w:rPr>
          <w:sz w:val="32"/>
          <w:szCs w:val="32"/>
        </w:rPr>
        <w:t>6. Привести результаты моделирования процессов в двиг</w:t>
      </w:r>
      <w:r>
        <w:rPr>
          <w:sz w:val="32"/>
          <w:szCs w:val="32"/>
        </w:rPr>
        <w:t>ателе с разомкнутой системой</w:t>
      </w:r>
      <w:r w:rsidRPr="004A2D9E">
        <w:rPr>
          <w:sz w:val="32"/>
          <w:szCs w:val="32"/>
        </w:rPr>
        <w:t xml:space="preserve"> управления и дать заключение по качеству регулирования (точность, быстродействие, перерегулирование, </w:t>
      </w:r>
      <w:proofErr w:type="spellStart"/>
      <w:r w:rsidRPr="004A2D9E">
        <w:rPr>
          <w:sz w:val="32"/>
          <w:szCs w:val="32"/>
        </w:rPr>
        <w:t>колебательность</w:t>
      </w:r>
      <w:proofErr w:type="spellEnd"/>
      <w:r w:rsidRPr="004A2D9E">
        <w:rPr>
          <w:sz w:val="32"/>
          <w:szCs w:val="32"/>
        </w:rPr>
        <w:t>).</w:t>
      </w:r>
    </w:p>
    <w:p w:rsidR="00270079" w:rsidRPr="0030065E" w:rsidRDefault="008E06EA" w:rsidP="00E14773">
      <w:pPr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Методические указания</w:t>
      </w:r>
    </w:p>
    <w:p w:rsidR="00B424A9" w:rsidRPr="0030065E" w:rsidRDefault="00B424A9" w:rsidP="008E06EA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r w:rsidRPr="008E06EA">
        <w:rPr>
          <w:sz w:val="32"/>
          <w:szCs w:val="32"/>
        </w:rPr>
        <w:lastRenderedPageBreak/>
        <w:t xml:space="preserve">Для моделирования асинхронного двигателя </w:t>
      </w:r>
      <w:r w:rsidR="008E06EA">
        <w:rPr>
          <w:sz w:val="32"/>
          <w:szCs w:val="32"/>
        </w:rPr>
        <w:t xml:space="preserve">с помощью </w:t>
      </w:r>
      <w:proofErr w:type="spellStart"/>
      <w:r w:rsidR="008E06EA">
        <w:rPr>
          <w:sz w:val="32"/>
          <w:szCs w:val="32"/>
          <w:lang w:val="en-US"/>
        </w:rPr>
        <w:t>SimPowerSystem</w:t>
      </w:r>
      <w:proofErr w:type="spellEnd"/>
      <w:r w:rsidR="00AF7957">
        <w:rPr>
          <w:sz w:val="32"/>
          <w:szCs w:val="32"/>
        </w:rPr>
        <w:t xml:space="preserve"> </w:t>
      </w:r>
      <w:r w:rsidRPr="008E06EA">
        <w:rPr>
          <w:sz w:val="32"/>
          <w:szCs w:val="32"/>
        </w:rPr>
        <w:t xml:space="preserve">используется стандартный блок </w:t>
      </w:r>
      <w:r w:rsidRPr="008E06EA">
        <w:rPr>
          <w:bCs/>
          <w:sz w:val="32"/>
          <w:szCs w:val="32"/>
          <w:lang w:val="en-US"/>
        </w:rPr>
        <w:t>Asynchronous</w:t>
      </w:r>
      <w:r w:rsidR="00AF7957">
        <w:rPr>
          <w:bCs/>
          <w:sz w:val="32"/>
          <w:szCs w:val="32"/>
        </w:rPr>
        <w:t xml:space="preserve"> </w:t>
      </w:r>
      <w:r w:rsidRPr="008E06EA">
        <w:rPr>
          <w:bCs/>
          <w:sz w:val="32"/>
          <w:szCs w:val="32"/>
          <w:lang w:val="en-US"/>
        </w:rPr>
        <w:t>Machine</w:t>
      </w:r>
      <w:r w:rsidR="00AF7957">
        <w:rPr>
          <w:bCs/>
          <w:sz w:val="32"/>
          <w:szCs w:val="32"/>
        </w:rPr>
        <w:t xml:space="preserve"> </w:t>
      </w:r>
      <w:r w:rsidRPr="008E06EA">
        <w:rPr>
          <w:bCs/>
          <w:sz w:val="32"/>
          <w:szCs w:val="32"/>
          <w:lang w:val="en-US"/>
        </w:rPr>
        <w:t>SI</w:t>
      </w:r>
      <w:r w:rsidR="00AF7957">
        <w:rPr>
          <w:bCs/>
          <w:sz w:val="32"/>
          <w:szCs w:val="32"/>
        </w:rPr>
        <w:t xml:space="preserve"> </w:t>
      </w:r>
      <w:r w:rsidRPr="008E06EA">
        <w:rPr>
          <w:bCs/>
          <w:sz w:val="32"/>
          <w:szCs w:val="32"/>
          <w:lang w:val="en-US"/>
        </w:rPr>
        <w:t>Units</w:t>
      </w:r>
      <w:r w:rsidRPr="008E06EA">
        <w:rPr>
          <w:b/>
          <w:bCs/>
          <w:sz w:val="32"/>
          <w:szCs w:val="32"/>
        </w:rPr>
        <w:t>,</w:t>
      </w:r>
      <w:r w:rsidR="00AF7957">
        <w:rPr>
          <w:b/>
          <w:bCs/>
          <w:sz w:val="32"/>
          <w:szCs w:val="32"/>
        </w:rPr>
        <w:t xml:space="preserve"> </w:t>
      </w:r>
      <w:r w:rsidRPr="008E06EA">
        <w:rPr>
          <w:sz w:val="32"/>
          <w:szCs w:val="32"/>
        </w:rPr>
        <w:t xml:space="preserve">расположенный в разделе </w:t>
      </w:r>
      <w:r w:rsidRPr="008E06EA">
        <w:rPr>
          <w:bCs/>
          <w:sz w:val="32"/>
          <w:szCs w:val="32"/>
          <w:lang w:val="en-US"/>
        </w:rPr>
        <w:t>Machines</w:t>
      </w:r>
      <w:r w:rsidRPr="008E06EA">
        <w:rPr>
          <w:sz w:val="32"/>
          <w:szCs w:val="32"/>
        </w:rPr>
        <w:t>. Рассмотримданныйблокподробнее</w:t>
      </w:r>
      <w:r w:rsidRPr="0030065E">
        <w:rPr>
          <w:sz w:val="32"/>
          <w:szCs w:val="32"/>
        </w:rPr>
        <w:t xml:space="preserve">. </w:t>
      </w:r>
    </w:p>
    <w:p w:rsidR="00B424A9" w:rsidRPr="008E06EA" w:rsidRDefault="00B424A9" w:rsidP="008E06EA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r w:rsidRPr="008E06EA">
        <w:rPr>
          <w:sz w:val="32"/>
          <w:szCs w:val="32"/>
        </w:rPr>
        <w:t xml:space="preserve">Блок моделирует асинхронную электрическую машину в двигательном или генераторном режимах. Режим работы определяется знаком электромагнитного момента машины. </w:t>
      </w:r>
    </w:p>
    <w:p w:rsidR="00882A21" w:rsidRPr="008E06EA" w:rsidRDefault="00B424A9" w:rsidP="008E06EA">
      <w:pPr>
        <w:spacing w:line="360" w:lineRule="auto"/>
        <w:rPr>
          <w:sz w:val="32"/>
          <w:szCs w:val="32"/>
        </w:rPr>
      </w:pPr>
      <w:r w:rsidRPr="008E06EA">
        <w:rPr>
          <w:sz w:val="32"/>
          <w:szCs w:val="32"/>
        </w:rPr>
        <w:t xml:space="preserve">Порты модели </w:t>
      </w:r>
      <w:r w:rsidRPr="008E06EA">
        <w:rPr>
          <w:i/>
          <w:iCs/>
          <w:sz w:val="32"/>
          <w:szCs w:val="32"/>
        </w:rPr>
        <w:t>A</w:t>
      </w:r>
      <w:r w:rsidRPr="008E06EA">
        <w:rPr>
          <w:sz w:val="32"/>
          <w:szCs w:val="32"/>
        </w:rPr>
        <w:t xml:space="preserve">, </w:t>
      </w:r>
      <w:r w:rsidRPr="008E06EA">
        <w:rPr>
          <w:i/>
          <w:iCs/>
          <w:sz w:val="32"/>
          <w:szCs w:val="32"/>
        </w:rPr>
        <w:t>B</w:t>
      </w:r>
      <w:r w:rsidRPr="008E06EA">
        <w:rPr>
          <w:sz w:val="32"/>
          <w:szCs w:val="32"/>
        </w:rPr>
        <w:t xml:space="preserve">, </w:t>
      </w:r>
      <w:r w:rsidRPr="008E06EA">
        <w:rPr>
          <w:i/>
          <w:iCs/>
          <w:sz w:val="32"/>
          <w:szCs w:val="32"/>
        </w:rPr>
        <w:t>С</w:t>
      </w:r>
      <w:r w:rsidRPr="008E06EA">
        <w:rPr>
          <w:sz w:val="32"/>
          <w:szCs w:val="32"/>
        </w:rPr>
        <w:t xml:space="preserve">являются выводами статорной обмотки машины, а порты </w:t>
      </w:r>
      <w:r w:rsidRPr="008E06EA">
        <w:rPr>
          <w:i/>
          <w:iCs/>
          <w:sz w:val="32"/>
          <w:szCs w:val="32"/>
        </w:rPr>
        <w:t>а</w:t>
      </w:r>
      <w:r w:rsidRPr="008E06EA">
        <w:rPr>
          <w:sz w:val="32"/>
          <w:szCs w:val="32"/>
        </w:rPr>
        <w:t xml:space="preserve">, </w:t>
      </w:r>
      <w:r w:rsidRPr="008E06EA">
        <w:rPr>
          <w:i/>
          <w:iCs/>
          <w:sz w:val="32"/>
          <w:szCs w:val="32"/>
        </w:rPr>
        <w:t>b</w:t>
      </w:r>
      <w:r w:rsidRPr="008E06EA">
        <w:rPr>
          <w:sz w:val="32"/>
          <w:szCs w:val="32"/>
        </w:rPr>
        <w:t xml:space="preserve">, </w:t>
      </w:r>
      <w:r w:rsidRPr="008E06EA">
        <w:rPr>
          <w:i/>
          <w:iCs/>
          <w:sz w:val="32"/>
          <w:szCs w:val="32"/>
        </w:rPr>
        <w:t xml:space="preserve">с </w:t>
      </w:r>
      <w:r w:rsidRPr="008E06EA">
        <w:rPr>
          <w:sz w:val="32"/>
          <w:szCs w:val="32"/>
        </w:rPr>
        <w:t xml:space="preserve">– обмотки ротора машины. Порт </w:t>
      </w:r>
      <w:proofErr w:type="spellStart"/>
      <w:r w:rsidRPr="008E06EA">
        <w:rPr>
          <w:i/>
          <w:iCs/>
          <w:sz w:val="32"/>
          <w:szCs w:val="32"/>
        </w:rPr>
        <w:t>Tm</w:t>
      </w:r>
      <w:proofErr w:type="spellEnd"/>
      <w:r w:rsidR="00AF7957">
        <w:rPr>
          <w:i/>
          <w:iCs/>
          <w:sz w:val="32"/>
          <w:szCs w:val="32"/>
        </w:rPr>
        <w:t xml:space="preserve"> </w:t>
      </w:r>
      <w:r w:rsidRPr="008E06EA">
        <w:rPr>
          <w:sz w:val="32"/>
          <w:szCs w:val="32"/>
        </w:rPr>
        <w:t xml:space="preserve">предназначен для подачи момента сопротивления движению. На выходном порту </w:t>
      </w:r>
      <w:r w:rsidRPr="008E06EA">
        <w:rPr>
          <w:i/>
          <w:iCs/>
          <w:sz w:val="32"/>
          <w:szCs w:val="32"/>
        </w:rPr>
        <w:t xml:space="preserve">m </w:t>
      </w:r>
      <w:r w:rsidRPr="008E06EA">
        <w:rPr>
          <w:sz w:val="32"/>
          <w:szCs w:val="32"/>
        </w:rPr>
        <w:t xml:space="preserve">формируется векторный сигнал, состоящий из 21 элемента: токов, потоков и напряжений ротора и статора в неподвижной и вращающейся системах координат, электромагнитного момента, скорости вращения вала, а также его углового положения. Для удобства извлечения переменных машины из вектора в библиотеке </w:t>
      </w:r>
      <w:proofErr w:type="spellStart"/>
      <w:r w:rsidRPr="008E06EA">
        <w:rPr>
          <w:bCs/>
          <w:sz w:val="32"/>
          <w:szCs w:val="32"/>
        </w:rPr>
        <w:t>SimPowerSystems</w:t>
      </w:r>
      <w:proofErr w:type="spellEnd"/>
      <w:r w:rsidR="00AF7957">
        <w:rPr>
          <w:bCs/>
          <w:sz w:val="32"/>
          <w:szCs w:val="32"/>
        </w:rPr>
        <w:t xml:space="preserve"> </w:t>
      </w:r>
      <w:r w:rsidRPr="008E06EA">
        <w:rPr>
          <w:sz w:val="32"/>
          <w:szCs w:val="32"/>
        </w:rPr>
        <w:t xml:space="preserve">предусмотрен блок </w:t>
      </w:r>
      <w:proofErr w:type="spellStart"/>
      <w:r w:rsidRPr="008E06EA">
        <w:rPr>
          <w:bCs/>
          <w:sz w:val="32"/>
          <w:szCs w:val="32"/>
        </w:rPr>
        <w:t>MachinesMeasurementDemux</w:t>
      </w:r>
      <w:proofErr w:type="spellEnd"/>
      <w:r w:rsidRPr="008E06EA">
        <w:rPr>
          <w:sz w:val="32"/>
          <w:szCs w:val="32"/>
        </w:rPr>
        <w:t>. Модель асинхронной машины включает в себя модель электрической части, представленной моделью пространства состояний четвертого порядка, и модель механической части в виде системы второго порядка. Все электрические переменные и параметры машины приведены к статору. Исходные уравнения электрической части машины записаны для двухфазной (dq-оси) системы координат.</w:t>
      </w:r>
    </w:p>
    <w:p w:rsidR="008E06EA" w:rsidRPr="008E06EA" w:rsidRDefault="008E06EA" w:rsidP="008E06EA">
      <w:pPr>
        <w:pStyle w:val="Default"/>
        <w:spacing w:line="360" w:lineRule="auto"/>
        <w:ind w:firstLine="709"/>
        <w:rPr>
          <w:sz w:val="32"/>
          <w:szCs w:val="32"/>
        </w:rPr>
      </w:pPr>
      <w:r w:rsidRPr="008E06EA">
        <w:rPr>
          <w:sz w:val="32"/>
          <w:szCs w:val="32"/>
        </w:rPr>
        <w:t xml:space="preserve">Блок имеет следующие параметры настройки. </w:t>
      </w:r>
    </w:p>
    <w:p w:rsidR="008E06EA" w:rsidRPr="000B2838" w:rsidRDefault="008E06EA" w:rsidP="008E06EA">
      <w:pPr>
        <w:pStyle w:val="Default"/>
        <w:spacing w:line="360" w:lineRule="auto"/>
        <w:ind w:firstLine="709"/>
        <w:rPr>
          <w:sz w:val="32"/>
          <w:szCs w:val="32"/>
        </w:rPr>
      </w:pPr>
      <w:r w:rsidRPr="000B2838">
        <w:rPr>
          <w:bCs/>
          <w:i/>
          <w:iCs/>
          <w:sz w:val="32"/>
          <w:szCs w:val="32"/>
        </w:rPr>
        <w:t xml:space="preserve">1. </w:t>
      </w:r>
      <w:proofErr w:type="spellStart"/>
      <w:r w:rsidRPr="000B2838">
        <w:rPr>
          <w:bCs/>
          <w:i/>
          <w:iCs/>
          <w:sz w:val="32"/>
          <w:szCs w:val="32"/>
        </w:rPr>
        <w:t>Rotortype</w:t>
      </w:r>
      <w:proofErr w:type="spellEnd"/>
      <w:r w:rsidRPr="000B2838">
        <w:rPr>
          <w:sz w:val="32"/>
          <w:szCs w:val="32"/>
        </w:rPr>
        <w:t xml:space="preserve">– тип ротора. Значение параметра выбирается из списка: </w:t>
      </w:r>
    </w:p>
    <w:p w:rsidR="008E06EA" w:rsidRPr="000B2838" w:rsidRDefault="008E06EA" w:rsidP="008E06EA">
      <w:pPr>
        <w:pStyle w:val="Default"/>
        <w:spacing w:line="360" w:lineRule="auto"/>
        <w:ind w:firstLine="709"/>
        <w:rPr>
          <w:sz w:val="32"/>
          <w:szCs w:val="32"/>
        </w:rPr>
      </w:pPr>
      <w:r w:rsidRPr="000B2838">
        <w:rPr>
          <w:sz w:val="32"/>
          <w:szCs w:val="32"/>
        </w:rPr>
        <w:lastRenderedPageBreak/>
        <w:t xml:space="preserve">– </w:t>
      </w:r>
      <w:proofErr w:type="spellStart"/>
      <w:r w:rsidRPr="000B2838">
        <w:rPr>
          <w:bCs/>
          <w:i/>
          <w:iCs/>
          <w:sz w:val="32"/>
          <w:szCs w:val="32"/>
        </w:rPr>
        <w:t>Squirrel-Cage</w:t>
      </w:r>
      <w:proofErr w:type="spellEnd"/>
      <w:r w:rsidRPr="000B2838">
        <w:rPr>
          <w:sz w:val="32"/>
          <w:szCs w:val="32"/>
        </w:rPr>
        <w:t xml:space="preserve">– короткозамкнутый ротор или «беличья клетка»; </w:t>
      </w:r>
    </w:p>
    <w:p w:rsidR="008E06EA" w:rsidRPr="000B2838" w:rsidRDefault="008E06EA" w:rsidP="008E06EA">
      <w:pPr>
        <w:pStyle w:val="Default"/>
        <w:spacing w:line="360" w:lineRule="auto"/>
        <w:ind w:firstLine="709"/>
        <w:rPr>
          <w:sz w:val="32"/>
          <w:szCs w:val="32"/>
        </w:rPr>
      </w:pPr>
      <w:r w:rsidRPr="000B2838">
        <w:rPr>
          <w:sz w:val="32"/>
          <w:szCs w:val="32"/>
        </w:rPr>
        <w:t xml:space="preserve">– </w:t>
      </w:r>
      <w:proofErr w:type="spellStart"/>
      <w:r w:rsidRPr="000B2838">
        <w:rPr>
          <w:bCs/>
          <w:i/>
          <w:iCs/>
          <w:sz w:val="32"/>
          <w:szCs w:val="32"/>
        </w:rPr>
        <w:t>Wound</w:t>
      </w:r>
      <w:proofErr w:type="spellEnd"/>
      <w:r w:rsidRPr="000B2838">
        <w:rPr>
          <w:sz w:val="32"/>
          <w:szCs w:val="32"/>
        </w:rPr>
        <w:t xml:space="preserve">– фазный ротор. </w:t>
      </w:r>
    </w:p>
    <w:p w:rsidR="008E06EA" w:rsidRPr="000B2838" w:rsidRDefault="008E06EA" w:rsidP="008E06EA">
      <w:pPr>
        <w:pStyle w:val="Default"/>
        <w:spacing w:line="360" w:lineRule="auto"/>
        <w:ind w:firstLine="709"/>
        <w:rPr>
          <w:sz w:val="32"/>
          <w:szCs w:val="32"/>
        </w:rPr>
      </w:pPr>
      <w:r w:rsidRPr="000B2838">
        <w:rPr>
          <w:bCs/>
          <w:i/>
          <w:iCs/>
          <w:sz w:val="32"/>
          <w:szCs w:val="32"/>
        </w:rPr>
        <w:t xml:space="preserve">2. </w:t>
      </w:r>
      <w:proofErr w:type="spellStart"/>
      <w:r w:rsidRPr="000B2838">
        <w:rPr>
          <w:bCs/>
          <w:i/>
          <w:iCs/>
          <w:sz w:val="32"/>
          <w:szCs w:val="32"/>
        </w:rPr>
        <w:t>Referenceframe</w:t>
      </w:r>
      <w:proofErr w:type="spellEnd"/>
      <w:r w:rsidRPr="000B2838">
        <w:rPr>
          <w:sz w:val="32"/>
          <w:szCs w:val="32"/>
        </w:rPr>
        <w:t xml:space="preserve">– система координат. Значение параметра выбирается из списка: </w:t>
      </w:r>
    </w:p>
    <w:p w:rsidR="008E06EA" w:rsidRPr="000B2838" w:rsidRDefault="008E06EA" w:rsidP="008E06EA">
      <w:pPr>
        <w:pStyle w:val="Default"/>
        <w:spacing w:line="360" w:lineRule="auto"/>
        <w:ind w:firstLine="709"/>
        <w:rPr>
          <w:sz w:val="32"/>
          <w:szCs w:val="32"/>
        </w:rPr>
      </w:pPr>
      <w:r w:rsidRPr="000B2838">
        <w:rPr>
          <w:sz w:val="32"/>
          <w:szCs w:val="32"/>
        </w:rPr>
        <w:t xml:space="preserve">– </w:t>
      </w:r>
      <w:proofErr w:type="spellStart"/>
      <w:r w:rsidRPr="000B2838">
        <w:rPr>
          <w:bCs/>
          <w:i/>
          <w:iCs/>
          <w:sz w:val="32"/>
          <w:szCs w:val="32"/>
        </w:rPr>
        <w:t>Rotor</w:t>
      </w:r>
      <w:proofErr w:type="spellEnd"/>
      <w:r w:rsidRPr="000B2838">
        <w:rPr>
          <w:sz w:val="32"/>
          <w:szCs w:val="32"/>
        </w:rPr>
        <w:t xml:space="preserve">– неподвижная относительно ротора; </w:t>
      </w:r>
    </w:p>
    <w:p w:rsidR="008E06EA" w:rsidRPr="000B2838" w:rsidRDefault="008E06EA" w:rsidP="008E06EA">
      <w:pPr>
        <w:pStyle w:val="Default"/>
        <w:spacing w:line="360" w:lineRule="auto"/>
        <w:ind w:firstLine="709"/>
        <w:rPr>
          <w:sz w:val="32"/>
          <w:szCs w:val="32"/>
        </w:rPr>
      </w:pPr>
      <w:r w:rsidRPr="000B2838">
        <w:rPr>
          <w:sz w:val="32"/>
          <w:szCs w:val="32"/>
        </w:rPr>
        <w:t xml:space="preserve">– </w:t>
      </w:r>
      <w:proofErr w:type="spellStart"/>
      <w:r w:rsidRPr="000B2838">
        <w:rPr>
          <w:bCs/>
          <w:i/>
          <w:iCs/>
          <w:sz w:val="32"/>
          <w:szCs w:val="32"/>
        </w:rPr>
        <w:t>Stationary</w:t>
      </w:r>
      <w:proofErr w:type="spellEnd"/>
      <w:r w:rsidRPr="000B2838">
        <w:rPr>
          <w:sz w:val="32"/>
          <w:szCs w:val="32"/>
        </w:rPr>
        <w:t xml:space="preserve">– неподвижная относительно статора; </w:t>
      </w:r>
    </w:p>
    <w:p w:rsidR="008E06EA" w:rsidRPr="000B2838" w:rsidRDefault="008E06EA" w:rsidP="008E06EA">
      <w:pPr>
        <w:pStyle w:val="Default"/>
        <w:spacing w:line="360" w:lineRule="auto"/>
        <w:ind w:firstLine="709"/>
        <w:rPr>
          <w:sz w:val="32"/>
          <w:szCs w:val="32"/>
        </w:rPr>
      </w:pPr>
      <w:r w:rsidRPr="000B2838">
        <w:rPr>
          <w:sz w:val="32"/>
          <w:szCs w:val="32"/>
        </w:rPr>
        <w:t xml:space="preserve">– </w:t>
      </w:r>
      <w:proofErr w:type="spellStart"/>
      <w:r w:rsidRPr="000B2838">
        <w:rPr>
          <w:bCs/>
          <w:i/>
          <w:iCs/>
          <w:sz w:val="32"/>
          <w:szCs w:val="32"/>
        </w:rPr>
        <w:t>Synchronous</w:t>
      </w:r>
      <w:proofErr w:type="spellEnd"/>
      <w:r w:rsidRPr="000B2838">
        <w:rPr>
          <w:sz w:val="32"/>
          <w:szCs w:val="32"/>
        </w:rPr>
        <w:t xml:space="preserve">– вращающаяся вместе с полем. </w:t>
      </w:r>
    </w:p>
    <w:p w:rsidR="008E06EA" w:rsidRPr="000B2838" w:rsidRDefault="008E06EA" w:rsidP="008E06EA">
      <w:pPr>
        <w:pStyle w:val="Default"/>
        <w:spacing w:line="360" w:lineRule="auto"/>
        <w:ind w:firstLine="709"/>
        <w:rPr>
          <w:sz w:val="32"/>
          <w:szCs w:val="32"/>
        </w:rPr>
      </w:pPr>
      <w:r w:rsidRPr="000B2838">
        <w:rPr>
          <w:bCs/>
          <w:i/>
          <w:iCs/>
          <w:sz w:val="32"/>
          <w:szCs w:val="32"/>
        </w:rPr>
        <w:t xml:space="preserve">3. </w:t>
      </w:r>
      <w:proofErr w:type="spellStart"/>
      <w:r w:rsidRPr="000B2838">
        <w:rPr>
          <w:bCs/>
          <w:i/>
          <w:iCs/>
          <w:sz w:val="32"/>
          <w:szCs w:val="32"/>
        </w:rPr>
        <w:t>Nom</w:t>
      </w:r>
      <w:proofErr w:type="spellEnd"/>
      <w:r w:rsidRPr="000B2838">
        <w:rPr>
          <w:bCs/>
          <w:i/>
          <w:iCs/>
          <w:sz w:val="32"/>
          <w:szCs w:val="32"/>
        </w:rPr>
        <w:t xml:space="preserve">. </w:t>
      </w:r>
      <w:proofErr w:type="spellStart"/>
      <w:r w:rsidRPr="000B2838">
        <w:rPr>
          <w:bCs/>
          <w:i/>
          <w:iCs/>
          <w:sz w:val="32"/>
          <w:szCs w:val="32"/>
        </w:rPr>
        <w:t>power</w:t>
      </w:r>
      <w:proofErr w:type="spellEnd"/>
      <w:r w:rsidRPr="000B2838">
        <w:rPr>
          <w:bCs/>
          <w:i/>
          <w:iCs/>
          <w:sz w:val="32"/>
          <w:szCs w:val="32"/>
        </w:rPr>
        <w:t xml:space="preserve">, L-L </w:t>
      </w:r>
      <w:proofErr w:type="spellStart"/>
      <w:r w:rsidRPr="000B2838">
        <w:rPr>
          <w:bCs/>
          <w:i/>
          <w:iCs/>
          <w:sz w:val="32"/>
          <w:szCs w:val="32"/>
        </w:rPr>
        <w:t>volt</w:t>
      </w:r>
      <w:proofErr w:type="spellEnd"/>
      <w:r w:rsidRPr="000B2838">
        <w:rPr>
          <w:bCs/>
          <w:i/>
          <w:iCs/>
          <w:sz w:val="32"/>
          <w:szCs w:val="32"/>
        </w:rPr>
        <w:t xml:space="preserve">. </w:t>
      </w:r>
      <w:proofErr w:type="spellStart"/>
      <w:r w:rsidRPr="000B2838">
        <w:rPr>
          <w:bCs/>
          <w:i/>
          <w:iCs/>
          <w:sz w:val="32"/>
          <w:szCs w:val="32"/>
        </w:rPr>
        <w:t>andfrequency</w:t>
      </w:r>
      <w:proofErr w:type="spellEnd"/>
      <w:r w:rsidRPr="000B2838">
        <w:rPr>
          <w:sz w:val="32"/>
          <w:szCs w:val="32"/>
        </w:rPr>
        <w:t>(</w:t>
      </w:r>
      <w:proofErr w:type="spellStart"/>
      <w:r w:rsidRPr="000B2838">
        <w:rPr>
          <w:i/>
          <w:iCs/>
          <w:sz w:val="32"/>
          <w:szCs w:val="32"/>
        </w:rPr>
        <w:t>Pn</w:t>
      </w:r>
      <w:proofErr w:type="spellEnd"/>
      <w:r w:rsidRPr="000B2838">
        <w:rPr>
          <w:sz w:val="32"/>
          <w:szCs w:val="32"/>
        </w:rPr>
        <w:t xml:space="preserve">(VA), </w:t>
      </w:r>
      <w:proofErr w:type="spellStart"/>
      <w:r w:rsidRPr="000B2838">
        <w:rPr>
          <w:i/>
          <w:iCs/>
          <w:sz w:val="32"/>
          <w:szCs w:val="32"/>
        </w:rPr>
        <w:t>Un</w:t>
      </w:r>
      <w:proofErr w:type="spellEnd"/>
      <w:r w:rsidRPr="000B2838">
        <w:rPr>
          <w:sz w:val="32"/>
          <w:szCs w:val="32"/>
        </w:rPr>
        <w:t xml:space="preserve">(V), </w:t>
      </w:r>
      <w:proofErr w:type="spellStart"/>
      <w:r w:rsidRPr="000B2838">
        <w:rPr>
          <w:i/>
          <w:iCs/>
          <w:sz w:val="32"/>
          <w:szCs w:val="32"/>
        </w:rPr>
        <w:t>fn</w:t>
      </w:r>
      <w:proofErr w:type="spellEnd"/>
      <w:r w:rsidRPr="000B2838">
        <w:rPr>
          <w:sz w:val="32"/>
          <w:szCs w:val="32"/>
        </w:rPr>
        <w:t>(</w:t>
      </w:r>
      <w:proofErr w:type="spellStart"/>
      <w:r w:rsidRPr="000B2838">
        <w:rPr>
          <w:sz w:val="32"/>
          <w:szCs w:val="32"/>
        </w:rPr>
        <w:t>Hz</w:t>
      </w:r>
      <w:proofErr w:type="spellEnd"/>
      <w:r w:rsidRPr="000B2838">
        <w:rPr>
          <w:sz w:val="32"/>
          <w:szCs w:val="32"/>
        </w:rPr>
        <w:t xml:space="preserve">)) – номинальная мощность </w:t>
      </w:r>
      <w:proofErr w:type="spellStart"/>
      <w:r w:rsidRPr="000B2838">
        <w:rPr>
          <w:i/>
          <w:iCs/>
          <w:sz w:val="32"/>
          <w:szCs w:val="32"/>
        </w:rPr>
        <w:t>Pn</w:t>
      </w:r>
      <w:proofErr w:type="spellEnd"/>
      <w:r w:rsidRPr="000B2838">
        <w:rPr>
          <w:sz w:val="32"/>
          <w:szCs w:val="32"/>
        </w:rPr>
        <w:t xml:space="preserve">(ВА), действующее линейное напряжение </w:t>
      </w:r>
      <w:proofErr w:type="spellStart"/>
      <w:r w:rsidRPr="000B2838">
        <w:rPr>
          <w:i/>
          <w:iCs/>
          <w:sz w:val="32"/>
          <w:szCs w:val="32"/>
        </w:rPr>
        <w:t>Un</w:t>
      </w:r>
      <w:proofErr w:type="spellEnd"/>
      <w:r w:rsidRPr="000B2838">
        <w:rPr>
          <w:sz w:val="32"/>
          <w:szCs w:val="32"/>
        </w:rPr>
        <w:t xml:space="preserve">(В) и номинальная частота </w:t>
      </w:r>
      <w:proofErr w:type="spellStart"/>
      <w:r w:rsidRPr="000B2838">
        <w:rPr>
          <w:i/>
          <w:iCs/>
          <w:sz w:val="32"/>
          <w:szCs w:val="32"/>
        </w:rPr>
        <w:t>fn</w:t>
      </w:r>
      <w:proofErr w:type="spellEnd"/>
      <w:r w:rsidRPr="000B2838">
        <w:rPr>
          <w:sz w:val="32"/>
          <w:szCs w:val="32"/>
        </w:rPr>
        <w:t xml:space="preserve">(Гц). </w:t>
      </w:r>
    </w:p>
    <w:p w:rsidR="00882A21" w:rsidRPr="000B2838" w:rsidRDefault="008E06EA" w:rsidP="008E06EA">
      <w:pPr>
        <w:spacing w:line="360" w:lineRule="auto"/>
        <w:rPr>
          <w:sz w:val="32"/>
          <w:szCs w:val="32"/>
        </w:rPr>
      </w:pPr>
      <w:r w:rsidRPr="000B2838">
        <w:rPr>
          <w:bCs/>
          <w:i/>
          <w:iCs/>
          <w:sz w:val="32"/>
          <w:szCs w:val="32"/>
        </w:rPr>
        <w:t xml:space="preserve">4. </w:t>
      </w:r>
      <w:proofErr w:type="spellStart"/>
      <w:r w:rsidRPr="000B2838">
        <w:rPr>
          <w:bCs/>
          <w:i/>
          <w:iCs/>
          <w:sz w:val="32"/>
          <w:szCs w:val="32"/>
        </w:rPr>
        <w:t>Stator</w:t>
      </w:r>
      <w:proofErr w:type="spellEnd"/>
      <w:r w:rsidRPr="000B2838">
        <w:rPr>
          <w:sz w:val="32"/>
          <w:szCs w:val="32"/>
        </w:rPr>
        <w:t>(</w:t>
      </w:r>
      <w:proofErr w:type="spellStart"/>
      <w:r w:rsidRPr="000B2838">
        <w:rPr>
          <w:i/>
          <w:iCs/>
          <w:sz w:val="32"/>
          <w:szCs w:val="32"/>
        </w:rPr>
        <w:t>Rs</w:t>
      </w:r>
      <w:proofErr w:type="spellEnd"/>
      <w:r w:rsidRPr="000B2838">
        <w:rPr>
          <w:sz w:val="32"/>
          <w:szCs w:val="32"/>
        </w:rPr>
        <w:t>(</w:t>
      </w:r>
      <w:proofErr w:type="spellStart"/>
      <w:r w:rsidRPr="000B2838">
        <w:rPr>
          <w:sz w:val="32"/>
          <w:szCs w:val="32"/>
        </w:rPr>
        <w:t>Ohm</w:t>
      </w:r>
      <w:proofErr w:type="spellEnd"/>
      <w:r w:rsidRPr="000B2838">
        <w:rPr>
          <w:sz w:val="32"/>
          <w:szCs w:val="32"/>
        </w:rPr>
        <w:t xml:space="preserve">), </w:t>
      </w:r>
      <w:proofErr w:type="spellStart"/>
      <w:r w:rsidRPr="000B2838">
        <w:rPr>
          <w:i/>
          <w:iCs/>
          <w:sz w:val="32"/>
          <w:szCs w:val="32"/>
        </w:rPr>
        <w:t>Lls</w:t>
      </w:r>
      <w:proofErr w:type="spellEnd"/>
      <w:r w:rsidRPr="000B2838">
        <w:rPr>
          <w:sz w:val="32"/>
          <w:szCs w:val="32"/>
        </w:rPr>
        <w:t xml:space="preserve">(H)) – сопротивление </w:t>
      </w:r>
      <w:proofErr w:type="spellStart"/>
      <w:r w:rsidRPr="000B2838">
        <w:rPr>
          <w:i/>
          <w:iCs/>
          <w:sz w:val="32"/>
          <w:szCs w:val="32"/>
        </w:rPr>
        <w:t>Rs</w:t>
      </w:r>
      <w:proofErr w:type="spellEnd"/>
      <w:r w:rsidRPr="000B2838">
        <w:rPr>
          <w:sz w:val="32"/>
          <w:szCs w:val="32"/>
        </w:rPr>
        <w:t xml:space="preserve">(Ом) и индуктивность рассеивания </w:t>
      </w:r>
      <w:proofErr w:type="spellStart"/>
      <w:r w:rsidRPr="000B2838">
        <w:rPr>
          <w:i/>
          <w:iCs/>
          <w:sz w:val="32"/>
          <w:szCs w:val="32"/>
        </w:rPr>
        <w:t>Lls</w:t>
      </w:r>
      <w:proofErr w:type="spellEnd"/>
      <w:r w:rsidRPr="000B2838">
        <w:rPr>
          <w:sz w:val="32"/>
          <w:szCs w:val="32"/>
        </w:rPr>
        <w:t>(Гн) статора.</w:t>
      </w:r>
    </w:p>
    <w:p w:rsidR="008E06EA" w:rsidRPr="000B2838" w:rsidRDefault="008E06EA" w:rsidP="008E06EA">
      <w:pPr>
        <w:pStyle w:val="Default"/>
        <w:spacing w:line="360" w:lineRule="auto"/>
        <w:ind w:firstLine="709"/>
        <w:rPr>
          <w:sz w:val="32"/>
          <w:szCs w:val="32"/>
        </w:rPr>
      </w:pPr>
      <w:r w:rsidRPr="000B2838">
        <w:rPr>
          <w:bCs/>
          <w:i/>
          <w:iCs/>
          <w:sz w:val="32"/>
          <w:szCs w:val="32"/>
        </w:rPr>
        <w:t xml:space="preserve">5. </w:t>
      </w:r>
      <w:proofErr w:type="spellStart"/>
      <w:r w:rsidRPr="000B2838">
        <w:rPr>
          <w:bCs/>
          <w:i/>
          <w:iCs/>
          <w:sz w:val="32"/>
          <w:szCs w:val="32"/>
        </w:rPr>
        <w:t>Rotor</w:t>
      </w:r>
      <w:proofErr w:type="spellEnd"/>
      <w:r w:rsidRPr="000B2838">
        <w:rPr>
          <w:sz w:val="32"/>
          <w:szCs w:val="32"/>
        </w:rPr>
        <w:t>(</w:t>
      </w:r>
      <w:proofErr w:type="spellStart"/>
      <w:r w:rsidRPr="000B2838">
        <w:rPr>
          <w:i/>
          <w:iCs/>
          <w:sz w:val="32"/>
          <w:szCs w:val="32"/>
        </w:rPr>
        <w:t>Rr</w:t>
      </w:r>
      <w:proofErr w:type="spellEnd"/>
      <w:r w:rsidRPr="000B2838">
        <w:rPr>
          <w:sz w:val="32"/>
          <w:szCs w:val="32"/>
        </w:rPr>
        <w:t>(</w:t>
      </w:r>
      <w:proofErr w:type="spellStart"/>
      <w:r w:rsidRPr="000B2838">
        <w:rPr>
          <w:sz w:val="32"/>
          <w:szCs w:val="32"/>
        </w:rPr>
        <w:t>Ohm</w:t>
      </w:r>
      <w:proofErr w:type="spellEnd"/>
      <w:r w:rsidRPr="000B2838">
        <w:rPr>
          <w:sz w:val="32"/>
          <w:szCs w:val="32"/>
        </w:rPr>
        <w:t xml:space="preserve">), </w:t>
      </w:r>
      <w:proofErr w:type="spellStart"/>
      <w:r w:rsidRPr="000B2838">
        <w:rPr>
          <w:i/>
          <w:iCs/>
          <w:sz w:val="32"/>
          <w:szCs w:val="32"/>
        </w:rPr>
        <w:t>Llr</w:t>
      </w:r>
      <w:proofErr w:type="spellEnd"/>
      <w:r w:rsidRPr="000B2838">
        <w:rPr>
          <w:sz w:val="32"/>
          <w:szCs w:val="32"/>
        </w:rPr>
        <w:t xml:space="preserve">'(H)) – сопротивление </w:t>
      </w:r>
      <w:proofErr w:type="spellStart"/>
      <w:r w:rsidRPr="000B2838">
        <w:rPr>
          <w:i/>
          <w:iCs/>
          <w:sz w:val="32"/>
          <w:szCs w:val="32"/>
        </w:rPr>
        <w:t>Rr</w:t>
      </w:r>
      <w:proofErr w:type="spellEnd"/>
      <w:r w:rsidRPr="000B2838">
        <w:rPr>
          <w:sz w:val="32"/>
          <w:szCs w:val="32"/>
        </w:rPr>
        <w:t xml:space="preserve">(Ом) и индуктивность рассеивания </w:t>
      </w:r>
      <w:proofErr w:type="spellStart"/>
      <w:r w:rsidRPr="000B2838">
        <w:rPr>
          <w:i/>
          <w:iCs/>
          <w:sz w:val="32"/>
          <w:szCs w:val="32"/>
        </w:rPr>
        <w:t>Llr</w:t>
      </w:r>
      <w:proofErr w:type="spellEnd"/>
      <w:r w:rsidRPr="000B2838">
        <w:rPr>
          <w:sz w:val="32"/>
          <w:szCs w:val="32"/>
        </w:rPr>
        <w:t xml:space="preserve">' (Гн) ротора. </w:t>
      </w:r>
    </w:p>
    <w:p w:rsidR="008E06EA" w:rsidRPr="000B2838" w:rsidRDefault="008E06EA" w:rsidP="008E06EA">
      <w:pPr>
        <w:pStyle w:val="Default"/>
        <w:spacing w:line="360" w:lineRule="auto"/>
        <w:ind w:firstLine="709"/>
        <w:rPr>
          <w:sz w:val="32"/>
          <w:szCs w:val="32"/>
        </w:rPr>
      </w:pPr>
      <w:r w:rsidRPr="000B2838">
        <w:rPr>
          <w:bCs/>
          <w:i/>
          <w:iCs/>
          <w:sz w:val="32"/>
          <w:szCs w:val="32"/>
        </w:rPr>
        <w:t xml:space="preserve">6. </w:t>
      </w:r>
      <w:proofErr w:type="spellStart"/>
      <w:r w:rsidRPr="000B2838">
        <w:rPr>
          <w:bCs/>
          <w:i/>
          <w:iCs/>
          <w:sz w:val="32"/>
          <w:szCs w:val="32"/>
        </w:rPr>
        <w:t>Mutualinductance</w:t>
      </w:r>
      <w:r w:rsidRPr="000B2838">
        <w:rPr>
          <w:i/>
          <w:iCs/>
          <w:sz w:val="32"/>
          <w:szCs w:val="32"/>
        </w:rPr>
        <w:t>Lm</w:t>
      </w:r>
      <w:proofErr w:type="spellEnd"/>
      <w:r w:rsidRPr="000B2838">
        <w:rPr>
          <w:sz w:val="32"/>
          <w:szCs w:val="32"/>
        </w:rPr>
        <w:t xml:space="preserve">(H) – взаимная индуктивность </w:t>
      </w:r>
      <w:proofErr w:type="spellStart"/>
      <w:r w:rsidRPr="000B2838">
        <w:rPr>
          <w:i/>
          <w:iCs/>
          <w:sz w:val="32"/>
          <w:szCs w:val="32"/>
        </w:rPr>
        <w:t>Lm</w:t>
      </w:r>
      <w:proofErr w:type="spellEnd"/>
      <w:r w:rsidRPr="000B2838">
        <w:rPr>
          <w:sz w:val="32"/>
          <w:szCs w:val="32"/>
        </w:rPr>
        <w:t xml:space="preserve">(Гн). </w:t>
      </w:r>
    </w:p>
    <w:p w:rsidR="008E06EA" w:rsidRPr="000B2838" w:rsidRDefault="008E06EA" w:rsidP="008E06EA">
      <w:pPr>
        <w:pStyle w:val="Default"/>
        <w:spacing w:line="360" w:lineRule="auto"/>
        <w:ind w:firstLine="709"/>
        <w:rPr>
          <w:sz w:val="32"/>
          <w:szCs w:val="32"/>
        </w:rPr>
      </w:pPr>
      <w:r w:rsidRPr="000B2838">
        <w:rPr>
          <w:bCs/>
          <w:i/>
          <w:iCs/>
          <w:sz w:val="32"/>
          <w:szCs w:val="32"/>
        </w:rPr>
        <w:t xml:space="preserve">7. </w:t>
      </w:r>
      <w:proofErr w:type="spellStart"/>
      <w:r w:rsidRPr="000B2838">
        <w:rPr>
          <w:bCs/>
          <w:i/>
          <w:iCs/>
          <w:sz w:val="32"/>
          <w:szCs w:val="32"/>
        </w:rPr>
        <w:t>Inertia</w:t>
      </w:r>
      <w:proofErr w:type="spellEnd"/>
      <w:r w:rsidRPr="000B2838">
        <w:rPr>
          <w:bCs/>
          <w:i/>
          <w:iCs/>
          <w:sz w:val="32"/>
          <w:szCs w:val="32"/>
        </w:rPr>
        <w:t xml:space="preserve">, </w:t>
      </w:r>
      <w:proofErr w:type="spellStart"/>
      <w:r w:rsidRPr="000B2838">
        <w:rPr>
          <w:bCs/>
          <w:i/>
          <w:iCs/>
          <w:sz w:val="32"/>
          <w:szCs w:val="32"/>
        </w:rPr>
        <w:t>frictionfactorandpairsofpoles</w:t>
      </w:r>
      <w:proofErr w:type="spellEnd"/>
      <w:r w:rsidRPr="000B2838">
        <w:rPr>
          <w:sz w:val="32"/>
          <w:szCs w:val="32"/>
        </w:rPr>
        <w:t>[</w:t>
      </w:r>
      <w:r w:rsidRPr="000B2838">
        <w:rPr>
          <w:i/>
          <w:iCs/>
          <w:sz w:val="32"/>
          <w:szCs w:val="32"/>
        </w:rPr>
        <w:t xml:space="preserve">J </w:t>
      </w:r>
      <w:r w:rsidRPr="000B2838">
        <w:rPr>
          <w:sz w:val="32"/>
          <w:szCs w:val="32"/>
        </w:rPr>
        <w:t>(</w:t>
      </w:r>
      <w:proofErr w:type="spellStart"/>
      <w:r w:rsidRPr="000B2838">
        <w:rPr>
          <w:sz w:val="32"/>
          <w:szCs w:val="32"/>
        </w:rPr>
        <w:t>kg</w:t>
      </w:r>
      <w:proofErr w:type="spellEnd"/>
      <w:r w:rsidRPr="000B2838">
        <w:rPr>
          <w:sz w:val="32"/>
          <w:szCs w:val="32"/>
        </w:rPr>
        <w:t>·m2), F (N·</w:t>
      </w:r>
      <w:proofErr w:type="spellStart"/>
      <w:r w:rsidRPr="000B2838">
        <w:rPr>
          <w:sz w:val="32"/>
          <w:szCs w:val="32"/>
        </w:rPr>
        <w:t>m</w:t>
      </w:r>
      <w:proofErr w:type="spellEnd"/>
      <w:r w:rsidRPr="000B2838">
        <w:rPr>
          <w:sz w:val="32"/>
          <w:szCs w:val="32"/>
        </w:rPr>
        <w:t>·</w:t>
      </w:r>
      <w:proofErr w:type="spellStart"/>
      <w:r w:rsidRPr="000B2838">
        <w:rPr>
          <w:sz w:val="32"/>
          <w:szCs w:val="32"/>
        </w:rPr>
        <w:t>s</w:t>
      </w:r>
      <w:proofErr w:type="spellEnd"/>
      <w:r w:rsidRPr="000B2838">
        <w:rPr>
          <w:sz w:val="32"/>
          <w:szCs w:val="32"/>
        </w:rPr>
        <w:t xml:space="preserve">) </w:t>
      </w:r>
      <w:proofErr w:type="spellStart"/>
      <w:r w:rsidRPr="000B2838">
        <w:rPr>
          <w:i/>
          <w:iCs/>
          <w:sz w:val="32"/>
          <w:szCs w:val="32"/>
        </w:rPr>
        <w:t>p</w:t>
      </w:r>
      <w:proofErr w:type="spellEnd"/>
      <w:r w:rsidRPr="000B2838">
        <w:rPr>
          <w:sz w:val="32"/>
          <w:szCs w:val="32"/>
        </w:rPr>
        <w:t xml:space="preserve">) – момент инерции </w:t>
      </w:r>
      <w:r w:rsidRPr="000B2838">
        <w:rPr>
          <w:i/>
          <w:iCs/>
          <w:sz w:val="32"/>
          <w:szCs w:val="32"/>
        </w:rPr>
        <w:t xml:space="preserve">J </w:t>
      </w:r>
      <w:r w:rsidRPr="000B2838">
        <w:rPr>
          <w:sz w:val="32"/>
          <w:szCs w:val="32"/>
        </w:rPr>
        <w:t xml:space="preserve">(кг·м2), коэффициент трения </w:t>
      </w:r>
      <w:r w:rsidRPr="000B2838">
        <w:rPr>
          <w:i/>
          <w:iCs/>
          <w:sz w:val="32"/>
          <w:szCs w:val="32"/>
        </w:rPr>
        <w:t xml:space="preserve">F </w:t>
      </w:r>
      <w:r w:rsidRPr="000B2838">
        <w:rPr>
          <w:sz w:val="32"/>
          <w:szCs w:val="32"/>
        </w:rPr>
        <w:t xml:space="preserve">(Н·м·с) и число пар полюсов </w:t>
      </w:r>
      <w:r w:rsidRPr="000B2838">
        <w:rPr>
          <w:i/>
          <w:iCs/>
          <w:sz w:val="32"/>
          <w:szCs w:val="32"/>
        </w:rPr>
        <w:t>p</w:t>
      </w:r>
      <w:r w:rsidRPr="000B2838">
        <w:rPr>
          <w:sz w:val="32"/>
          <w:szCs w:val="32"/>
        </w:rPr>
        <w:t xml:space="preserve">. </w:t>
      </w:r>
    </w:p>
    <w:p w:rsidR="008E06EA" w:rsidRPr="000B2838" w:rsidRDefault="008E06EA" w:rsidP="008E06EA">
      <w:pPr>
        <w:pStyle w:val="Default"/>
        <w:spacing w:line="360" w:lineRule="auto"/>
        <w:ind w:firstLine="709"/>
        <w:rPr>
          <w:sz w:val="32"/>
          <w:szCs w:val="32"/>
        </w:rPr>
      </w:pPr>
      <w:r w:rsidRPr="000B2838">
        <w:rPr>
          <w:bCs/>
          <w:i/>
          <w:iCs/>
          <w:sz w:val="32"/>
          <w:szCs w:val="32"/>
          <w:lang w:val="en-US"/>
        </w:rPr>
        <w:t xml:space="preserve">8. Initial conditions </w:t>
      </w:r>
      <w:r w:rsidRPr="000B2838">
        <w:rPr>
          <w:sz w:val="32"/>
          <w:szCs w:val="32"/>
          <w:lang w:val="en-US"/>
        </w:rPr>
        <w:t>(</w:t>
      </w:r>
      <w:r w:rsidRPr="000B2838">
        <w:rPr>
          <w:i/>
          <w:iCs/>
          <w:sz w:val="32"/>
          <w:szCs w:val="32"/>
          <w:lang w:val="en-US"/>
        </w:rPr>
        <w:t>s</w:t>
      </w:r>
      <w:r w:rsidRPr="000B2838">
        <w:rPr>
          <w:sz w:val="32"/>
          <w:szCs w:val="32"/>
          <w:lang w:val="en-US"/>
        </w:rPr>
        <w:t xml:space="preserve">, </w:t>
      </w:r>
      <w:proofErr w:type="spellStart"/>
      <w:r w:rsidRPr="000B2838">
        <w:rPr>
          <w:i/>
          <w:iCs/>
          <w:sz w:val="32"/>
          <w:szCs w:val="32"/>
          <w:lang w:val="en-US"/>
        </w:rPr>
        <w:t>th</w:t>
      </w:r>
      <w:proofErr w:type="spellEnd"/>
      <w:r w:rsidRPr="000B2838">
        <w:rPr>
          <w:sz w:val="32"/>
          <w:szCs w:val="32"/>
          <w:lang w:val="en-US"/>
        </w:rPr>
        <w:t xml:space="preserve">(deg), </w:t>
      </w:r>
      <w:proofErr w:type="spellStart"/>
      <w:r w:rsidRPr="000B2838">
        <w:rPr>
          <w:i/>
          <w:iCs/>
          <w:sz w:val="32"/>
          <w:szCs w:val="32"/>
          <w:lang w:val="en-US"/>
        </w:rPr>
        <w:t>isa</w:t>
      </w:r>
      <w:proofErr w:type="spellEnd"/>
      <w:r w:rsidRPr="000B2838">
        <w:rPr>
          <w:sz w:val="32"/>
          <w:szCs w:val="32"/>
          <w:lang w:val="en-US"/>
        </w:rPr>
        <w:t xml:space="preserve">, </w:t>
      </w:r>
      <w:proofErr w:type="spellStart"/>
      <w:r w:rsidRPr="000B2838">
        <w:rPr>
          <w:i/>
          <w:iCs/>
          <w:sz w:val="32"/>
          <w:szCs w:val="32"/>
          <w:lang w:val="en-US"/>
        </w:rPr>
        <w:t>isb</w:t>
      </w:r>
      <w:proofErr w:type="spellEnd"/>
      <w:r w:rsidRPr="000B2838">
        <w:rPr>
          <w:sz w:val="32"/>
          <w:szCs w:val="32"/>
          <w:lang w:val="en-US"/>
        </w:rPr>
        <w:t xml:space="preserve">, </w:t>
      </w:r>
      <w:proofErr w:type="spellStart"/>
      <w:r w:rsidRPr="000B2838">
        <w:rPr>
          <w:i/>
          <w:iCs/>
          <w:sz w:val="32"/>
          <w:szCs w:val="32"/>
          <w:lang w:val="en-US"/>
        </w:rPr>
        <w:t>isc</w:t>
      </w:r>
      <w:proofErr w:type="spellEnd"/>
      <w:r w:rsidRPr="000B2838">
        <w:rPr>
          <w:sz w:val="32"/>
          <w:szCs w:val="32"/>
          <w:lang w:val="en-US"/>
        </w:rPr>
        <w:t xml:space="preserve">(A), </w:t>
      </w:r>
      <w:proofErr w:type="spellStart"/>
      <w:r w:rsidRPr="000B2838">
        <w:rPr>
          <w:i/>
          <w:iCs/>
          <w:sz w:val="32"/>
          <w:szCs w:val="32"/>
          <w:lang w:val="en-US"/>
        </w:rPr>
        <w:t>phA</w:t>
      </w:r>
      <w:proofErr w:type="spellEnd"/>
      <w:r w:rsidRPr="000B2838">
        <w:rPr>
          <w:sz w:val="32"/>
          <w:szCs w:val="32"/>
          <w:lang w:val="en-US"/>
        </w:rPr>
        <w:t xml:space="preserve">, </w:t>
      </w:r>
      <w:proofErr w:type="spellStart"/>
      <w:r w:rsidRPr="000B2838">
        <w:rPr>
          <w:i/>
          <w:iCs/>
          <w:sz w:val="32"/>
          <w:szCs w:val="32"/>
          <w:lang w:val="en-US"/>
        </w:rPr>
        <w:t>phB</w:t>
      </w:r>
      <w:proofErr w:type="spellEnd"/>
      <w:r w:rsidRPr="000B2838">
        <w:rPr>
          <w:sz w:val="32"/>
          <w:szCs w:val="32"/>
          <w:lang w:val="en-US"/>
        </w:rPr>
        <w:t xml:space="preserve">, </w:t>
      </w:r>
      <w:proofErr w:type="spellStart"/>
      <w:r w:rsidRPr="000B2838">
        <w:rPr>
          <w:i/>
          <w:iCs/>
          <w:sz w:val="32"/>
          <w:szCs w:val="32"/>
          <w:lang w:val="en-US"/>
        </w:rPr>
        <w:t>phC</w:t>
      </w:r>
      <w:proofErr w:type="spellEnd"/>
      <w:r w:rsidRPr="000B2838">
        <w:rPr>
          <w:sz w:val="32"/>
          <w:szCs w:val="32"/>
          <w:lang w:val="en-US"/>
        </w:rPr>
        <w:t xml:space="preserve">(deg)) – </w:t>
      </w:r>
      <w:r w:rsidRPr="000B2838">
        <w:rPr>
          <w:sz w:val="32"/>
          <w:szCs w:val="32"/>
        </w:rPr>
        <w:t>начальныеусловия</w:t>
      </w:r>
      <w:r w:rsidRPr="000B2838">
        <w:rPr>
          <w:sz w:val="32"/>
          <w:szCs w:val="32"/>
          <w:lang w:val="en-US"/>
        </w:rPr>
        <w:t xml:space="preserve">. </w:t>
      </w:r>
      <w:r w:rsidRPr="000B2838">
        <w:rPr>
          <w:sz w:val="32"/>
          <w:szCs w:val="32"/>
        </w:rPr>
        <w:t xml:space="preserve">Параметр задается в виде вектора, каждый элемент которого имеет следующие значения: </w:t>
      </w:r>
    </w:p>
    <w:p w:rsidR="008E06EA" w:rsidRPr="008E06EA" w:rsidRDefault="008E06EA" w:rsidP="008E06EA">
      <w:pPr>
        <w:pStyle w:val="Default"/>
        <w:spacing w:line="360" w:lineRule="auto"/>
        <w:ind w:firstLine="709"/>
        <w:rPr>
          <w:sz w:val="32"/>
          <w:szCs w:val="32"/>
        </w:rPr>
      </w:pPr>
      <w:r w:rsidRPr="008E06EA">
        <w:rPr>
          <w:sz w:val="32"/>
          <w:szCs w:val="32"/>
        </w:rPr>
        <w:t xml:space="preserve">– </w:t>
      </w:r>
      <w:r w:rsidRPr="008E06EA">
        <w:rPr>
          <w:i/>
          <w:iCs/>
          <w:sz w:val="32"/>
          <w:szCs w:val="32"/>
        </w:rPr>
        <w:t xml:space="preserve">s </w:t>
      </w:r>
      <w:r w:rsidRPr="008E06EA">
        <w:rPr>
          <w:sz w:val="32"/>
          <w:szCs w:val="32"/>
        </w:rPr>
        <w:t xml:space="preserve">– скольжение; </w:t>
      </w:r>
    </w:p>
    <w:p w:rsidR="008E06EA" w:rsidRPr="008E06EA" w:rsidRDefault="008E06EA" w:rsidP="008E06EA">
      <w:pPr>
        <w:pStyle w:val="Default"/>
        <w:spacing w:line="360" w:lineRule="auto"/>
        <w:ind w:firstLine="709"/>
        <w:rPr>
          <w:sz w:val="32"/>
          <w:szCs w:val="32"/>
        </w:rPr>
      </w:pPr>
      <w:r w:rsidRPr="008E06EA">
        <w:rPr>
          <w:sz w:val="32"/>
          <w:szCs w:val="32"/>
        </w:rPr>
        <w:t xml:space="preserve">– </w:t>
      </w:r>
      <w:proofErr w:type="spellStart"/>
      <w:r w:rsidRPr="008E06EA">
        <w:rPr>
          <w:i/>
          <w:iCs/>
          <w:sz w:val="32"/>
          <w:szCs w:val="32"/>
        </w:rPr>
        <w:t>th</w:t>
      </w:r>
      <w:proofErr w:type="spellEnd"/>
      <w:r w:rsidRPr="008E06EA">
        <w:rPr>
          <w:sz w:val="32"/>
          <w:szCs w:val="32"/>
        </w:rPr>
        <w:t xml:space="preserve">– фаза (град); </w:t>
      </w:r>
    </w:p>
    <w:p w:rsidR="008E06EA" w:rsidRPr="008E06EA" w:rsidRDefault="008E06EA" w:rsidP="008E06EA">
      <w:pPr>
        <w:pStyle w:val="Default"/>
        <w:spacing w:line="360" w:lineRule="auto"/>
        <w:ind w:firstLine="709"/>
        <w:rPr>
          <w:sz w:val="32"/>
          <w:szCs w:val="32"/>
        </w:rPr>
      </w:pPr>
      <w:r w:rsidRPr="008E06EA">
        <w:rPr>
          <w:sz w:val="32"/>
          <w:szCs w:val="32"/>
        </w:rPr>
        <w:t xml:space="preserve">– </w:t>
      </w:r>
      <w:proofErr w:type="spellStart"/>
      <w:r w:rsidRPr="008E06EA">
        <w:rPr>
          <w:i/>
          <w:iCs/>
          <w:sz w:val="32"/>
          <w:szCs w:val="32"/>
        </w:rPr>
        <w:t>isa</w:t>
      </w:r>
      <w:proofErr w:type="spellEnd"/>
      <w:r w:rsidRPr="008E06EA">
        <w:rPr>
          <w:sz w:val="32"/>
          <w:szCs w:val="32"/>
        </w:rPr>
        <w:t xml:space="preserve">, </w:t>
      </w:r>
      <w:proofErr w:type="spellStart"/>
      <w:r w:rsidRPr="008E06EA">
        <w:rPr>
          <w:i/>
          <w:iCs/>
          <w:sz w:val="32"/>
          <w:szCs w:val="32"/>
        </w:rPr>
        <w:t>isb</w:t>
      </w:r>
      <w:proofErr w:type="spellEnd"/>
      <w:r w:rsidRPr="008E06EA">
        <w:rPr>
          <w:sz w:val="32"/>
          <w:szCs w:val="32"/>
        </w:rPr>
        <w:t xml:space="preserve">, </w:t>
      </w:r>
      <w:proofErr w:type="spellStart"/>
      <w:r w:rsidRPr="008E06EA">
        <w:rPr>
          <w:i/>
          <w:iCs/>
          <w:sz w:val="32"/>
          <w:szCs w:val="32"/>
        </w:rPr>
        <w:t>isc</w:t>
      </w:r>
      <w:proofErr w:type="spellEnd"/>
      <w:r w:rsidRPr="008E06EA">
        <w:rPr>
          <w:sz w:val="32"/>
          <w:szCs w:val="32"/>
        </w:rPr>
        <w:t xml:space="preserve">– начальные значения токов статора (А); </w:t>
      </w:r>
    </w:p>
    <w:p w:rsidR="008E06EA" w:rsidRPr="008E06EA" w:rsidRDefault="008E06EA" w:rsidP="008E06EA">
      <w:pPr>
        <w:pStyle w:val="Default"/>
        <w:spacing w:line="360" w:lineRule="auto"/>
        <w:ind w:firstLine="709"/>
        <w:rPr>
          <w:sz w:val="32"/>
          <w:szCs w:val="32"/>
        </w:rPr>
      </w:pPr>
      <w:r w:rsidRPr="008E06EA">
        <w:rPr>
          <w:sz w:val="32"/>
          <w:szCs w:val="32"/>
        </w:rPr>
        <w:t xml:space="preserve">– </w:t>
      </w:r>
      <w:proofErr w:type="spellStart"/>
      <w:r w:rsidRPr="008E06EA">
        <w:rPr>
          <w:i/>
          <w:iCs/>
          <w:sz w:val="32"/>
          <w:szCs w:val="32"/>
        </w:rPr>
        <w:t>phA</w:t>
      </w:r>
      <w:proofErr w:type="spellEnd"/>
      <w:r w:rsidRPr="008E06EA">
        <w:rPr>
          <w:sz w:val="32"/>
          <w:szCs w:val="32"/>
        </w:rPr>
        <w:t xml:space="preserve">, </w:t>
      </w:r>
      <w:proofErr w:type="spellStart"/>
      <w:r w:rsidRPr="008E06EA">
        <w:rPr>
          <w:i/>
          <w:iCs/>
          <w:sz w:val="32"/>
          <w:szCs w:val="32"/>
        </w:rPr>
        <w:t>phB</w:t>
      </w:r>
      <w:proofErr w:type="spellEnd"/>
      <w:r w:rsidRPr="008E06EA">
        <w:rPr>
          <w:sz w:val="32"/>
          <w:szCs w:val="32"/>
        </w:rPr>
        <w:t xml:space="preserve">, </w:t>
      </w:r>
      <w:proofErr w:type="spellStart"/>
      <w:r w:rsidRPr="008E06EA">
        <w:rPr>
          <w:i/>
          <w:iCs/>
          <w:sz w:val="32"/>
          <w:szCs w:val="32"/>
        </w:rPr>
        <w:t>phC</w:t>
      </w:r>
      <w:proofErr w:type="spellEnd"/>
      <w:r w:rsidRPr="008E06EA">
        <w:rPr>
          <w:sz w:val="32"/>
          <w:szCs w:val="32"/>
        </w:rPr>
        <w:t xml:space="preserve">– начальные фазы токов статора (град). </w:t>
      </w:r>
    </w:p>
    <w:p w:rsidR="00882A21" w:rsidRPr="008E06EA" w:rsidRDefault="008E06EA" w:rsidP="008E06EA">
      <w:pPr>
        <w:spacing w:line="360" w:lineRule="auto"/>
        <w:rPr>
          <w:b/>
          <w:sz w:val="32"/>
          <w:szCs w:val="32"/>
        </w:rPr>
      </w:pPr>
      <w:r w:rsidRPr="008E06EA">
        <w:rPr>
          <w:sz w:val="32"/>
          <w:szCs w:val="32"/>
        </w:rPr>
        <w:lastRenderedPageBreak/>
        <w:t xml:space="preserve">Для извлечения переменных состояния из вектора измеряемых переменных электрической машины предназначен блок </w:t>
      </w:r>
      <w:proofErr w:type="spellStart"/>
      <w:r w:rsidRPr="008E06EA">
        <w:rPr>
          <w:bCs/>
          <w:sz w:val="32"/>
          <w:szCs w:val="32"/>
        </w:rPr>
        <w:t>MachinesMeasurementDemux.</w:t>
      </w:r>
      <w:r w:rsidRPr="008E06EA">
        <w:rPr>
          <w:sz w:val="32"/>
          <w:szCs w:val="32"/>
        </w:rPr>
        <w:t>Блок</w:t>
      </w:r>
      <w:proofErr w:type="spellEnd"/>
      <w:r w:rsidRPr="008E06EA">
        <w:rPr>
          <w:sz w:val="32"/>
          <w:szCs w:val="32"/>
        </w:rPr>
        <w:t xml:space="preserve"> работает совместно с моделями синхронных и асинхронных машин.</w:t>
      </w:r>
    </w:p>
    <w:p w:rsidR="000B2838" w:rsidRPr="000B2838" w:rsidRDefault="000B2838" w:rsidP="000B2838">
      <w:pPr>
        <w:pStyle w:val="Default"/>
        <w:spacing w:line="360" w:lineRule="auto"/>
        <w:ind w:firstLine="709"/>
        <w:rPr>
          <w:sz w:val="32"/>
          <w:szCs w:val="32"/>
        </w:rPr>
      </w:pPr>
      <w:r w:rsidRPr="000B2838">
        <w:rPr>
          <w:sz w:val="32"/>
          <w:szCs w:val="32"/>
        </w:rPr>
        <w:t>Параметры настройки блока</w:t>
      </w:r>
      <w:r>
        <w:rPr>
          <w:sz w:val="32"/>
          <w:szCs w:val="32"/>
        </w:rPr>
        <w:t>.</w:t>
      </w:r>
    </w:p>
    <w:p w:rsidR="000B2838" w:rsidRPr="000B2838" w:rsidRDefault="000B2838" w:rsidP="000B2838">
      <w:pPr>
        <w:pStyle w:val="Default"/>
        <w:spacing w:line="360" w:lineRule="auto"/>
        <w:ind w:firstLine="709"/>
        <w:rPr>
          <w:sz w:val="32"/>
          <w:szCs w:val="32"/>
        </w:rPr>
      </w:pPr>
      <w:proofErr w:type="spellStart"/>
      <w:r w:rsidRPr="000B2838">
        <w:rPr>
          <w:bCs/>
          <w:sz w:val="32"/>
          <w:szCs w:val="32"/>
        </w:rPr>
        <w:t>Machinetype</w:t>
      </w:r>
      <w:proofErr w:type="spellEnd"/>
      <w:r w:rsidRPr="000B2838">
        <w:rPr>
          <w:sz w:val="32"/>
          <w:szCs w:val="32"/>
        </w:rPr>
        <w:t xml:space="preserve">– тип машины. Выбирается из списка: </w:t>
      </w:r>
    </w:p>
    <w:p w:rsidR="000B2838" w:rsidRPr="000B2838" w:rsidRDefault="000B2838" w:rsidP="000B2838">
      <w:pPr>
        <w:pStyle w:val="Default"/>
        <w:spacing w:line="360" w:lineRule="auto"/>
        <w:ind w:firstLine="709"/>
        <w:rPr>
          <w:sz w:val="32"/>
          <w:szCs w:val="32"/>
        </w:rPr>
      </w:pPr>
      <w:r w:rsidRPr="000B2838">
        <w:rPr>
          <w:sz w:val="32"/>
          <w:szCs w:val="32"/>
        </w:rPr>
        <w:t xml:space="preserve">– </w:t>
      </w:r>
      <w:proofErr w:type="spellStart"/>
      <w:r w:rsidRPr="000B2838">
        <w:rPr>
          <w:bCs/>
          <w:i/>
          <w:iCs/>
          <w:sz w:val="32"/>
          <w:szCs w:val="32"/>
        </w:rPr>
        <w:t>Simplifiedsynchronous</w:t>
      </w:r>
      <w:proofErr w:type="spellEnd"/>
      <w:r w:rsidRPr="000B2838">
        <w:rPr>
          <w:sz w:val="32"/>
          <w:szCs w:val="32"/>
        </w:rPr>
        <w:t xml:space="preserve">– упрощенная синхронная машина; </w:t>
      </w:r>
    </w:p>
    <w:p w:rsidR="000B2838" w:rsidRPr="000B2838" w:rsidRDefault="000B2838" w:rsidP="000B2838">
      <w:pPr>
        <w:pStyle w:val="Default"/>
        <w:spacing w:line="360" w:lineRule="auto"/>
        <w:ind w:firstLine="709"/>
        <w:rPr>
          <w:sz w:val="32"/>
          <w:szCs w:val="32"/>
        </w:rPr>
      </w:pPr>
      <w:r w:rsidRPr="000B2838">
        <w:rPr>
          <w:sz w:val="32"/>
          <w:szCs w:val="32"/>
        </w:rPr>
        <w:t xml:space="preserve">– </w:t>
      </w:r>
      <w:proofErr w:type="spellStart"/>
      <w:r w:rsidRPr="000B2838">
        <w:rPr>
          <w:bCs/>
          <w:i/>
          <w:iCs/>
          <w:sz w:val="32"/>
          <w:szCs w:val="32"/>
        </w:rPr>
        <w:t>Synchronous</w:t>
      </w:r>
      <w:proofErr w:type="spellEnd"/>
      <w:r w:rsidRPr="000B2838">
        <w:rPr>
          <w:sz w:val="32"/>
          <w:szCs w:val="32"/>
        </w:rPr>
        <w:t xml:space="preserve">– синхронная машина; </w:t>
      </w:r>
    </w:p>
    <w:p w:rsidR="000B2838" w:rsidRPr="000B2838" w:rsidRDefault="000B2838" w:rsidP="000B2838">
      <w:pPr>
        <w:pStyle w:val="Default"/>
        <w:spacing w:line="360" w:lineRule="auto"/>
        <w:ind w:firstLine="709"/>
        <w:rPr>
          <w:sz w:val="32"/>
          <w:szCs w:val="32"/>
        </w:rPr>
      </w:pPr>
      <w:r w:rsidRPr="000B2838">
        <w:rPr>
          <w:sz w:val="32"/>
          <w:szCs w:val="32"/>
        </w:rPr>
        <w:t xml:space="preserve">– </w:t>
      </w:r>
      <w:proofErr w:type="spellStart"/>
      <w:r w:rsidRPr="000B2838">
        <w:rPr>
          <w:bCs/>
          <w:i/>
          <w:iCs/>
          <w:sz w:val="32"/>
          <w:szCs w:val="32"/>
        </w:rPr>
        <w:t>Asynchronous</w:t>
      </w:r>
      <w:proofErr w:type="spellEnd"/>
      <w:r w:rsidRPr="000B2838">
        <w:rPr>
          <w:sz w:val="32"/>
          <w:szCs w:val="32"/>
        </w:rPr>
        <w:t xml:space="preserve">– асинхронная машина; </w:t>
      </w:r>
    </w:p>
    <w:p w:rsidR="000B2838" w:rsidRPr="000B2838" w:rsidRDefault="000B2838" w:rsidP="000B2838">
      <w:pPr>
        <w:pStyle w:val="Default"/>
        <w:spacing w:line="360" w:lineRule="auto"/>
        <w:ind w:firstLine="709"/>
        <w:rPr>
          <w:sz w:val="32"/>
          <w:szCs w:val="32"/>
        </w:rPr>
      </w:pPr>
      <w:r w:rsidRPr="000B2838">
        <w:rPr>
          <w:sz w:val="32"/>
          <w:szCs w:val="32"/>
        </w:rPr>
        <w:t xml:space="preserve">– </w:t>
      </w:r>
      <w:proofErr w:type="spellStart"/>
      <w:r w:rsidRPr="000B2838">
        <w:rPr>
          <w:bCs/>
          <w:i/>
          <w:iCs/>
          <w:sz w:val="32"/>
          <w:szCs w:val="32"/>
        </w:rPr>
        <w:t>Permanentmagnetsynchronous</w:t>
      </w:r>
      <w:proofErr w:type="spellEnd"/>
      <w:r w:rsidRPr="000B2838">
        <w:rPr>
          <w:sz w:val="32"/>
          <w:szCs w:val="32"/>
        </w:rPr>
        <w:t xml:space="preserve">– синхронная машина с постоянными магнитами. </w:t>
      </w:r>
    </w:p>
    <w:p w:rsidR="00882A21" w:rsidRPr="000B2838" w:rsidRDefault="000B2838" w:rsidP="000B2838">
      <w:pPr>
        <w:spacing w:line="360" w:lineRule="auto"/>
        <w:rPr>
          <w:b/>
          <w:sz w:val="32"/>
          <w:szCs w:val="32"/>
        </w:rPr>
      </w:pPr>
      <w:r w:rsidRPr="000B2838">
        <w:rPr>
          <w:sz w:val="32"/>
          <w:szCs w:val="32"/>
        </w:rPr>
        <w:t xml:space="preserve">В зависимости от выбранного типа машины в окне параметров будет отображаться разный набор выходных переменных машины. Ниже приведены доступные для измерения переменные </w:t>
      </w:r>
      <w:r>
        <w:rPr>
          <w:sz w:val="32"/>
          <w:szCs w:val="32"/>
        </w:rPr>
        <w:t xml:space="preserve">для асинхронной </w:t>
      </w:r>
      <w:r w:rsidRPr="000B2838">
        <w:rPr>
          <w:sz w:val="32"/>
          <w:szCs w:val="32"/>
        </w:rPr>
        <w:t>машин</w:t>
      </w:r>
      <w:r>
        <w:rPr>
          <w:sz w:val="32"/>
          <w:szCs w:val="32"/>
        </w:rPr>
        <w:t>ы</w:t>
      </w:r>
      <w:r w:rsidRPr="000B2838">
        <w:rPr>
          <w:sz w:val="32"/>
          <w:szCs w:val="32"/>
        </w:rPr>
        <w:t>.</w:t>
      </w:r>
    </w:p>
    <w:p w:rsidR="000B2838" w:rsidRPr="00AF7957" w:rsidRDefault="000B2838" w:rsidP="000B2838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proofErr w:type="spellStart"/>
      <w:r w:rsidRPr="009C0D8D">
        <w:rPr>
          <w:bCs/>
          <w:i/>
          <w:iCs/>
          <w:sz w:val="32"/>
          <w:szCs w:val="32"/>
          <w:lang w:val="en-US"/>
        </w:rPr>
        <w:t>Rotorcurrents</w:t>
      </w:r>
      <w:proofErr w:type="spellEnd"/>
      <w:r w:rsidRPr="00AF7957">
        <w:rPr>
          <w:sz w:val="32"/>
          <w:szCs w:val="32"/>
        </w:rPr>
        <w:t xml:space="preserve">( </w:t>
      </w:r>
      <w:proofErr w:type="spellStart"/>
      <w:r w:rsidRPr="009C0D8D">
        <w:rPr>
          <w:i/>
          <w:iCs/>
          <w:sz w:val="32"/>
          <w:szCs w:val="32"/>
          <w:lang w:val="en-US"/>
        </w:rPr>
        <w:t>ira</w:t>
      </w:r>
      <w:proofErr w:type="spellEnd"/>
      <w:r w:rsidRPr="00AF7957">
        <w:rPr>
          <w:sz w:val="32"/>
          <w:szCs w:val="32"/>
        </w:rPr>
        <w:t xml:space="preserve">, </w:t>
      </w:r>
      <w:proofErr w:type="spellStart"/>
      <w:r w:rsidRPr="009C0D8D">
        <w:rPr>
          <w:i/>
          <w:iCs/>
          <w:sz w:val="32"/>
          <w:szCs w:val="32"/>
          <w:lang w:val="en-US"/>
        </w:rPr>
        <w:t>irb</w:t>
      </w:r>
      <w:proofErr w:type="spellEnd"/>
      <w:r w:rsidRPr="00AF7957">
        <w:rPr>
          <w:sz w:val="32"/>
          <w:szCs w:val="32"/>
        </w:rPr>
        <w:t xml:space="preserve">, </w:t>
      </w:r>
      <w:proofErr w:type="spellStart"/>
      <w:r w:rsidRPr="009C0D8D">
        <w:rPr>
          <w:i/>
          <w:iCs/>
          <w:sz w:val="32"/>
          <w:szCs w:val="32"/>
          <w:lang w:val="en-US"/>
        </w:rPr>
        <w:t>irc</w:t>
      </w:r>
      <w:proofErr w:type="spellEnd"/>
      <w:r w:rsidRPr="00AF7957">
        <w:rPr>
          <w:sz w:val="32"/>
          <w:szCs w:val="32"/>
        </w:rPr>
        <w:t xml:space="preserve">) – </w:t>
      </w:r>
      <w:proofErr w:type="spellStart"/>
      <w:r w:rsidRPr="000B2838">
        <w:rPr>
          <w:sz w:val="32"/>
          <w:szCs w:val="32"/>
        </w:rPr>
        <w:t>токиобмоткиротора</w:t>
      </w:r>
      <w:proofErr w:type="spellEnd"/>
      <w:r w:rsidRPr="00AF7957">
        <w:rPr>
          <w:sz w:val="32"/>
          <w:szCs w:val="32"/>
        </w:rPr>
        <w:t xml:space="preserve">; </w:t>
      </w:r>
    </w:p>
    <w:p w:rsidR="000B2838" w:rsidRPr="000B2838" w:rsidRDefault="000B2838" w:rsidP="000B2838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proofErr w:type="spellStart"/>
      <w:r w:rsidRPr="000B2838">
        <w:rPr>
          <w:bCs/>
          <w:i/>
          <w:iCs/>
          <w:sz w:val="32"/>
          <w:szCs w:val="32"/>
        </w:rPr>
        <w:t>Rotorcurrents</w:t>
      </w:r>
      <w:proofErr w:type="spellEnd"/>
      <w:r w:rsidRPr="000B2838">
        <w:rPr>
          <w:sz w:val="32"/>
          <w:szCs w:val="32"/>
        </w:rPr>
        <w:t xml:space="preserve">( </w:t>
      </w:r>
      <w:proofErr w:type="spellStart"/>
      <w:r w:rsidRPr="000B2838">
        <w:rPr>
          <w:i/>
          <w:iCs/>
          <w:sz w:val="32"/>
          <w:szCs w:val="32"/>
        </w:rPr>
        <w:t>ir_q</w:t>
      </w:r>
      <w:proofErr w:type="spellEnd"/>
      <w:r w:rsidRPr="000B2838">
        <w:rPr>
          <w:sz w:val="32"/>
          <w:szCs w:val="32"/>
        </w:rPr>
        <w:t xml:space="preserve">, </w:t>
      </w:r>
      <w:proofErr w:type="spellStart"/>
      <w:r w:rsidRPr="000B2838">
        <w:rPr>
          <w:i/>
          <w:iCs/>
          <w:sz w:val="32"/>
          <w:szCs w:val="32"/>
        </w:rPr>
        <w:t>ir_d</w:t>
      </w:r>
      <w:proofErr w:type="spellEnd"/>
      <w:r w:rsidRPr="000B2838">
        <w:rPr>
          <w:sz w:val="32"/>
          <w:szCs w:val="32"/>
        </w:rPr>
        <w:t xml:space="preserve">) – проекции токов ротора на оси </w:t>
      </w:r>
      <w:r w:rsidRPr="000B2838">
        <w:rPr>
          <w:i/>
          <w:iCs/>
          <w:sz w:val="32"/>
          <w:szCs w:val="32"/>
        </w:rPr>
        <w:t xml:space="preserve">q </w:t>
      </w:r>
      <w:r w:rsidRPr="000B2838">
        <w:rPr>
          <w:sz w:val="32"/>
          <w:szCs w:val="32"/>
        </w:rPr>
        <w:t xml:space="preserve">и </w:t>
      </w:r>
      <w:r w:rsidRPr="000B2838">
        <w:rPr>
          <w:i/>
          <w:iCs/>
          <w:sz w:val="32"/>
          <w:szCs w:val="32"/>
        </w:rPr>
        <w:t>d</w:t>
      </w:r>
      <w:r w:rsidRPr="000B2838">
        <w:rPr>
          <w:sz w:val="32"/>
          <w:szCs w:val="32"/>
        </w:rPr>
        <w:t xml:space="preserve">; </w:t>
      </w:r>
    </w:p>
    <w:p w:rsidR="000B2838" w:rsidRPr="000B2838" w:rsidRDefault="000B2838" w:rsidP="000B2838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proofErr w:type="spellStart"/>
      <w:r w:rsidRPr="000B2838">
        <w:rPr>
          <w:bCs/>
          <w:i/>
          <w:iCs/>
          <w:sz w:val="32"/>
          <w:szCs w:val="32"/>
        </w:rPr>
        <w:t>Rotorfluxes</w:t>
      </w:r>
      <w:proofErr w:type="spellEnd"/>
      <w:r w:rsidRPr="000B2838">
        <w:rPr>
          <w:sz w:val="32"/>
          <w:szCs w:val="32"/>
        </w:rPr>
        <w:t xml:space="preserve">( </w:t>
      </w:r>
      <w:proofErr w:type="spellStart"/>
      <w:r w:rsidRPr="000B2838">
        <w:rPr>
          <w:i/>
          <w:iCs/>
          <w:sz w:val="32"/>
          <w:szCs w:val="32"/>
        </w:rPr>
        <w:t>phir_q</w:t>
      </w:r>
      <w:proofErr w:type="spellEnd"/>
      <w:r w:rsidRPr="000B2838">
        <w:rPr>
          <w:sz w:val="32"/>
          <w:szCs w:val="32"/>
        </w:rPr>
        <w:t xml:space="preserve">, </w:t>
      </w:r>
      <w:proofErr w:type="spellStart"/>
      <w:r w:rsidRPr="000B2838">
        <w:rPr>
          <w:i/>
          <w:iCs/>
          <w:sz w:val="32"/>
          <w:szCs w:val="32"/>
        </w:rPr>
        <w:t>phir_d</w:t>
      </w:r>
      <w:proofErr w:type="spellEnd"/>
      <w:r w:rsidRPr="000B2838">
        <w:rPr>
          <w:sz w:val="32"/>
          <w:szCs w:val="32"/>
        </w:rPr>
        <w:t xml:space="preserve">) – проекции потоков ротора на оси </w:t>
      </w:r>
      <w:r w:rsidRPr="000B2838">
        <w:rPr>
          <w:i/>
          <w:iCs/>
          <w:sz w:val="32"/>
          <w:szCs w:val="32"/>
        </w:rPr>
        <w:t xml:space="preserve">q </w:t>
      </w:r>
      <w:r w:rsidRPr="000B2838">
        <w:rPr>
          <w:sz w:val="32"/>
          <w:szCs w:val="32"/>
        </w:rPr>
        <w:t xml:space="preserve">и </w:t>
      </w:r>
      <w:r w:rsidRPr="000B2838">
        <w:rPr>
          <w:i/>
          <w:iCs/>
          <w:sz w:val="32"/>
          <w:szCs w:val="32"/>
        </w:rPr>
        <w:t>d</w:t>
      </w:r>
      <w:r w:rsidRPr="000B2838">
        <w:rPr>
          <w:sz w:val="32"/>
          <w:szCs w:val="32"/>
        </w:rPr>
        <w:t xml:space="preserve">; </w:t>
      </w:r>
    </w:p>
    <w:p w:rsidR="000B2838" w:rsidRPr="000B2838" w:rsidRDefault="000B2838" w:rsidP="000B2838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proofErr w:type="spellStart"/>
      <w:r w:rsidRPr="000B2838">
        <w:rPr>
          <w:bCs/>
          <w:i/>
          <w:iCs/>
          <w:sz w:val="32"/>
          <w:szCs w:val="32"/>
        </w:rPr>
        <w:t>Rotorvoltages</w:t>
      </w:r>
      <w:proofErr w:type="spellEnd"/>
      <w:r w:rsidRPr="000B2838">
        <w:rPr>
          <w:sz w:val="32"/>
          <w:szCs w:val="32"/>
        </w:rPr>
        <w:t xml:space="preserve">( </w:t>
      </w:r>
      <w:proofErr w:type="spellStart"/>
      <w:r w:rsidRPr="000B2838">
        <w:rPr>
          <w:i/>
          <w:iCs/>
          <w:sz w:val="32"/>
          <w:szCs w:val="32"/>
        </w:rPr>
        <w:t>vr_q</w:t>
      </w:r>
      <w:proofErr w:type="spellEnd"/>
      <w:r w:rsidRPr="000B2838">
        <w:rPr>
          <w:sz w:val="32"/>
          <w:szCs w:val="32"/>
        </w:rPr>
        <w:t xml:space="preserve">, </w:t>
      </w:r>
      <w:proofErr w:type="spellStart"/>
      <w:r w:rsidRPr="000B2838">
        <w:rPr>
          <w:i/>
          <w:iCs/>
          <w:sz w:val="32"/>
          <w:szCs w:val="32"/>
        </w:rPr>
        <w:t>vr_d</w:t>
      </w:r>
      <w:proofErr w:type="spellEnd"/>
      <w:r w:rsidRPr="000B2838">
        <w:rPr>
          <w:sz w:val="32"/>
          <w:szCs w:val="32"/>
        </w:rPr>
        <w:t xml:space="preserve">) – проекции напряжений статора на оси </w:t>
      </w:r>
      <w:r w:rsidRPr="000B2838">
        <w:rPr>
          <w:i/>
          <w:iCs/>
          <w:sz w:val="32"/>
          <w:szCs w:val="32"/>
        </w:rPr>
        <w:t xml:space="preserve">q </w:t>
      </w:r>
      <w:r w:rsidRPr="000B2838">
        <w:rPr>
          <w:sz w:val="32"/>
          <w:szCs w:val="32"/>
        </w:rPr>
        <w:t xml:space="preserve">и </w:t>
      </w:r>
      <w:r w:rsidRPr="000B2838">
        <w:rPr>
          <w:i/>
          <w:iCs/>
          <w:sz w:val="32"/>
          <w:szCs w:val="32"/>
        </w:rPr>
        <w:t>d</w:t>
      </w:r>
      <w:r w:rsidRPr="000B2838">
        <w:rPr>
          <w:sz w:val="32"/>
          <w:szCs w:val="32"/>
        </w:rPr>
        <w:t xml:space="preserve">; </w:t>
      </w:r>
    </w:p>
    <w:p w:rsidR="000B2838" w:rsidRPr="000B2838" w:rsidRDefault="000B2838" w:rsidP="000B2838">
      <w:pPr>
        <w:pStyle w:val="Default"/>
        <w:spacing w:line="360" w:lineRule="auto"/>
        <w:ind w:firstLine="709"/>
        <w:jc w:val="both"/>
        <w:rPr>
          <w:sz w:val="32"/>
          <w:szCs w:val="32"/>
          <w:lang w:val="en-US"/>
        </w:rPr>
      </w:pPr>
      <w:r w:rsidRPr="000B2838">
        <w:rPr>
          <w:bCs/>
          <w:i/>
          <w:iCs/>
          <w:sz w:val="32"/>
          <w:szCs w:val="32"/>
          <w:lang w:val="en-US"/>
        </w:rPr>
        <w:t xml:space="preserve">Stator currents </w:t>
      </w:r>
      <w:r w:rsidRPr="000B2838">
        <w:rPr>
          <w:sz w:val="32"/>
          <w:szCs w:val="32"/>
          <w:lang w:val="en-US"/>
        </w:rPr>
        <w:t xml:space="preserve">( </w:t>
      </w:r>
      <w:proofErr w:type="spellStart"/>
      <w:r w:rsidRPr="000B2838">
        <w:rPr>
          <w:i/>
          <w:iCs/>
          <w:sz w:val="32"/>
          <w:szCs w:val="32"/>
          <w:lang w:val="en-US"/>
        </w:rPr>
        <w:t>ia</w:t>
      </w:r>
      <w:proofErr w:type="spellEnd"/>
      <w:r w:rsidRPr="000B2838">
        <w:rPr>
          <w:sz w:val="32"/>
          <w:szCs w:val="32"/>
          <w:lang w:val="en-US"/>
        </w:rPr>
        <w:t xml:space="preserve">, </w:t>
      </w:r>
      <w:proofErr w:type="spellStart"/>
      <w:r w:rsidRPr="000B2838">
        <w:rPr>
          <w:i/>
          <w:iCs/>
          <w:sz w:val="32"/>
          <w:szCs w:val="32"/>
          <w:lang w:val="en-US"/>
        </w:rPr>
        <w:t>ib</w:t>
      </w:r>
      <w:proofErr w:type="spellEnd"/>
      <w:r w:rsidRPr="000B2838">
        <w:rPr>
          <w:sz w:val="32"/>
          <w:szCs w:val="32"/>
          <w:lang w:val="en-US"/>
        </w:rPr>
        <w:t xml:space="preserve">, </w:t>
      </w:r>
      <w:proofErr w:type="spellStart"/>
      <w:r w:rsidRPr="000B2838">
        <w:rPr>
          <w:i/>
          <w:iCs/>
          <w:sz w:val="32"/>
          <w:szCs w:val="32"/>
          <w:lang w:val="en-US"/>
        </w:rPr>
        <w:t>ic</w:t>
      </w:r>
      <w:proofErr w:type="spellEnd"/>
      <w:r w:rsidRPr="000B2838">
        <w:rPr>
          <w:sz w:val="32"/>
          <w:szCs w:val="32"/>
          <w:lang w:val="en-US"/>
        </w:rPr>
        <w:t xml:space="preserve">) (A) – </w:t>
      </w:r>
      <w:r w:rsidRPr="000B2838">
        <w:rPr>
          <w:sz w:val="32"/>
          <w:szCs w:val="32"/>
        </w:rPr>
        <w:t>токистатора</w:t>
      </w:r>
      <w:r w:rsidRPr="000B2838">
        <w:rPr>
          <w:sz w:val="32"/>
          <w:szCs w:val="32"/>
          <w:lang w:val="en-US"/>
        </w:rPr>
        <w:t xml:space="preserve">; </w:t>
      </w:r>
    </w:p>
    <w:p w:rsidR="000B2838" w:rsidRPr="000B2838" w:rsidRDefault="000B2838" w:rsidP="000B2838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proofErr w:type="spellStart"/>
      <w:r w:rsidRPr="000B2838">
        <w:rPr>
          <w:bCs/>
          <w:i/>
          <w:iCs/>
          <w:sz w:val="32"/>
          <w:szCs w:val="32"/>
        </w:rPr>
        <w:t>Statorcurrents</w:t>
      </w:r>
      <w:proofErr w:type="spellEnd"/>
      <w:r w:rsidRPr="000B2838">
        <w:rPr>
          <w:sz w:val="32"/>
          <w:szCs w:val="32"/>
        </w:rPr>
        <w:t xml:space="preserve">( </w:t>
      </w:r>
      <w:proofErr w:type="spellStart"/>
      <w:r w:rsidRPr="000B2838">
        <w:rPr>
          <w:i/>
          <w:iCs/>
          <w:sz w:val="32"/>
          <w:szCs w:val="32"/>
        </w:rPr>
        <w:t>is_q</w:t>
      </w:r>
      <w:proofErr w:type="spellEnd"/>
      <w:r w:rsidRPr="000B2838">
        <w:rPr>
          <w:sz w:val="32"/>
          <w:szCs w:val="32"/>
        </w:rPr>
        <w:t xml:space="preserve">, </w:t>
      </w:r>
      <w:proofErr w:type="spellStart"/>
      <w:r w:rsidRPr="000B2838">
        <w:rPr>
          <w:i/>
          <w:iCs/>
          <w:sz w:val="32"/>
          <w:szCs w:val="32"/>
        </w:rPr>
        <w:t>is_d</w:t>
      </w:r>
      <w:proofErr w:type="spellEnd"/>
      <w:r w:rsidRPr="000B2838">
        <w:rPr>
          <w:sz w:val="32"/>
          <w:szCs w:val="32"/>
        </w:rPr>
        <w:t xml:space="preserve">) (A) – проекции токов статора на оси </w:t>
      </w:r>
      <w:r w:rsidRPr="000B2838">
        <w:rPr>
          <w:i/>
          <w:iCs/>
          <w:sz w:val="32"/>
          <w:szCs w:val="32"/>
        </w:rPr>
        <w:t xml:space="preserve">q </w:t>
      </w:r>
      <w:r w:rsidRPr="000B2838">
        <w:rPr>
          <w:sz w:val="32"/>
          <w:szCs w:val="32"/>
        </w:rPr>
        <w:t xml:space="preserve">и </w:t>
      </w:r>
      <w:r w:rsidRPr="000B2838">
        <w:rPr>
          <w:i/>
          <w:iCs/>
          <w:sz w:val="32"/>
          <w:szCs w:val="32"/>
        </w:rPr>
        <w:t>d</w:t>
      </w:r>
      <w:r w:rsidRPr="000B2838">
        <w:rPr>
          <w:sz w:val="32"/>
          <w:szCs w:val="32"/>
        </w:rPr>
        <w:t xml:space="preserve">; </w:t>
      </w:r>
    </w:p>
    <w:p w:rsidR="000B2838" w:rsidRPr="000B2838" w:rsidRDefault="000B2838" w:rsidP="000B2838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proofErr w:type="spellStart"/>
      <w:r w:rsidRPr="000B2838">
        <w:rPr>
          <w:bCs/>
          <w:i/>
          <w:iCs/>
          <w:sz w:val="32"/>
          <w:szCs w:val="32"/>
        </w:rPr>
        <w:lastRenderedPageBreak/>
        <w:t>Statorfluxes</w:t>
      </w:r>
      <w:proofErr w:type="spellEnd"/>
      <w:r w:rsidRPr="000B2838">
        <w:rPr>
          <w:sz w:val="32"/>
          <w:szCs w:val="32"/>
        </w:rPr>
        <w:t xml:space="preserve">( </w:t>
      </w:r>
      <w:proofErr w:type="spellStart"/>
      <w:r w:rsidRPr="000B2838">
        <w:rPr>
          <w:i/>
          <w:iCs/>
          <w:sz w:val="32"/>
          <w:szCs w:val="32"/>
        </w:rPr>
        <w:t>phis_q</w:t>
      </w:r>
      <w:proofErr w:type="spellEnd"/>
      <w:r w:rsidRPr="000B2838">
        <w:rPr>
          <w:sz w:val="32"/>
          <w:szCs w:val="32"/>
        </w:rPr>
        <w:t xml:space="preserve">, </w:t>
      </w:r>
      <w:proofErr w:type="spellStart"/>
      <w:r w:rsidRPr="000B2838">
        <w:rPr>
          <w:i/>
          <w:iCs/>
          <w:sz w:val="32"/>
          <w:szCs w:val="32"/>
        </w:rPr>
        <w:t>phis_d</w:t>
      </w:r>
      <w:proofErr w:type="spellEnd"/>
      <w:r w:rsidRPr="000B2838">
        <w:rPr>
          <w:sz w:val="32"/>
          <w:szCs w:val="32"/>
        </w:rPr>
        <w:t xml:space="preserve">) – проекции потоков статора на оси </w:t>
      </w:r>
      <w:r w:rsidRPr="000B2838">
        <w:rPr>
          <w:i/>
          <w:iCs/>
          <w:sz w:val="32"/>
          <w:szCs w:val="32"/>
        </w:rPr>
        <w:t xml:space="preserve">q </w:t>
      </w:r>
      <w:r w:rsidRPr="000B2838">
        <w:rPr>
          <w:sz w:val="32"/>
          <w:szCs w:val="32"/>
        </w:rPr>
        <w:t xml:space="preserve">и </w:t>
      </w:r>
      <w:r w:rsidRPr="000B2838">
        <w:rPr>
          <w:i/>
          <w:iCs/>
          <w:sz w:val="32"/>
          <w:szCs w:val="32"/>
        </w:rPr>
        <w:t>d</w:t>
      </w:r>
      <w:r w:rsidRPr="000B2838">
        <w:rPr>
          <w:sz w:val="32"/>
          <w:szCs w:val="32"/>
        </w:rPr>
        <w:t xml:space="preserve">; </w:t>
      </w:r>
    </w:p>
    <w:p w:rsidR="000B2838" w:rsidRPr="000B2838" w:rsidRDefault="000B2838" w:rsidP="000B2838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proofErr w:type="spellStart"/>
      <w:r w:rsidRPr="000B2838">
        <w:rPr>
          <w:bCs/>
          <w:i/>
          <w:iCs/>
          <w:sz w:val="32"/>
          <w:szCs w:val="32"/>
        </w:rPr>
        <w:t>Statorvoltages</w:t>
      </w:r>
      <w:proofErr w:type="spellEnd"/>
      <w:r w:rsidRPr="000B2838">
        <w:rPr>
          <w:sz w:val="32"/>
          <w:szCs w:val="32"/>
        </w:rPr>
        <w:t xml:space="preserve">( </w:t>
      </w:r>
      <w:proofErr w:type="spellStart"/>
      <w:r w:rsidRPr="000B2838">
        <w:rPr>
          <w:i/>
          <w:iCs/>
          <w:sz w:val="32"/>
          <w:szCs w:val="32"/>
        </w:rPr>
        <w:t>vs_q</w:t>
      </w:r>
      <w:proofErr w:type="spellEnd"/>
      <w:r w:rsidRPr="000B2838">
        <w:rPr>
          <w:sz w:val="32"/>
          <w:szCs w:val="32"/>
        </w:rPr>
        <w:t xml:space="preserve">, </w:t>
      </w:r>
      <w:proofErr w:type="spellStart"/>
      <w:r w:rsidRPr="000B2838">
        <w:rPr>
          <w:i/>
          <w:iCs/>
          <w:sz w:val="32"/>
          <w:szCs w:val="32"/>
        </w:rPr>
        <w:t>v</w:t>
      </w:r>
      <w:r w:rsidRPr="000B2838">
        <w:rPr>
          <w:sz w:val="32"/>
          <w:szCs w:val="32"/>
        </w:rPr>
        <w:t>s_d</w:t>
      </w:r>
      <w:proofErr w:type="spellEnd"/>
      <w:r w:rsidRPr="000B2838">
        <w:rPr>
          <w:sz w:val="32"/>
          <w:szCs w:val="32"/>
        </w:rPr>
        <w:t xml:space="preserve"> ) (V) – проекции напряжений статора на оси </w:t>
      </w:r>
      <w:r w:rsidRPr="000B2838">
        <w:rPr>
          <w:i/>
          <w:iCs/>
          <w:sz w:val="32"/>
          <w:szCs w:val="32"/>
        </w:rPr>
        <w:t xml:space="preserve">q </w:t>
      </w:r>
      <w:r w:rsidRPr="000B2838">
        <w:rPr>
          <w:sz w:val="32"/>
          <w:szCs w:val="32"/>
        </w:rPr>
        <w:t xml:space="preserve">и </w:t>
      </w:r>
      <w:r w:rsidRPr="000B2838">
        <w:rPr>
          <w:i/>
          <w:iCs/>
          <w:sz w:val="32"/>
          <w:szCs w:val="32"/>
        </w:rPr>
        <w:t>d</w:t>
      </w:r>
      <w:r w:rsidRPr="000B2838">
        <w:rPr>
          <w:sz w:val="32"/>
          <w:szCs w:val="32"/>
        </w:rPr>
        <w:t xml:space="preserve">; </w:t>
      </w:r>
    </w:p>
    <w:p w:rsidR="000B2838" w:rsidRPr="000B2838" w:rsidRDefault="000B2838" w:rsidP="000B2838">
      <w:pPr>
        <w:pStyle w:val="Default"/>
        <w:spacing w:line="360" w:lineRule="auto"/>
        <w:ind w:firstLine="709"/>
        <w:jc w:val="both"/>
        <w:rPr>
          <w:sz w:val="32"/>
          <w:szCs w:val="32"/>
          <w:lang w:val="en-US"/>
        </w:rPr>
      </w:pPr>
      <w:r w:rsidRPr="000B2838">
        <w:rPr>
          <w:bCs/>
          <w:i/>
          <w:iCs/>
          <w:sz w:val="32"/>
          <w:szCs w:val="32"/>
          <w:lang w:val="en-US"/>
        </w:rPr>
        <w:t xml:space="preserve">Rotor speed </w:t>
      </w:r>
      <w:r w:rsidRPr="000B2838">
        <w:rPr>
          <w:sz w:val="32"/>
          <w:szCs w:val="32"/>
          <w:lang w:val="en-US"/>
        </w:rPr>
        <w:t xml:space="preserve">( </w:t>
      </w:r>
      <w:r w:rsidRPr="000B2838">
        <w:rPr>
          <w:i/>
          <w:iCs/>
          <w:sz w:val="32"/>
          <w:szCs w:val="32"/>
          <w:lang w:val="en-US"/>
        </w:rPr>
        <w:t>wm</w:t>
      </w:r>
      <w:r w:rsidRPr="000B2838">
        <w:rPr>
          <w:sz w:val="32"/>
          <w:szCs w:val="32"/>
          <w:lang w:val="en-US"/>
        </w:rPr>
        <w:t>) (</w:t>
      </w:r>
      <w:proofErr w:type="spellStart"/>
      <w:r w:rsidRPr="000B2838">
        <w:rPr>
          <w:sz w:val="32"/>
          <w:szCs w:val="32"/>
          <w:lang w:val="en-US"/>
        </w:rPr>
        <w:t>rad</w:t>
      </w:r>
      <w:proofErr w:type="spellEnd"/>
      <w:r w:rsidRPr="000B2838">
        <w:rPr>
          <w:sz w:val="32"/>
          <w:szCs w:val="32"/>
          <w:lang w:val="en-US"/>
        </w:rPr>
        <w:t xml:space="preserve">/s) – </w:t>
      </w:r>
      <w:r w:rsidRPr="000B2838">
        <w:rPr>
          <w:sz w:val="32"/>
          <w:szCs w:val="32"/>
        </w:rPr>
        <w:t>скоростьротора</w:t>
      </w:r>
      <w:r w:rsidRPr="000B2838">
        <w:rPr>
          <w:sz w:val="32"/>
          <w:szCs w:val="32"/>
          <w:lang w:val="en-US"/>
        </w:rPr>
        <w:t xml:space="preserve">; </w:t>
      </w:r>
    </w:p>
    <w:p w:rsidR="000B2838" w:rsidRPr="000B2838" w:rsidRDefault="000B2838" w:rsidP="000B2838">
      <w:pPr>
        <w:pStyle w:val="Default"/>
        <w:spacing w:line="360" w:lineRule="auto"/>
        <w:ind w:firstLine="709"/>
        <w:jc w:val="both"/>
        <w:rPr>
          <w:sz w:val="32"/>
          <w:szCs w:val="32"/>
          <w:lang w:val="en-US"/>
        </w:rPr>
      </w:pPr>
      <w:r w:rsidRPr="000B2838">
        <w:rPr>
          <w:bCs/>
          <w:i/>
          <w:iCs/>
          <w:sz w:val="32"/>
          <w:szCs w:val="32"/>
          <w:lang w:val="en-US"/>
        </w:rPr>
        <w:t xml:space="preserve">Electromagnetic torque </w:t>
      </w:r>
      <w:r w:rsidRPr="000B2838">
        <w:rPr>
          <w:sz w:val="32"/>
          <w:szCs w:val="32"/>
          <w:lang w:val="en-US"/>
        </w:rPr>
        <w:t>(</w:t>
      </w:r>
      <w:r w:rsidRPr="000B2838">
        <w:rPr>
          <w:i/>
          <w:iCs/>
          <w:sz w:val="32"/>
          <w:szCs w:val="32"/>
          <w:lang w:val="en-US"/>
        </w:rPr>
        <w:t>Te</w:t>
      </w:r>
      <w:r w:rsidRPr="000B2838">
        <w:rPr>
          <w:sz w:val="32"/>
          <w:szCs w:val="32"/>
          <w:lang w:val="en-US"/>
        </w:rPr>
        <w:t>) (</w:t>
      </w:r>
      <w:proofErr w:type="spellStart"/>
      <w:r w:rsidRPr="000B2838">
        <w:rPr>
          <w:sz w:val="32"/>
          <w:szCs w:val="32"/>
          <w:lang w:val="en-US"/>
        </w:rPr>
        <w:t>N·m</w:t>
      </w:r>
      <w:proofErr w:type="spellEnd"/>
      <w:r w:rsidRPr="000B2838">
        <w:rPr>
          <w:sz w:val="32"/>
          <w:szCs w:val="32"/>
          <w:lang w:val="en-US"/>
        </w:rPr>
        <w:t xml:space="preserve">) – </w:t>
      </w:r>
      <w:r w:rsidRPr="000B2838">
        <w:rPr>
          <w:sz w:val="32"/>
          <w:szCs w:val="32"/>
        </w:rPr>
        <w:t>электромагнитныймомент</w:t>
      </w:r>
      <w:r w:rsidRPr="000B2838">
        <w:rPr>
          <w:sz w:val="32"/>
          <w:szCs w:val="32"/>
          <w:lang w:val="en-US"/>
        </w:rPr>
        <w:t xml:space="preserve">; </w:t>
      </w:r>
    </w:p>
    <w:p w:rsidR="000B2838" w:rsidRPr="000B2838" w:rsidRDefault="000B2838" w:rsidP="000B2838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proofErr w:type="spellStart"/>
      <w:r w:rsidRPr="000B2838">
        <w:rPr>
          <w:bCs/>
          <w:i/>
          <w:iCs/>
          <w:sz w:val="32"/>
          <w:szCs w:val="32"/>
        </w:rPr>
        <w:t>Rotorangle</w:t>
      </w:r>
      <w:proofErr w:type="spellEnd"/>
      <w:r w:rsidRPr="000B2838">
        <w:rPr>
          <w:sz w:val="32"/>
          <w:szCs w:val="32"/>
        </w:rPr>
        <w:t xml:space="preserve">( </w:t>
      </w:r>
      <w:proofErr w:type="spellStart"/>
      <w:r w:rsidRPr="000B2838">
        <w:rPr>
          <w:i/>
          <w:iCs/>
          <w:sz w:val="32"/>
          <w:szCs w:val="32"/>
        </w:rPr>
        <w:t>thetam</w:t>
      </w:r>
      <w:proofErr w:type="spellEnd"/>
      <w:r w:rsidRPr="000B2838">
        <w:rPr>
          <w:sz w:val="32"/>
          <w:szCs w:val="32"/>
        </w:rPr>
        <w:t>) (</w:t>
      </w:r>
      <w:proofErr w:type="spellStart"/>
      <w:r w:rsidRPr="000B2838">
        <w:rPr>
          <w:sz w:val="32"/>
          <w:szCs w:val="32"/>
        </w:rPr>
        <w:t>rad</w:t>
      </w:r>
      <w:proofErr w:type="spellEnd"/>
      <w:r w:rsidRPr="000B2838">
        <w:rPr>
          <w:sz w:val="32"/>
          <w:szCs w:val="32"/>
        </w:rPr>
        <w:t xml:space="preserve">) – угол поворота ротора. </w:t>
      </w:r>
    </w:p>
    <w:p w:rsidR="000B2838" w:rsidRDefault="000B2838" w:rsidP="000B2838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r w:rsidRPr="000B2838">
        <w:rPr>
          <w:sz w:val="32"/>
          <w:szCs w:val="32"/>
        </w:rPr>
        <w:t>Для извлечения требуемой переменной из вектора измеряемых переменных необходимо отметить ее флажком.</w:t>
      </w:r>
    </w:p>
    <w:p w:rsidR="000B2838" w:rsidRDefault="0030065E" w:rsidP="000B2838">
      <w:pPr>
        <w:pStyle w:val="Default"/>
        <w:spacing w:line="360" w:lineRule="auto"/>
        <w:ind w:firstLine="709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Далее на рис.5 приведена структура модели асинхронного двигателя при питании от источника переменного напряжения.</w:t>
      </w:r>
    </w:p>
    <w:p w:rsidR="0030065E" w:rsidRPr="00A41AF7" w:rsidRDefault="0030065E" w:rsidP="000B2838">
      <w:pPr>
        <w:pStyle w:val="Default"/>
        <w:spacing w:line="360" w:lineRule="auto"/>
        <w:ind w:firstLine="709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Модель состоит из источников переменного напряжения</w:t>
      </w:r>
      <w:r w:rsidR="00A41AF7">
        <w:rPr>
          <w:color w:val="auto"/>
          <w:sz w:val="32"/>
          <w:szCs w:val="32"/>
          <w:lang w:val="en-US"/>
        </w:rPr>
        <w:t>ACVoltageSource</w:t>
      </w:r>
      <w:r w:rsidR="00A41AF7">
        <w:rPr>
          <w:color w:val="auto"/>
          <w:sz w:val="32"/>
          <w:szCs w:val="32"/>
        </w:rPr>
        <w:t>с амплитудным напряжением 310 В, частотой 50 Гц и сдвигом фаз между ними в 120</w:t>
      </w:r>
      <w:r w:rsidR="00A41AF7">
        <w:rPr>
          <w:color w:val="auto"/>
          <w:sz w:val="32"/>
          <w:szCs w:val="32"/>
          <w:vertAlign w:val="superscript"/>
        </w:rPr>
        <w:t>0</w:t>
      </w:r>
      <w:r w:rsidR="00A41AF7">
        <w:rPr>
          <w:color w:val="auto"/>
          <w:sz w:val="32"/>
          <w:szCs w:val="32"/>
        </w:rPr>
        <w:t xml:space="preserve">. К источнику питания подключен асинхронный двигатель </w:t>
      </w:r>
      <w:r w:rsidR="00A41AF7">
        <w:rPr>
          <w:color w:val="auto"/>
          <w:sz w:val="32"/>
          <w:szCs w:val="32"/>
          <w:lang w:val="en-US"/>
        </w:rPr>
        <w:t>AsynchronousMachineSIUnit</w:t>
      </w:r>
      <w:r w:rsidR="00A41AF7" w:rsidRPr="00A41AF7">
        <w:rPr>
          <w:color w:val="auto"/>
          <w:sz w:val="32"/>
          <w:szCs w:val="32"/>
        </w:rPr>
        <w:t xml:space="preserve">. </w:t>
      </w:r>
    </w:p>
    <w:p w:rsidR="0030065E" w:rsidRPr="0054166C" w:rsidRDefault="0030065E" w:rsidP="00882A21">
      <w:pPr>
        <w:spacing w:line="360" w:lineRule="auto"/>
        <w:rPr>
          <w:sz w:val="32"/>
          <w:szCs w:val="32"/>
        </w:rPr>
      </w:pPr>
    </w:p>
    <w:p w:rsidR="0030065E" w:rsidRPr="00B24A69" w:rsidRDefault="0030065E" w:rsidP="00882A21">
      <w:pPr>
        <w:spacing w:line="360" w:lineRule="auto"/>
        <w:rPr>
          <w:sz w:val="32"/>
          <w:szCs w:val="32"/>
        </w:rPr>
        <w:sectPr w:rsidR="0030065E" w:rsidRPr="00B24A69" w:rsidSect="00E417FE">
          <w:pgSz w:w="11906" w:h="16838"/>
          <w:pgMar w:top="1134" w:right="1133" w:bottom="1134" w:left="1701" w:header="708" w:footer="708" w:gutter="0"/>
          <w:cols w:space="708"/>
          <w:titlePg/>
          <w:docGrid w:linePitch="381"/>
        </w:sectPr>
      </w:pPr>
    </w:p>
    <w:p w:rsidR="0030065E" w:rsidRPr="00B24A69" w:rsidRDefault="0030065E" w:rsidP="00882A21">
      <w:pPr>
        <w:spacing w:line="360" w:lineRule="auto"/>
        <w:rPr>
          <w:b/>
          <w:sz w:val="32"/>
          <w:szCs w:val="32"/>
        </w:rPr>
      </w:pPr>
    </w:p>
    <w:p w:rsidR="0030065E" w:rsidRDefault="009C0D8D" w:rsidP="0030065E">
      <w:pPr>
        <w:spacing w:line="360" w:lineRule="auto"/>
        <w:ind w:firstLine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645400" cy="41827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0" cy="418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65E" w:rsidRPr="0030065E" w:rsidRDefault="0030065E" w:rsidP="0030065E">
      <w:pPr>
        <w:spacing w:line="360" w:lineRule="auto"/>
        <w:ind w:firstLine="0"/>
        <w:jc w:val="center"/>
        <w:rPr>
          <w:i/>
          <w:sz w:val="32"/>
          <w:szCs w:val="32"/>
        </w:rPr>
      </w:pPr>
      <w:r w:rsidRPr="0030065E">
        <w:rPr>
          <w:i/>
          <w:sz w:val="32"/>
          <w:szCs w:val="32"/>
        </w:rPr>
        <w:t>Рис.5. Модель асинхронного двигателя при питании от источника напряжения</w:t>
      </w:r>
    </w:p>
    <w:p w:rsidR="0030065E" w:rsidRDefault="0030065E" w:rsidP="0030065E">
      <w:pPr>
        <w:spacing w:line="360" w:lineRule="auto"/>
        <w:ind w:firstLine="0"/>
        <w:jc w:val="center"/>
        <w:rPr>
          <w:b/>
          <w:sz w:val="32"/>
          <w:szCs w:val="32"/>
        </w:rPr>
      </w:pPr>
    </w:p>
    <w:p w:rsidR="0030065E" w:rsidRDefault="0030065E" w:rsidP="00882A21">
      <w:pPr>
        <w:spacing w:line="360" w:lineRule="auto"/>
        <w:rPr>
          <w:b/>
          <w:sz w:val="32"/>
          <w:szCs w:val="32"/>
        </w:rPr>
      </w:pPr>
    </w:p>
    <w:p w:rsidR="0030065E" w:rsidRDefault="0030065E" w:rsidP="00882A21">
      <w:pPr>
        <w:spacing w:line="360" w:lineRule="auto"/>
        <w:rPr>
          <w:b/>
          <w:sz w:val="32"/>
          <w:szCs w:val="32"/>
        </w:rPr>
        <w:sectPr w:rsidR="0030065E" w:rsidSect="0030065E">
          <w:pgSz w:w="16838" w:h="11906" w:orient="landscape"/>
          <w:pgMar w:top="1701" w:right="1134" w:bottom="1133" w:left="1134" w:header="708" w:footer="708" w:gutter="0"/>
          <w:cols w:space="708"/>
          <w:titlePg/>
          <w:docGrid w:linePitch="381"/>
        </w:sectPr>
      </w:pPr>
    </w:p>
    <w:p w:rsidR="0054166C" w:rsidRPr="00A41AF7" w:rsidRDefault="0054166C" w:rsidP="0054166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 качестве исходных данных в модели асинхронного двигателя устанавливаем на вкладке </w:t>
      </w:r>
      <w:r>
        <w:rPr>
          <w:sz w:val="32"/>
          <w:szCs w:val="32"/>
          <w:lang w:val="en-US"/>
        </w:rPr>
        <w:t>Configuration</w:t>
      </w:r>
      <w:r>
        <w:rPr>
          <w:sz w:val="32"/>
          <w:szCs w:val="32"/>
        </w:rPr>
        <w:t>:</w:t>
      </w:r>
    </w:p>
    <w:p w:rsidR="00774958" w:rsidRDefault="0054166C" w:rsidP="0054166C">
      <w:pPr>
        <w:spacing w:line="36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Preset m</w:t>
      </w:r>
      <w:r w:rsidRPr="00B24A69">
        <w:rPr>
          <w:sz w:val="32"/>
          <w:szCs w:val="32"/>
          <w:lang w:val="en-US"/>
        </w:rPr>
        <w:t xml:space="preserve">odel </w:t>
      </w:r>
      <w:r w:rsidR="00D243ED" w:rsidRPr="00D243ED">
        <w:rPr>
          <w:sz w:val="32"/>
          <w:szCs w:val="32"/>
          <w:lang w:val="en-US"/>
        </w:rPr>
        <w:t>–</w:t>
      </w:r>
      <w:r w:rsidRPr="00B24A69">
        <w:rPr>
          <w:sz w:val="32"/>
          <w:szCs w:val="32"/>
          <w:lang w:val="en-US"/>
        </w:rPr>
        <w:t xml:space="preserve"> no;</w:t>
      </w:r>
    </w:p>
    <w:p w:rsidR="0054166C" w:rsidRPr="00B24A69" w:rsidRDefault="0054166C" w:rsidP="0054166C">
      <w:pPr>
        <w:spacing w:line="36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Mechanical input - Torque Tm</w:t>
      </w:r>
      <w:r w:rsidRPr="00B24A69">
        <w:rPr>
          <w:sz w:val="32"/>
          <w:szCs w:val="32"/>
          <w:lang w:val="en-US"/>
        </w:rPr>
        <w:t>;</w:t>
      </w:r>
    </w:p>
    <w:p w:rsidR="0054166C" w:rsidRPr="00AF7957" w:rsidRDefault="0054166C" w:rsidP="0054166C">
      <w:pPr>
        <w:spacing w:line="360" w:lineRule="auto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Rotortype</w:t>
      </w:r>
      <w:proofErr w:type="spellEnd"/>
      <w:r w:rsidR="00D243ED" w:rsidRPr="00AF7957">
        <w:rPr>
          <w:sz w:val="32"/>
          <w:szCs w:val="32"/>
          <w:lang w:val="en-US"/>
        </w:rPr>
        <w:t>–</w:t>
      </w:r>
      <w:r>
        <w:rPr>
          <w:sz w:val="32"/>
          <w:szCs w:val="32"/>
          <w:lang w:val="en-US"/>
        </w:rPr>
        <w:t>Squirrel</w:t>
      </w:r>
      <w:r w:rsidRPr="00AF7957">
        <w:rPr>
          <w:sz w:val="32"/>
          <w:szCs w:val="32"/>
          <w:lang w:val="en-US"/>
        </w:rPr>
        <w:t>-</w:t>
      </w:r>
      <w:r>
        <w:rPr>
          <w:sz w:val="32"/>
          <w:szCs w:val="32"/>
          <w:lang w:val="en-US"/>
        </w:rPr>
        <w:t>cage</w:t>
      </w:r>
      <w:r w:rsidRPr="00AF7957">
        <w:rPr>
          <w:sz w:val="32"/>
          <w:szCs w:val="32"/>
          <w:lang w:val="en-US"/>
        </w:rPr>
        <w:t>;</w:t>
      </w:r>
    </w:p>
    <w:p w:rsidR="0054166C" w:rsidRPr="00AF7957" w:rsidRDefault="0054166C" w:rsidP="0054166C">
      <w:pPr>
        <w:spacing w:line="360" w:lineRule="auto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Referenceframe</w:t>
      </w:r>
      <w:r w:rsidR="00D243ED" w:rsidRPr="00AF7957">
        <w:rPr>
          <w:sz w:val="32"/>
          <w:szCs w:val="32"/>
          <w:lang w:val="en-US"/>
        </w:rPr>
        <w:t>–</w:t>
      </w:r>
      <w:r w:rsidR="00774958">
        <w:rPr>
          <w:sz w:val="32"/>
          <w:szCs w:val="32"/>
          <w:lang w:val="en-US"/>
        </w:rPr>
        <w:t>St</w:t>
      </w:r>
      <w:r>
        <w:rPr>
          <w:sz w:val="32"/>
          <w:szCs w:val="32"/>
          <w:lang w:val="en-US"/>
        </w:rPr>
        <w:t>ac</w:t>
      </w:r>
      <w:r w:rsidR="00774958">
        <w:rPr>
          <w:sz w:val="32"/>
          <w:szCs w:val="32"/>
          <w:lang w:val="en-US"/>
        </w:rPr>
        <w:t>i</w:t>
      </w:r>
      <w:r>
        <w:rPr>
          <w:sz w:val="32"/>
          <w:szCs w:val="32"/>
          <w:lang w:val="en-US"/>
        </w:rPr>
        <w:t>onare</w:t>
      </w:r>
      <w:proofErr w:type="spellEnd"/>
      <w:r w:rsidRPr="00AF7957">
        <w:rPr>
          <w:sz w:val="32"/>
          <w:szCs w:val="32"/>
          <w:lang w:val="en-US"/>
        </w:rPr>
        <w:t>.</w:t>
      </w:r>
    </w:p>
    <w:p w:rsidR="0054166C" w:rsidRDefault="0054166C" w:rsidP="0054166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На вкладке параметры вводим исходные данные для моделирования асинхронного двигателя. В нашем случае это:</w:t>
      </w:r>
    </w:p>
    <w:p w:rsidR="0054166C" w:rsidRPr="0054166C" w:rsidRDefault="009C0D8D" w:rsidP="0054166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1) номинальная</w:t>
      </w:r>
      <w:r w:rsidR="0054166C">
        <w:rPr>
          <w:sz w:val="32"/>
          <w:szCs w:val="32"/>
        </w:rPr>
        <w:t xml:space="preserve"> мощность д</w:t>
      </w:r>
      <w:r w:rsidR="00C357B7">
        <w:rPr>
          <w:sz w:val="32"/>
          <w:szCs w:val="32"/>
        </w:rPr>
        <w:t>вигателя, напряжение и частота «</w:t>
      </w:r>
      <w:proofErr w:type="spellStart"/>
      <w:r w:rsidR="0054166C">
        <w:rPr>
          <w:sz w:val="32"/>
          <w:szCs w:val="32"/>
          <w:lang w:val="en-US"/>
        </w:rPr>
        <w:t>Nominalpower</w:t>
      </w:r>
      <w:proofErr w:type="spellEnd"/>
      <w:r w:rsidR="0054166C" w:rsidRPr="0054166C">
        <w:rPr>
          <w:sz w:val="32"/>
          <w:szCs w:val="32"/>
        </w:rPr>
        <w:t xml:space="preserve">, </w:t>
      </w:r>
      <w:r w:rsidR="0054166C">
        <w:rPr>
          <w:sz w:val="32"/>
          <w:szCs w:val="32"/>
          <w:lang w:val="en-US"/>
        </w:rPr>
        <w:t>voltage</w:t>
      </w:r>
      <w:r w:rsidR="0054166C" w:rsidRPr="0054166C">
        <w:rPr>
          <w:sz w:val="32"/>
          <w:szCs w:val="32"/>
        </w:rPr>
        <w:t xml:space="preserve"> (</w:t>
      </w:r>
      <w:r w:rsidR="0054166C">
        <w:rPr>
          <w:sz w:val="32"/>
          <w:szCs w:val="32"/>
          <w:lang w:val="en-US"/>
        </w:rPr>
        <w:t>line</w:t>
      </w:r>
      <w:r w:rsidR="0054166C" w:rsidRPr="0054166C">
        <w:rPr>
          <w:sz w:val="32"/>
          <w:szCs w:val="32"/>
        </w:rPr>
        <w:t>-</w:t>
      </w:r>
      <w:r w:rsidR="0054166C">
        <w:rPr>
          <w:sz w:val="32"/>
          <w:szCs w:val="32"/>
          <w:lang w:val="en-US"/>
        </w:rPr>
        <w:t>line</w:t>
      </w:r>
      <w:r w:rsidR="0054166C" w:rsidRPr="0054166C">
        <w:rPr>
          <w:sz w:val="32"/>
          <w:szCs w:val="32"/>
        </w:rPr>
        <w:t xml:space="preserve">), </w:t>
      </w:r>
      <w:proofErr w:type="spellStart"/>
      <w:r w:rsidR="0054166C">
        <w:rPr>
          <w:sz w:val="32"/>
          <w:szCs w:val="32"/>
          <w:lang w:val="en-US"/>
        </w:rPr>
        <w:t>andfrequency</w:t>
      </w:r>
      <w:proofErr w:type="spellEnd"/>
      <w:r w:rsidR="0054166C" w:rsidRPr="0054166C">
        <w:rPr>
          <w:sz w:val="32"/>
          <w:szCs w:val="32"/>
        </w:rPr>
        <w:t xml:space="preserve"> [</w:t>
      </w:r>
      <w:proofErr w:type="spellStart"/>
      <w:r w:rsidR="0054166C">
        <w:rPr>
          <w:sz w:val="32"/>
          <w:szCs w:val="32"/>
          <w:lang w:val="en-US"/>
        </w:rPr>
        <w:t>Pn</w:t>
      </w:r>
      <w:proofErr w:type="spellEnd"/>
      <w:r w:rsidR="0054166C" w:rsidRPr="0054166C">
        <w:rPr>
          <w:sz w:val="32"/>
          <w:szCs w:val="32"/>
        </w:rPr>
        <w:t>(</w:t>
      </w:r>
      <w:r w:rsidR="0054166C">
        <w:rPr>
          <w:sz w:val="32"/>
          <w:szCs w:val="32"/>
          <w:lang w:val="en-US"/>
        </w:rPr>
        <w:t>VA</w:t>
      </w:r>
      <w:r w:rsidR="0054166C">
        <w:rPr>
          <w:sz w:val="32"/>
          <w:szCs w:val="32"/>
        </w:rPr>
        <w:t>),</w:t>
      </w:r>
      <w:proofErr w:type="spellStart"/>
      <w:r w:rsidR="0054166C">
        <w:rPr>
          <w:sz w:val="32"/>
          <w:szCs w:val="32"/>
          <w:lang w:val="en-US"/>
        </w:rPr>
        <w:t>Vn</w:t>
      </w:r>
      <w:proofErr w:type="spellEnd"/>
      <w:r w:rsidR="0054166C" w:rsidRPr="0054166C">
        <w:rPr>
          <w:sz w:val="32"/>
          <w:szCs w:val="32"/>
        </w:rPr>
        <w:t>(</w:t>
      </w:r>
      <w:proofErr w:type="spellStart"/>
      <w:r w:rsidR="0054166C">
        <w:rPr>
          <w:sz w:val="32"/>
          <w:szCs w:val="32"/>
          <w:lang w:val="en-US"/>
        </w:rPr>
        <w:t>vrms</w:t>
      </w:r>
      <w:proofErr w:type="spellEnd"/>
      <w:r w:rsidR="0054166C" w:rsidRPr="0054166C">
        <w:rPr>
          <w:sz w:val="32"/>
          <w:szCs w:val="32"/>
        </w:rPr>
        <w:t xml:space="preserve">), </w:t>
      </w:r>
      <w:r w:rsidR="0054166C">
        <w:rPr>
          <w:sz w:val="32"/>
          <w:szCs w:val="32"/>
          <w:lang w:val="en-US"/>
        </w:rPr>
        <w:t>fn</w:t>
      </w:r>
      <w:r w:rsidR="0054166C" w:rsidRPr="0054166C">
        <w:rPr>
          <w:sz w:val="32"/>
          <w:szCs w:val="32"/>
        </w:rPr>
        <w:t>(</w:t>
      </w:r>
      <w:r w:rsidR="0054166C">
        <w:rPr>
          <w:sz w:val="32"/>
          <w:szCs w:val="32"/>
          <w:lang w:val="en-US"/>
        </w:rPr>
        <w:t>Hz</w:t>
      </w:r>
      <w:r w:rsidR="0054166C" w:rsidRPr="0054166C">
        <w:rPr>
          <w:sz w:val="32"/>
          <w:szCs w:val="32"/>
        </w:rPr>
        <w:t>)]</w:t>
      </w:r>
      <w:r w:rsidR="00C357B7">
        <w:rPr>
          <w:sz w:val="32"/>
          <w:szCs w:val="32"/>
        </w:rPr>
        <w:t>»</w:t>
      </w:r>
      <w:r w:rsidR="00D243ED" w:rsidRPr="000B2838">
        <w:rPr>
          <w:sz w:val="32"/>
          <w:szCs w:val="32"/>
        </w:rPr>
        <w:t>–</w:t>
      </w:r>
      <w:r w:rsidR="00885D90" w:rsidRPr="00885D90">
        <w:rPr>
          <w:sz w:val="32"/>
          <w:szCs w:val="32"/>
        </w:rPr>
        <w:t>[</w:t>
      </w:r>
      <w:r w:rsidR="0054166C" w:rsidRPr="0054166C">
        <w:rPr>
          <w:sz w:val="32"/>
          <w:szCs w:val="32"/>
        </w:rPr>
        <w:t>1</w:t>
      </w:r>
      <w:r w:rsidR="000A30C8">
        <w:rPr>
          <w:sz w:val="32"/>
          <w:szCs w:val="32"/>
        </w:rPr>
        <w:t>.</w:t>
      </w:r>
      <w:r w:rsidR="0054166C">
        <w:rPr>
          <w:sz w:val="32"/>
          <w:szCs w:val="32"/>
        </w:rPr>
        <w:t>1</w:t>
      </w:r>
      <w:r w:rsidR="0054166C">
        <w:rPr>
          <w:sz w:val="32"/>
          <w:szCs w:val="32"/>
          <w:lang w:val="en-US"/>
        </w:rPr>
        <w:t>e</w:t>
      </w:r>
      <w:r w:rsidR="0054166C" w:rsidRPr="0054166C">
        <w:rPr>
          <w:sz w:val="32"/>
          <w:szCs w:val="32"/>
          <w:vertAlign w:val="superscript"/>
        </w:rPr>
        <w:t>+5</w:t>
      </w:r>
      <w:r w:rsidR="00C357B7">
        <w:rPr>
          <w:sz w:val="32"/>
          <w:szCs w:val="32"/>
        </w:rPr>
        <w:t xml:space="preserve"> 380</w:t>
      </w:r>
      <w:r w:rsidR="0054166C">
        <w:rPr>
          <w:sz w:val="32"/>
          <w:szCs w:val="32"/>
        </w:rPr>
        <w:t xml:space="preserve"> 50</w:t>
      </w:r>
      <w:r w:rsidR="00885D90" w:rsidRPr="00885D90">
        <w:rPr>
          <w:sz w:val="32"/>
          <w:szCs w:val="32"/>
        </w:rPr>
        <w:t>]</w:t>
      </w:r>
      <w:r w:rsidR="0054166C">
        <w:rPr>
          <w:sz w:val="32"/>
          <w:szCs w:val="32"/>
        </w:rPr>
        <w:t>;</w:t>
      </w:r>
    </w:p>
    <w:p w:rsidR="0030065E" w:rsidRPr="00004C7C" w:rsidRDefault="0054166C" w:rsidP="00C357B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r w:rsidR="00C357B7">
        <w:rPr>
          <w:sz w:val="32"/>
          <w:szCs w:val="32"/>
        </w:rPr>
        <w:t>активное и индуктивное сопротивления обмотки статора «</w:t>
      </w:r>
      <w:proofErr w:type="spellStart"/>
      <w:r w:rsidR="00C357B7">
        <w:rPr>
          <w:sz w:val="32"/>
          <w:szCs w:val="32"/>
          <w:lang w:val="en-US"/>
        </w:rPr>
        <w:t>Statorresistanceandinductance</w:t>
      </w:r>
      <w:proofErr w:type="spellEnd"/>
      <w:r w:rsidR="00C357B7" w:rsidRPr="00C357B7">
        <w:rPr>
          <w:sz w:val="32"/>
          <w:szCs w:val="32"/>
        </w:rPr>
        <w:t xml:space="preserve"> [</w:t>
      </w:r>
      <w:r w:rsidR="00C357B7">
        <w:rPr>
          <w:sz w:val="32"/>
          <w:szCs w:val="32"/>
          <w:lang w:val="en-US"/>
        </w:rPr>
        <w:t>Rs</w:t>
      </w:r>
      <w:r w:rsidR="00C357B7" w:rsidRPr="00C357B7">
        <w:rPr>
          <w:sz w:val="32"/>
          <w:szCs w:val="32"/>
        </w:rPr>
        <w:t>(</w:t>
      </w:r>
      <w:r w:rsidR="00C357B7">
        <w:rPr>
          <w:sz w:val="32"/>
          <w:szCs w:val="32"/>
          <w:lang w:val="en-US"/>
        </w:rPr>
        <w:t>ohm</w:t>
      </w:r>
      <w:r w:rsidR="00C357B7" w:rsidRPr="00C357B7">
        <w:rPr>
          <w:sz w:val="32"/>
          <w:szCs w:val="32"/>
        </w:rPr>
        <w:t xml:space="preserve">), </w:t>
      </w:r>
      <w:proofErr w:type="spellStart"/>
      <w:r w:rsidR="00C357B7">
        <w:rPr>
          <w:sz w:val="32"/>
          <w:szCs w:val="32"/>
          <w:lang w:val="en-US"/>
        </w:rPr>
        <w:t>Lls</w:t>
      </w:r>
      <w:proofErr w:type="spellEnd"/>
      <w:r w:rsidR="00C357B7" w:rsidRPr="00C357B7">
        <w:rPr>
          <w:sz w:val="32"/>
          <w:szCs w:val="32"/>
        </w:rPr>
        <w:t>(</w:t>
      </w:r>
      <w:r w:rsidR="00C357B7">
        <w:rPr>
          <w:sz w:val="32"/>
          <w:szCs w:val="32"/>
          <w:lang w:val="en-US"/>
        </w:rPr>
        <w:t>H</w:t>
      </w:r>
      <w:r w:rsidR="00C357B7" w:rsidRPr="00C357B7">
        <w:rPr>
          <w:sz w:val="32"/>
          <w:szCs w:val="32"/>
        </w:rPr>
        <w:t>)]</w:t>
      </w:r>
      <w:r w:rsidR="000A30C8">
        <w:rPr>
          <w:sz w:val="32"/>
          <w:szCs w:val="32"/>
        </w:rPr>
        <w:t>»</w:t>
      </w:r>
      <w:r w:rsidR="00C357B7" w:rsidRPr="000B2838">
        <w:rPr>
          <w:sz w:val="32"/>
          <w:szCs w:val="32"/>
        </w:rPr>
        <w:t>–</w:t>
      </w:r>
      <w:r w:rsidR="00885D90" w:rsidRPr="00885D90">
        <w:rPr>
          <w:sz w:val="32"/>
          <w:szCs w:val="32"/>
        </w:rPr>
        <w:t>[</w:t>
      </w:r>
      <w:r w:rsidR="000A30C8">
        <w:rPr>
          <w:sz w:val="32"/>
          <w:szCs w:val="32"/>
        </w:rPr>
        <w:t>0.01321 0.</w:t>
      </w:r>
      <w:r w:rsidR="00C357B7" w:rsidRPr="00C357B7">
        <w:rPr>
          <w:sz w:val="32"/>
          <w:szCs w:val="32"/>
        </w:rPr>
        <w:t>000226</w:t>
      </w:r>
      <w:r w:rsidR="00885D90" w:rsidRPr="00885D90">
        <w:rPr>
          <w:sz w:val="32"/>
          <w:szCs w:val="32"/>
        </w:rPr>
        <w:t>]</w:t>
      </w:r>
      <w:r w:rsidR="00004C7C">
        <w:rPr>
          <w:sz w:val="32"/>
          <w:szCs w:val="32"/>
        </w:rPr>
        <w:t>;</w:t>
      </w:r>
    </w:p>
    <w:p w:rsidR="00C357B7" w:rsidRPr="00004C7C" w:rsidRDefault="00C357B7" w:rsidP="00C357B7">
      <w:pPr>
        <w:spacing w:line="360" w:lineRule="auto"/>
        <w:rPr>
          <w:sz w:val="32"/>
          <w:szCs w:val="32"/>
        </w:rPr>
      </w:pPr>
      <w:r w:rsidRPr="00004C7C">
        <w:rPr>
          <w:sz w:val="32"/>
          <w:szCs w:val="32"/>
        </w:rPr>
        <w:t xml:space="preserve">3) </w:t>
      </w:r>
      <w:proofErr w:type="spellStart"/>
      <w:r>
        <w:rPr>
          <w:sz w:val="32"/>
          <w:szCs w:val="32"/>
        </w:rPr>
        <w:t>активноеииндуктивноесопротивленияобмоткиротора</w:t>
      </w:r>
      <w:proofErr w:type="spellEnd"/>
      <w:r w:rsidRPr="00004C7C"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  <w:lang w:val="en-US"/>
        </w:rPr>
        <w:t>Rotorresistanceandinductance</w:t>
      </w:r>
      <w:proofErr w:type="spellEnd"/>
      <w:r w:rsidRPr="00004C7C">
        <w:rPr>
          <w:sz w:val="32"/>
          <w:szCs w:val="32"/>
        </w:rPr>
        <w:t xml:space="preserve"> [</w:t>
      </w:r>
      <w:proofErr w:type="spellStart"/>
      <w:r>
        <w:rPr>
          <w:sz w:val="32"/>
          <w:szCs w:val="32"/>
          <w:lang w:val="en-US"/>
        </w:rPr>
        <w:t>Rr</w:t>
      </w:r>
      <w:proofErr w:type="spellEnd"/>
      <w:r w:rsidRPr="00004C7C">
        <w:rPr>
          <w:sz w:val="32"/>
          <w:szCs w:val="32"/>
          <w:vertAlign w:val="superscript"/>
        </w:rPr>
        <w:t>’</w:t>
      </w:r>
      <w:r w:rsidRPr="00004C7C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ohm</w:t>
      </w:r>
      <w:r w:rsidRPr="00004C7C">
        <w:rPr>
          <w:sz w:val="32"/>
          <w:szCs w:val="32"/>
        </w:rPr>
        <w:t xml:space="preserve">), </w:t>
      </w:r>
      <w:proofErr w:type="spellStart"/>
      <w:r>
        <w:rPr>
          <w:sz w:val="32"/>
          <w:szCs w:val="32"/>
          <w:lang w:val="en-US"/>
        </w:rPr>
        <w:t>Llr</w:t>
      </w:r>
      <w:proofErr w:type="spellEnd"/>
      <w:r w:rsidR="00004C7C" w:rsidRPr="00004C7C">
        <w:rPr>
          <w:sz w:val="32"/>
          <w:szCs w:val="32"/>
          <w:vertAlign w:val="superscript"/>
        </w:rPr>
        <w:t>’</w:t>
      </w:r>
      <w:r w:rsidRPr="00004C7C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H</w:t>
      </w:r>
      <w:r w:rsidRPr="00004C7C">
        <w:rPr>
          <w:sz w:val="32"/>
          <w:szCs w:val="32"/>
        </w:rPr>
        <w:t>)]</w:t>
      </w:r>
      <w:r w:rsidR="000A30C8">
        <w:rPr>
          <w:sz w:val="32"/>
          <w:szCs w:val="32"/>
        </w:rPr>
        <w:t>»</w:t>
      </w:r>
      <w:r w:rsidRPr="00004C7C">
        <w:rPr>
          <w:sz w:val="32"/>
          <w:szCs w:val="32"/>
        </w:rPr>
        <w:t xml:space="preserve"> –</w:t>
      </w:r>
      <w:r w:rsidR="00885D90" w:rsidRPr="00885D90">
        <w:rPr>
          <w:sz w:val="32"/>
          <w:szCs w:val="32"/>
        </w:rPr>
        <w:t>[</w:t>
      </w:r>
      <w:r w:rsidR="000A30C8">
        <w:rPr>
          <w:sz w:val="32"/>
          <w:szCs w:val="32"/>
        </w:rPr>
        <w:t>0.01321 0.</w:t>
      </w:r>
      <w:r w:rsidRPr="00004C7C">
        <w:rPr>
          <w:sz w:val="32"/>
          <w:szCs w:val="32"/>
        </w:rPr>
        <w:t>000226</w:t>
      </w:r>
      <w:r w:rsidR="00885D90" w:rsidRPr="00885D90">
        <w:rPr>
          <w:sz w:val="32"/>
          <w:szCs w:val="32"/>
        </w:rPr>
        <w:t>]</w:t>
      </w:r>
      <w:r w:rsidR="00004C7C">
        <w:rPr>
          <w:sz w:val="32"/>
          <w:szCs w:val="32"/>
        </w:rPr>
        <w:t>;</w:t>
      </w:r>
    </w:p>
    <w:p w:rsidR="00C357B7" w:rsidRDefault="00004C7C" w:rsidP="00C357B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4)</w:t>
      </w:r>
      <w:r w:rsidR="000A30C8">
        <w:rPr>
          <w:sz w:val="32"/>
          <w:szCs w:val="32"/>
        </w:rPr>
        <w:t>взаимная индуктивность обмоток «</w:t>
      </w:r>
      <w:r w:rsidR="000A30C8">
        <w:rPr>
          <w:sz w:val="32"/>
          <w:szCs w:val="32"/>
          <w:lang w:val="en-US"/>
        </w:rPr>
        <w:t>MutualinductanceLm</w:t>
      </w:r>
      <w:r w:rsidR="000A30C8" w:rsidRPr="000A30C8">
        <w:rPr>
          <w:sz w:val="32"/>
          <w:szCs w:val="32"/>
        </w:rPr>
        <w:t>(</w:t>
      </w:r>
      <w:r w:rsidR="000A30C8">
        <w:rPr>
          <w:sz w:val="32"/>
          <w:szCs w:val="32"/>
          <w:lang w:val="en-US"/>
        </w:rPr>
        <w:t>H</w:t>
      </w:r>
      <w:r w:rsidR="009C0D8D">
        <w:rPr>
          <w:sz w:val="32"/>
          <w:szCs w:val="32"/>
        </w:rPr>
        <w:t>)</w:t>
      </w:r>
      <w:r w:rsidR="000A30C8">
        <w:rPr>
          <w:sz w:val="32"/>
          <w:szCs w:val="32"/>
        </w:rPr>
        <w:t>»</w:t>
      </w:r>
      <w:r w:rsidR="000A30C8" w:rsidRPr="00004C7C">
        <w:rPr>
          <w:sz w:val="32"/>
          <w:szCs w:val="32"/>
        </w:rPr>
        <w:t>–</w:t>
      </w:r>
      <w:r w:rsidR="000A30C8">
        <w:rPr>
          <w:sz w:val="32"/>
          <w:szCs w:val="32"/>
        </w:rPr>
        <w:t xml:space="preserve"> 0.</w:t>
      </w:r>
      <w:r w:rsidR="000A30C8" w:rsidRPr="000A30C8">
        <w:rPr>
          <w:sz w:val="32"/>
          <w:szCs w:val="32"/>
        </w:rPr>
        <w:t>01038</w:t>
      </w:r>
      <w:r w:rsidR="000A30C8">
        <w:rPr>
          <w:sz w:val="32"/>
          <w:szCs w:val="32"/>
        </w:rPr>
        <w:t>;</w:t>
      </w:r>
    </w:p>
    <w:p w:rsidR="000A30C8" w:rsidRDefault="000A30C8" w:rsidP="00C357B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5) момент инерции, коэффициент трения, число полюсов «</w:t>
      </w:r>
      <w:r>
        <w:rPr>
          <w:sz w:val="32"/>
          <w:szCs w:val="32"/>
          <w:lang w:val="en-US"/>
        </w:rPr>
        <w:t>Inertia</w:t>
      </w:r>
      <w:r w:rsidRPr="000A30C8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frictionfactor</w:t>
      </w:r>
      <w:r w:rsidRPr="000A30C8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polepairs</w:t>
      </w:r>
      <w:r w:rsidRPr="000A30C8">
        <w:rPr>
          <w:sz w:val="32"/>
          <w:szCs w:val="32"/>
        </w:rPr>
        <w:t xml:space="preserve"> [</w:t>
      </w:r>
      <w:r>
        <w:rPr>
          <w:sz w:val="32"/>
          <w:szCs w:val="32"/>
          <w:lang w:val="en-US"/>
        </w:rPr>
        <w:t>J</w:t>
      </w:r>
      <w:r w:rsidRPr="000A30C8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kg</w:t>
      </w:r>
      <w:r w:rsidRPr="000A30C8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m</w:t>
      </w:r>
      <w:r w:rsidRPr="000A30C8">
        <w:rPr>
          <w:sz w:val="32"/>
          <w:szCs w:val="32"/>
          <w:vertAlign w:val="superscript"/>
        </w:rPr>
        <w:t>2</w:t>
      </w:r>
      <w:r w:rsidRPr="000A30C8">
        <w:rPr>
          <w:sz w:val="32"/>
          <w:szCs w:val="32"/>
        </w:rPr>
        <w:t xml:space="preserve">), </w:t>
      </w:r>
      <w:r>
        <w:rPr>
          <w:sz w:val="32"/>
          <w:szCs w:val="32"/>
          <w:lang w:val="en-US"/>
        </w:rPr>
        <w:t>F</w:t>
      </w:r>
      <w:r w:rsidRPr="000A30C8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N</w:t>
      </w:r>
      <w:r w:rsidRPr="000A30C8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m</w:t>
      </w:r>
      <w:r w:rsidRPr="000A30C8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s</w:t>
      </w:r>
      <w:r w:rsidRPr="000A30C8">
        <w:rPr>
          <w:sz w:val="32"/>
          <w:szCs w:val="32"/>
        </w:rPr>
        <w:t xml:space="preserve">.), </w:t>
      </w:r>
      <w:r>
        <w:rPr>
          <w:sz w:val="32"/>
          <w:szCs w:val="32"/>
          <w:lang w:val="en-US"/>
        </w:rPr>
        <w:t>p</w:t>
      </w:r>
      <w:r w:rsidRPr="000A30C8">
        <w:rPr>
          <w:sz w:val="32"/>
          <w:szCs w:val="32"/>
        </w:rPr>
        <w:t>()]</w:t>
      </w:r>
      <w:r>
        <w:rPr>
          <w:sz w:val="32"/>
          <w:szCs w:val="32"/>
        </w:rPr>
        <w:t>»</w:t>
      </w:r>
      <w:r w:rsidRPr="00004C7C">
        <w:rPr>
          <w:sz w:val="32"/>
          <w:szCs w:val="32"/>
        </w:rPr>
        <w:t>–</w:t>
      </w:r>
      <w:r w:rsidR="00885D90" w:rsidRPr="00885D90">
        <w:rPr>
          <w:sz w:val="32"/>
          <w:szCs w:val="32"/>
        </w:rPr>
        <w:t>[</w:t>
      </w:r>
      <w:r>
        <w:rPr>
          <w:sz w:val="32"/>
          <w:szCs w:val="32"/>
        </w:rPr>
        <w:t>2.3 0.05421 2</w:t>
      </w:r>
      <w:r w:rsidR="00885D90" w:rsidRPr="00885D90">
        <w:rPr>
          <w:sz w:val="32"/>
          <w:szCs w:val="32"/>
        </w:rPr>
        <w:t>]</w:t>
      </w:r>
      <w:r>
        <w:rPr>
          <w:sz w:val="32"/>
          <w:szCs w:val="32"/>
        </w:rPr>
        <w:t>;</w:t>
      </w:r>
    </w:p>
    <w:p w:rsidR="000A30C8" w:rsidRPr="009C0D8D" w:rsidRDefault="000A30C8" w:rsidP="00C357B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6) начальные условия «</w:t>
      </w:r>
      <w:r>
        <w:rPr>
          <w:sz w:val="32"/>
          <w:szCs w:val="32"/>
          <w:lang w:val="en-US"/>
        </w:rPr>
        <w:t>Initial</w:t>
      </w:r>
      <w:r w:rsidR="00885D90">
        <w:rPr>
          <w:sz w:val="32"/>
          <w:szCs w:val="32"/>
          <w:lang w:val="en-US"/>
        </w:rPr>
        <w:t>condition</w:t>
      </w:r>
      <w:r w:rsidR="00885D90">
        <w:rPr>
          <w:sz w:val="32"/>
          <w:szCs w:val="32"/>
        </w:rPr>
        <w:t xml:space="preserve">» </w:t>
      </w:r>
      <w:r w:rsidR="00885D90" w:rsidRPr="00004C7C">
        <w:rPr>
          <w:sz w:val="32"/>
          <w:szCs w:val="32"/>
        </w:rPr>
        <w:t>–</w:t>
      </w:r>
      <w:r w:rsidR="00885D90" w:rsidRPr="009C0D8D">
        <w:rPr>
          <w:sz w:val="32"/>
          <w:szCs w:val="32"/>
        </w:rPr>
        <w:t>[1 0 0 0 0 0 0 0]</w:t>
      </w:r>
    </w:p>
    <w:p w:rsidR="00E8777E" w:rsidRDefault="009C0D8D" w:rsidP="009C0D8D">
      <w:pPr>
        <w:rPr>
          <w:sz w:val="32"/>
          <w:szCs w:val="32"/>
        </w:rPr>
      </w:pPr>
      <w:r>
        <w:rPr>
          <w:sz w:val="32"/>
          <w:szCs w:val="32"/>
        </w:rPr>
        <w:t>Далее на рис.5,6,7 приведены результаты моделирования пуска двигателя и приложения нагрузки в виде зависимостей скорости, момента и фазных токов статора от времени.</w:t>
      </w:r>
    </w:p>
    <w:p w:rsidR="009C0D8D" w:rsidRDefault="00C139CA" w:rsidP="009C0D8D">
      <w:pPr>
        <w:rPr>
          <w:sz w:val="32"/>
          <w:szCs w:val="32"/>
        </w:rPr>
      </w:pPr>
      <w:r>
        <w:rPr>
          <w:sz w:val="32"/>
          <w:szCs w:val="32"/>
        </w:rPr>
        <w:t>Как следует из приведенных графиков, момент двигателя на начальном этапе совершает колебания с частотой сети.</w:t>
      </w:r>
    </w:p>
    <w:p w:rsidR="009C0D8D" w:rsidRDefault="009C0D8D" w:rsidP="009C0D8D">
      <w:pPr>
        <w:rPr>
          <w:sz w:val="32"/>
          <w:szCs w:val="32"/>
        </w:rPr>
      </w:pPr>
    </w:p>
    <w:p w:rsidR="009C0D8D" w:rsidRDefault="009C0D8D" w:rsidP="00C139CA">
      <w:pPr>
        <w:ind w:firstLine="0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760720" cy="303834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3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D8D" w:rsidRDefault="009C0D8D" w:rsidP="009C0D8D">
      <w:pPr>
        <w:rPr>
          <w:sz w:val="32"/>
          <w:szCs w:val="32"/>
        </w:rPr>
      </w:pPr>
    </w:p>
    <w:p w:rsidR="009C0D8D" w:rsidRPr="009C0D8D" w:rsidRDefault="009C0D8D" w:rsidP="009C0D8D">
      <w:pPr>
        <w:jc w:val="center"/>
        <w:rPr>
          <w:i/>
          <w:sz w:val="32"/>
          <w:szCs w:val="32"/>
        </w:rPr>
      </w:pPr>
      <w:r w:rsidRPr="009C0D8D">
        <w:rPr>
          <w:i/>
          <w:sz w:val="32"/>
          <w:szCs w:val="32"/>
        </w:rPr>
        <w:t>Рис.5. Зависимость скорости асинхронного двигателя от времени при пуске и приложении нагрузки</w:t>
      </w:r>
    </w:p>
    <w:p w:rsidR="009C0D8D" w:rsidRDefault="009C0D8D" w:rsidP="009C0D8D">
      <w:pPr>
        <w:rPr>
          <w:sz w:val="32"/>
          <w:szCs w:val="32"/>
        </w:rPr>
      </w:pPr>
    </w:p>
    <w:p w:rsidR="009C0D8D" w:rsidRDefault="009C0D8D" w:rsidP="00C139CA">
      <w:pPr>
        <w:ind w:firstLine="0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760720" cy="30512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5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D8D" w:rsidRDefault="009C0D8D" w:rsidP="009C0D8D">
      <w:pPr>
        <w:rPr>
          <w:sz w:val="32"/>
          <w:szCs w:val="32"/>
        </w:rPr>
      </w:pPr>
    </w:p>
    <w:p w:rsidR="009C0D8D" w:rsidRPr="00C139CA" w:rsidRDefault="009C0D8D" w:rsidP="009C0D8D">
      <w:pPr>
        <w:jc w:val="center"/>
        <w:rPr>
          <w:i/>
          <w:sz w:val="32"/>
          <w:szCs w:val="32"/>
        </w:rPr>
      </w:pPr>
      <w:r w:rsidRPr="00C139CA">
        <w:rPr>
          <w:i/>
          <w:sz w:val="32"/>
          <w:szCs w:val="32"/>
        </w:rPr>
        <w:t>Рис.6. Зависимость момента асинхронного двигателя от времени при пуске и приложении нагрузки</w:t>
      </w:r>
    </w:p>
    <w:p w:rsidR="009C0D8D" w:rsidRPr="00C139CA" w:rsidRDefault="009C0D8D" w:rsidP="00211B99">
      <w:pPr>
        <w:ind w:firstLine="0"/>
        <w:jc w:val="center"/>
        <w:rPr>
          <w:sz w:val="32"/>
          <w:szCs w:val="32"/>
        </w:rPr>
      </w:pPr>
    </w:p>
    <w:p w:rsidR="001B26FE" w:rsidRDefault="001B26FE" w:rsidP="00C139CA">
      <w:pPr>
        <w:rPr>
          <w:sz w:val="32"/>
          <w:szCs w:val="32"/>
        </w:rPr>
      </w:pPr>
    </w:p>
    <w:p w:rsidR="001B26FE" w:rsidRDefault="001B26FE" w:rsidP="00C139CA">
      <w:pPr>
        <w:rPr>
          <w:sz w:val="32"/>
          <w:szCs w:val="32"/>
        </w:rPr>
      </w:pPr>
    </w:p>
    <w:p w:rsidR="009C0D8D" w:rsidRDefault="00C139CA" w:rsidP="00C139C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При завершении процесса пуска момент двигателя вновь совершает колебания, но уже с более низкой частотой и хорошим демпфированием. Такие же колебания момента имеют место при приложении нагрузки.</w:t>
      </w:r>
    </w:p>
    <w:p w:rsidR="00C139CA" w:rsidRDefault="00C139CA" w:rsidP="00C139CA">
      <w:pPr>
        <w:rPr>
          <w:sz w:val="32"/>
          <w:szCs w:val="32"/>
        </w:rPr>
      </w:pPr>
      <w:r>
        <w:rPr>
          <w:sz w:val="32"/>
          <w:szCs w:val="32"/>
        </w:rPr>
        <w:t>В графике скорости имеют место такие же колебания, но с меньшими относительными амплитудами, что вызвано проявлением механической инерции ротора двигателя.</w:t>
      </w:r>
    </w:p>
    <w:p w:rsidR="00C139CA" w:rsidRPr="00C139CA" w:rsidRDefault="00C139CA" w:rsidP="00C139CA">
      <w:pPr>
        <w:rPr>
          <w:sz w:val="32"/>
          <w:szCs w:val="32"/>
        </w:rPr>
      </w:pPr>
    </w:p>
    <w:p w:rsidR="009C0D8D" w:rsidRPr="00C139CA" w:rsidRDefault="00C139CA" w:rsidP="00211B99">
      <w:pPr>
        <w:ind w:firstLine="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760720" cy="305490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5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D8D" w:rsidRPr="00C139CA" w:rsidRDefault="009C0D8D" w:rsidP="00211B99">
      <w:pPr>
        <w:ind w:firstLine="0"/>
        <w:jc w:val="center"/>
        <w:rPr>
          <w:sz w:val="32"/>
          <w:szCs w:val="32"/>
        </w:rPr>
      </w:pPr>
    </w:p>
    <w:p w:rsidR="009C0D8D" w:rsidRPr="00C139CA" w:rsidRDefault="00C139CA" w:rsidP="00211B99">
      <w:pPr>
        <w:ind w:firstLine="0"/>
        <w:jc w:val="center"/>
        <w:rPr>
          <w:i/>
          <w:sz w:val="32"/>
          <w:szCs w:val="32"/>
        </w:rPr>
      </w:pPr>
      <w:r w:rsidRPr="00C139CA">
        <w:rPr>
          <w:i/>
          <w:sz w:val="32"/>
          <w:szCs w:val="32"/>
        </w:rPr>
        <w:t>Рис.7. Зависимость фазных токов асинхронного двигателя от скорости при  пуске и приложении нагрузки</w:t>
      </w:r>
    </w:p>
    <w:p w:rsidR="00C139CA" w:rsidRDefault="00C139CA" w:rsidP="00211B99">
      <w:pPr>
        <w:ind w:firstLine="0"/>
        <w:jc w:val="center"/>
        <w:rPr>
          <w:sz w:val="32"/>
          <w:szCs w:val="32"/>
        </w:rPr>
      </w:pPr>
    </w:p>
    <w:p w:rsidR="00AA76A1" w:rsidRDefault="00AA76A1" w:rsidP="00AA76A1">
      <w:pPr>
        <w:rPr>
          <w:sz w:val="32"/>
          <w:szCs w:val="32"/>
        </w:rPr>
      </w:pPr>
      <w:r>
        <w:rPr>
          <w:sz w:val="32"/>
          <w:szCs w:val="32"/>
        </w:rPr>
        <w:t>Из зависимостей фазных токов от времени следует, что пусковые токи двигателя превышают ток при номинальной нагрузке в 7 раз. Ток холостого хода при этом существенно меньше номинального тока при нагрузке.</w:t>
      </w:r>
    </w:p>
    <w:p w:rsidR="00AA76A1" w:rsidRDefault="00AA76A1" w:rsidP="00AA76A1">
      <w:pPr>
        <w:rPr>
          <w:sz w:val="32"/>
          <w:szCs w:val="32"/>
        </w:rPr>
      </w:pPr>
      <w:r>
        <w:rPr>
          <w:sz w:val="32"/>
          <w:szCs w:val="32"/>
        </w:rPr>
        <w:t>Далее в таблице 2</w:t>
      </w:r>
      <w:r w:rsidR="00F27E6A">
        <w:rPr>
          <w:sz w:val="32"/>
          <w:szCs w:val="32"/>
        </w:rPr>
        <w:t>,3</w:t>
      </w:r>
      <w:r>
        <w:rPr>
          <w:sz w:val="32"/>
          <w:szCs w:val="32"/>
        </w:rPr>
        <w:t xml:space="preserve"> приведены задания, в соответствии с которыми необходимо выполнить моделирование пуска асинхронного двигателя и приложении к нему номинальной нагрузки. Вариант задания каждому студенту определяется последней цифрой в зачетной книжке.</w:t>
      </w:r>
    </w:p>
    <w:p w:rsidR="00AA76A1" w:rsidRDefault="00AA76A1" w:rsidP="00AA76A1">
      <w:pPr>
        <w:rPr>
          <w:sz w:val="32"/>
          <w:szCs w:val="32"/>
        </w:rPr>
      </w:pPr>
    </w:p>
    <w:p w:rsidR="002E55D2" w:rsidRDefault="002E55D2" w:rsidP="00AA76A1">
      <w:pPr>
        <w:rPr>
          <w:sz w:val="32"/>
          <w:szCs w:val="32"/>
        </w:rPr>
      </w:pPr>
    </w:p>
    <w:p w:rsidR="002E55D2" w:rsidRDefault="002E55D2" w:rsidP="00AA76A1">
      <w:pPr>
        <w:rPr>
          <w:sz w:val="32"/>
          <w:szCs w:val="32"/>
        </w:rPr>
      </w:pPr>
    </w:p>
    <w:p w:rsidR="002E55D2" w:rsidRDefault="002E55D2" w:rsidP="00AA76A1">
      <w:pPr>
        <w:rPr>
          <w:sz w:val="32"/>
          <w:szCs w:val="32"/>
        </w:rPr>
      </w:pPr>
    </w:p>
    <w:p w:rsidR="002E55D2" w:rsidRDefault="002E55D2" w:rsidP="002E55D2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Таблица 2</w:t>
      </w:r>
    </w:p>
    <w:p w:rsidR="002E55D2" w:rsidRPr="001B26FE" w:rsidRDefault="001B26FE" w:rsidP="002E55D2">
      <w:pPr>
        <w:jc w:val="center"/>
        <w:rPr>
          <w:i/>
          <w:sz w:val="32"/>
          <w:szCs w:val="32"/>
        </w:rPr>
      </w:pPr>
      <w:r w:rsidRPr="001B26FE">
        <w:rPr>
          <w:i/>
          <w:sz w:val="32"/>
          <w:szCs w:val="32"/>
        </w:rPr>
        <w:t>Задание</w:t>
      </w:r>
      <w:r w:rsidR="002E55D2" w:rsidRPr="001B26FE">
        <w:rPr>
          <w:i/>
          <w:sz w:val="32"/>
          <w:szCs w:val="32"/>
        </w:rPr>
        <w:t xml:space="preserve"> на моделирование асинхронного двигателя</w:t>
      </w:r>
    </w:p>
    <w:p w:rsidR="002E55D2" w:rsidRDefault="002E55D2" w:rsidP="002E55D2">
      <w:pPr>
        <w:jc w:val="center"/>
        <w:rPr>
          <w:sz w:val="32"/>
          <w:szCs w:val="32"/>
        </w:rPr>
      </w:pPr>
    </w:p>
    <w:tbl>
      <w:tblPr>
        <w:tblStyle w:val="af1"/>
        <w:tblW w:w="0" w:type="auto"/>
        <w:tblLook w:val="04A0"/>
      </w:tblPr>
      <w:tblGrid>
        <w:gridCol w:w="504"/>
        <w:gridCol w:w="912"/>
        <w:gridCol w:w="696"/>
        <w:gridCol w:w="456"/>
        <w:gridCol w:w="901"/>
        <w:gridCol w:w="800"/>
        <w:gridCol w:w="876"/>
        <w:gridCol w:w="876"/>
        <w:gridCol w:w="922"/>
        <w:gridCol w:w="922"/>
        <w:gridCol w:w="876"/>
      </w:tblGrid>
      <w:tr w:rsidR="002220AB" w:rsidRPr="002E55D2" w:rsidTr="00C5760F">
        <w:tc>
          <w:tcPr>
            <w:tcW w:w="504" w:type="dxa"/>
          </w:tcPr>
          <w:p w:rsidR="002220AB" w:rsidRPr="002E55D2" w:rsidRDefault="002220AB" w:rsidP="002E55D2">
            <w:pPr>
              <w:ind w:firstLine="0"/>
              <w:rPr>
                <w:sz w:val="24"/>
              </w:rPr>
            </w:pPr>
            <w:r w:rsidRPr="002E55D2">
              <w:rPr>
                <w:sz w:val="24"/>
              </w:rPr>
              <w:t>№</w:t>
            </w:r>
          </w:p>
        </w:tc>
        <w:tc>
          <w:tcPr>
            <w:tcW w:w="912" w:type="dxa"/>
          </w:tcPr>
          <w:p w:rsidR="002220AB" w:rsidRPr="002E55D2" w:rsidRDefault="002220AB" w:rsidP="002E55D2">
            <w:pPr>
              <w:ind w:firstLine="0"/>
              <w:rPr>
                <w:sz w:val="24"/>
              </w:rPr>
            </w:pPr>
            <w:r>
              <w:rPr>
                <w:sz w:val="24"/>
                <w:lang w:val="en-US"/>
              </w:rPr>
              <w:t>P</w:t>
            </w:r>
            <w:r>
              <w:rPr>
                <w:sz w:val="24"/>
                <w:vertAlign w:val="subscript"/>
              </w:rPr>
              <w:t>н</w:t>
            </w:r>
            <w:r>
              <w:rPr>
                <w:sz w:val="24"/>
                <w:lang w:val="en-US"/>
              </w:rPr>
              <w:t>,</w:t>
            </w:r>
            <w:r>
              <w:rPr>
                <w:sz w:val="24"/>
              </w:rPr>
              <w:t>кВт</w:t>
            </w:r>
          </w:p>
        </w:tc>
        <w:tc>
          <w:tcPr>
            <w:tcW w:w="696" w:type="dxa"/>
          </w:tcPr>
          <w:p w:rsidR="002220AB" w:rsidRPr="002E55D2" w:rsidRDefault="002220AB" w:rsidP="002E55D2">
            <w:pPr>
              <w:ind w:firstLine="0"/>
              <w:rPr>
                <w:sz w:val="24"/>
              </w:rPr>
            </w:pPr>
            <w:r>
              <w:rPr>
                <w:sz w:val="24"/>
                <w:lang w:val="en-US"/>
              </w:rPr>
              <w:t>U</w:t>
            </w:r>
            <w:proofErr w:type="spellStart"/>
            <w:r>
              <w:rPr>
                <w:sz w:val="24"/>
                <w:vertAlign w:val="subscript"/>
              </w:rPr>
              <w:t>н</w:t>
            </w:r>
            <w:r>
              <w:rPr>
                <w:sz w:val="24"/>
              </w:rPr>
              <w:t>,В</w:t>
            </w:r>
            <w:proofErr w:type="spellEnd"/>
          </w:p>
        </w:tc>
        <w:tc>
          <w:tcPr>
            <w:tcW w:w="456" w:type="dxa"/>
          </w:tcPr>
          <w:p w:rsidR="002220AB" w:rsidRPr="005F11E5" w:rsidRDefault="000B0E08" w:rsidP="002E55D2">
            <w:pPr>
              <w:ind w:firstLine="0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 w:rsidR="002220AB">
              <w:rPr>
                <w:sz w:val="24"/>
                <w:lang w:val="en-US"/>
              </w:rPr>
              <w:t>p</w:t>
            </w:r>
          </w:p>
        </w:tc>
        <w:tc>
          <w:tcPr>
            <w:tcW w:w="901" w:type="dxa"/>
          </w:tcPr>
          <w:p w:rsidR="002220AB" w:rsidRPr="002220AB" w:rsidRDefault="002220AB" w:rsidP="002E55D2">
            <w:pPr>
              <w:ind w:firstLine="0"/>
              <w:rPr>
                <w:sz w:val="24"/>
              </w:rPr>
            </w:pPr>
            <w:r>
              <w:rPr>
                <w:sz w:val="24"/>
                <w:lang w:val="en-US"/>
              </w:rPr>
              <w:t>M</w:t>
            </w:r>
            <w:proofErr w:type="spellStart"/>
            <w:r>
              <w:rPr>
                <w:sz w:val="24"/>
                <w:vertAlign w:val="subscript"/>
              </w:rPr>
              <w:t>н</w:t>
            </w:r>
            <w:r>
              <w:rPr>
                <w:sz w:val="24"/>
              </w:rPr>
              <w:t>,Нм</w:t>
            </w:r>
            <w:proofErr w:type="spellEnd"/>
          </w:p>
        </w:tc>
        <w:tc>
          <w:tcPr>
            <w:tcW w:w="800" w:type="dxa"/>
          </w:tcPr>
          <w:p w:rsidR="002220AB" w:rsidRPr="002E55D2" w:rsidRDefault="002220AB" w:rsidP="002E55D2">
            <w:pPr>
              <w:ind w:firstLine="0"/>
              <w:rPr>
                <w:sz w:val="24"/>
              </w:rPr>
            </w:pPr>
            <w:r>
              <w:rPr>
                <w:sz w:val="24"/>
                <w:lang w:val="en-US"/>
              </w:rPr>
              <w:t>S</w:t>
            </w:r>
            <w:r>
              <w:rPr>
                <w:sz w:val="24"/>
                <w:vertAlign w:val="subscript"/>
              </w:rPr>
              <w:t>н</w:t>
            </w:r>
            <w:r>
              <w:rPr>
                <w:sz w:val="24"/>
              </w:rPr>
              <w:t>,%</w:t>
            </w:r>
          </w:p>
        </w:tc>
        <w:tc>
          <w:tcPr>
            <w:tcW w:w="876" w:type="dxa"/>
          </w:tcPr>
          <w:p w:rsidR="002220AB" w:rsidRPr="005F11E5" w:rsidRDefault="002220AB" w:rsidP="002E55D2">
            <w:pPr>
              <w:ind w:firstLine="0"/>
              <w:rPr>
                <w:sz w:val="24"/>
              </w:rPr>
            </w:pPr>
            <w:r>
              <w:rPr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1</w:t>
            </w:r>
            <w:r>
              <w:rPr>
                <w:sz w:val="24"/>
                <w:lang w:val="en-US"/>
              </w:rPr>
              <w:t>,</w:t>
            </w:r>
            <w:r>
              <w:rPr>
                <w:sz w:val="24"/>
              </w:rPr>
              <w:t>Ом</w:t>
            </w:r>
          </w:p>
        </w:tc>
        <w:tc>
          <w:tcPr>
            <w:tcW w:w="876" w:type="dxa"/>
          </w:tcPr>
          <w:p w:rsidR="002220AB" w:rsidRPr="005F11E5" w:rsidRDefault="002220AB" w:rsidP="002E55D2">
            <w:pPr>
              <w:ind w:firstLine="0"/>
              <w:rPr>
                <w:sz w:val="24"/>
              </w:rPr>
            </w:pPr>
            <w:r>
              <w:rPr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,</w:t>
            </w:r>
            <w:r>
              <w:rPr>
                <w:sz w:val="24"/>
              </w:rPr>
              <w:t>Ом</w:t>
            </w:r>
          </w:p>
        </w:tc>
        <w:tc>
          <w:tcPr>
            <w:tcW w:w="922" w:type="dxa"/>
          </w:tcPr>
          <w:p w:rsidR="002220AB" w:rsidRPr="005F11E5" w:rsidRDefault="002220AB" w:rsidP="002E55D2">
            <w:pPr>
              <w:ind w:firstLine="0"/>
              <w:rPr>
                <w:sz w:val="24"/>
              </w:rPr>
            </w:pPr>
            <w:r>
              <w:rPr>
                <w:sz w:val="24"/>
                <w:lang w:val="en-US"/>
              </w:rPr>
              <w:t>L</w:t>
            </w:r>
            <w:r>
              <w:rPr>
                <w:sz w:val="24"/>
                <w:vertAlign w:val="subscript"/>
                <w:lang w:val="en-US"/>
              </w:rPr>
              <w:t>1</w:t>
            </w:r>
            <w:r>
              <w:rPr>
                <w:sz w:val="24"/>
                <w:lang w:val="en-US"/>
              </w:rPr>
              <w:t>,</w:t>
            </w:r>
            <w:r>
              <w:rPr>
                <w:sz w:val="24"/>
              </w:rPr>
              <w:t>мГн</w:t>
            </w:r>
          </w:p>
        </w:tc>
        <w:tc>
          <w:tcPr>
            <w:tcW w:w="922" w:type="dxa"/>
          </w:tcPr>
          <w:p w:rsidR="002220AB" w:rsidRPr="005F11E5" w:rsidRDefault="002220AB" w:rsidP="002E55D2">
            <w:pPr>
              <w:ind w:firstLine="0"/>
              <w:rPr>
                <w:sz w:val="24"/>
              </w:rPr>
            </w:pPr>
            <w:r>
              <w:rPr>
                <w:sz w:val="24"/>
                <w:lang w:val="en-US"/>
              </w:rPr>
              <w:t>L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</w:rPr>
              <w:t>,мГн</w:t>
            </w:r>
          </w:p>
        </w:tc>
        <w:tc>
          <w:tcPr>
            <w:tcW w:w="876" w:type="dxa"/>
          </w:tcPr>
          <w:p w:rsidR="002220AB" w:rsidRPr="005F11E5" w:rsidRDefault="002220AB" w:rsidP="002E55D2">
            <w:pPr>
              <w:ind w:firstLine="0"/>
              <w:rPr>
                <w:sz w:val="24"/>
              </w:rPr>
            </w:pPr>
            <w:r>
              <w:rPr>
                <w:sz w:val="24"/>
                <w:lang w:val="en-US"/>
              </w:rPr>
              <w:t>L</w:t>
            </w:r>
            <w:r>
              <w:rPr>
                <w:sz w:val="24"/>
                <w:vertAlign w:val="subscript"/>
                <w:lang w:val="en-US"/>
              </w:rPr>
              <w:t>m</w:t>
            </w:r>
            <w:r>
              <w:rPr>
                <w:sz w:val="24"/>
                <w:lang w:val="en-US"/>
              </w:rPr>
              <w:t>,</w:t>
            </w:r>
            <w:r>
              <w:rPr>
                <w:sz w:val="24"/>
              </w:rPr>
              <w:t>Гн</w:t>
            </w:r>
          </w:p>
        </w:tc>
      </w:tr>
      <w:tr w:rsidR="001860F2" w:rsidRPr="002E55D2" w:rsidTr="00C5760F">
        <w:tc>
          <w:tcPr>
            <w:tcW w:w="504" w:type="dxa"/>
          </w:tcPr>
          <w:p w:rsidR="001860F2" w:rsidRPr="002E55D2" w:rsidRDefault="001860F2" w:rsidP="00F27E6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2" w:type="dxa"/>
          </w:tcPr>
          <w:p w:rsidR="001860F2" w:rsidRPr="002E55D2" w:rsidRDefault="001860F2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18,5</w:t>
            </w:r>
          </w:p>
        </w:tc>
        <w:tc>
          <w:tcPr>
            <w:tcW w:w="696" w:type="dxa"/>
          </w:tcPr>
          <w:p w:rsidR="001860F2" w:rsidRPr="002E55D2" w:rsidRDefault="001860F2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456" w:type="dxa"/>
          </w:tcPr>
          <w:p w:rsidR="001860F2" w:rsidRPr="002E55D2" w:rsidRDefault="001860F2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1" w:type="dxa"/>
          </w:tcPr>
          <w:p w:rsidR="001860F2" w:rsidRPr="002E55D2" w:rsidRDefault="001860F2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120,5</w:t>
            </w:r>
          </w:p>
        </w:tc>
        <w:tc>
          <w:tcPr>
            <w:tcW w:w="800" w:type="dxa"/>
          </w:tcPr>
          <w:p w:rsidR="001860F2" w:rsidRPr="002E55D2" w:rsidRDefault="001860F2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876" w:type="dxa"/>
          </w:tcPr>
          <w:p w:rsidR="001860F2" w:rsidRPr="002E55D2" w:rsidRDefault="001860F2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0,260</w:t>
            </w:r>
          </w:p>
        </w:tc>
        <w:tc>
          <w:tcPr>
            <w:tcW w:w="876" w:type="dxa"/>
          </w:tcPr>
          <w:p w:rsidR="001860F2" w:rsidRPr="002E55D2" w:rsidRDefault="001860F2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0,148</w:t>
            </w:r>
          </w:p>
        </w:tc>
        <w:tc>
          <w:tcPr>
            <w:tcW w:w="922" w:type="dxa"/>
          </w:tcPr>
          <w:p w:rsidR="001860F2" w:rsidRPr="002E55D2" w:rsidRDefault="001860F2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1,67</w:t>
            </w:r>
          </w:p>
        </w:tc>
        <w:tc>
          <w:tcPr>
            <w:tcW w:w="922" w:type="dxa"/>
          </w:tcPr>
          <w:p w:rsidR="001860F2" w:rsidRPr="002E55D2" w:rsidRDefault="001860F2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2,56</w:t>
            </w:r>
          </w:p>
        </w:tc>
        <w:tc>
          <w:tcPr>
            <w:tcW w:w="876" w:type="dxa"/>
          </w:tcPr>
          <w:p w:rsidR="001860F2" w:rsidRPr="002E55D2" w:rsidRDefault="001860F2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0,084</w:t>
            </w:r>
          </w:p>
        </w:tc>
      </w:tr>
      <w:tr w:rsidR="002220AB" w:rsidRPr="002E55D2" w:rsidTr="00C5760F">
        <w:tc>
          <w:tcPr>
            <w:tcW w:w="504" w:type="dxa"/>
          </w:tcPr>
          <w:p w:rsidR="002220AB" w:rsidRPr="002E55D2" w:rsidRDefault="001860F2" w:rsidP="002E55D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2" w:type="dxa"/>
          </w:tcPr>
          <w:p w:rsidR="002220AB" w:rsidRPr="002E55D2" w:rsidRDefault="002220AB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6" w:type="dxa"/>
          </w:tcPr>
          <w:p w:rsidR="002220AB" w:rsidRPr="002E55D2" w:rsidRDefault="002220AB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456" w:type="dxa"/>
          </w:tcPr>
          <w:p w:rsidR="002220AB" w:rsidRPr="002E55D2" w:rsidRDefault="000B0E08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1" w:type="dxa"/>
          </w:tcPr>
          <w:p w:rsidR="002220AB" w:rsidRDefault="002220AB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00" w:type="dxa"/>
          </w:tcPr>
          <w:p w:rsidR="002220AB" w:rsidRPr="005F11E5" w:rsidRDefault="002220AB" w:rsidP="005F11E5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,1</w:t>
            </w:r>
          </w:p>
        </w:tc>
        <w:tc>
          <w:tcPr>
            <w:tcW w:w="876" w:type="dxa"/>
          </w:tcPr>
          <w:p w:rsidR="002220AB" w:rsidRPr="005F11E5" w:rsidRDefault="002220AB" w:rsidP="005F11E5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0,538</w:t>
            </w:r>
          </w:p>
        </w:tc>
        <w:tc>
          <w:tcPr>
            <w:tcW w:w="876" w:type="dxa"/>
          </w:tcPr>
          <w:p w:rsidR="002220AB" w:rsidRPr="005F11E5" w:rsidRDefault="002220AB" w:rsidP="005F11E5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0,257</w:t>
            </w:r>
          </w:p>
        </w:tc>
        <w:tc>
          <w:tcPr>
            <w:tcW w:w="922" w:type="dxa"/>
          </w:tcPr>
          <w:p w:rsidR="002220AB" w:rsidRPr="005F11E5" w:rsidRDefault="002220AB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4904D0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  <w:tc>
          <w:tcPr>
            <w:tcW w:w="922" w:type="dxa"/>
          </w:tcPr>
          <w:p w:rsidR="002220AB" w:rsidRPr="005F11E5" w:rsidRDefault="002220AB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4904D0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</w:p>
        </w:tc>
        <w:tc>
          <w:tcPr>
            <w:tcW w:w="876" w:type="dxa"/>
          </w:tcPr>
          <w:p w:rsidR="002220AB" w:rsidRPr="005F11E5" w:rsidRDefault="002220AB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,</w:t>
            </w:r>
            <w:r>
              <w:rPr>
                <w:sz w:val="24"/>
              </w:rPr>
              <w:t>137</w:t>
            </w:r>
          </w:p>
        </w:tc>
      </w:tr>
      <w:tr w:rsidR="001860F2" w:rsidRPr="002E55D2" w:rsidTr="00C5760F">
        <w:tc>
          <w:tcPr>
            <w:tcW w:w="504" w:type="dxa"/>
          </w:tcPr>
          <w:p w:rsidR="001860F2" w:rsidRPr="002E55D2" w:rsidRDefault="001860F2" w:rsidP="00F27E6A">
            <w:pPr>
              <w:ind w:firstLine="0"/>
              <w:rPr>
                <w:sz w:val="24"/>
              </w:rPr>
            </w:pPr>
            <w:r w:rsidRPr="002E55D2">
              <w:rPr>
                <w:sz w:val="24"/>
              </w:rPr>
              <w:t>2</w:t>
            </w:r>
          </w:p>
        </w:tc>
        <w:tc>
          <w:tcPr>
            <w:tcW w:w="912" w:type="dxa"/>
          </w:tcPr>
          <w:p w:rsidR="001860F2" w:rsidRPr="002E55D2" w:rsidRDefault="001860F2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96" w:type="dxa"/>
          </w:tcPr>
          <w:p w:rsidR="001860F2" w:rsidRPr="002E55D2" w:rsidRDefault="001860F2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456" w:type="dxa"/>
          </w:tcPr>
          <w:p w:rsidR="001860F2" w:rsidRPr="002E55D2" w:rsidRDefault="001860F2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1" w:type="dxa"/>
          </w:tcPr>
          <w:p w:rsidR="001860F2" w:rsidRPr="002E55D2" w:rsidRDefault="001860F2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800" w:type="dxa"/>
          </w:tcPr>
          <w:p w:rsidR="001860F2" w:rsidRPr="002E55D2" w:rsidRDefault="001860F2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876" w:type="dxa"/>
          </w:tcPr>
          <w:p w:rsidR="001860F2" w:rsidRPr="002E55D2" w:rsidRDefault="001860F2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0,125</w:t>
            </w:r>
          </w:p>
        </w:tc>
        <w:tc>
          <w:tcPr>
            <w:tcW w:w="876" w:type="dxa"/>
          </w:tcPr>
          <w:p w:rsidR="001860F2" w:rsidRPr="002E55D2" w:rsidRDefault="001860F2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0,058</w:t>
            </w:r>
          </w:p>
        </w:tc>
        <w:tc>
          <w:tcPr>
            <w:tcW w:w="922" w:type="dxa"/>
          </w:tcPr>
          <w:p w:rsidR="001860F2" w:rsidRPr="002E55D2" w:rsidRDefault="001860F2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0,88</w:t>
            </w:r>
          </w:p>
        </w:tc>
        <w:tc>
          <w:tcPr>
            <w:tcW w:w="922" w:type="dxa"/>
          </w:tcPr>
          <w:p w:rsidR="001860F2" w:rsidRPr="002E55D2" w:rsidRDefault="001860F2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1,43</w:t>
            </w:r>
          </w:p>
        </w:tc>
        <w:tc>
          <w:tcPr>
            <w:tcW w:w="876" w:type="dxa"/>
          </w:tcPr>
          <w:p w:rsidR="001860F2" w:rsidRPr="002E55D2" w:rsidRDefault="001860F2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1860F2" w:rsidRPr="002E55D2" w:rsidTr="00C5760F">
        <w:tc>
          <w:tcPr>
            <w:tcW w:w="504" w:type="dxa"/>
          </w:tcPr>
          <w:p w:rsidR="001860F2" w:rsidRPr="002E55D2" w:rsidRDefault="001860F2" w:rsidP="00F27E6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2" w:type="dxa"/>
          </w:tcPr>
          <w:p w:rsidR="001860F2" w:rsidRPr="002E55D2" w:rsidRDefault="001860F2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96" w:type="dxa"/>
          </w:tcPr>
          <w:p w:rsidR="001860F2" w:rsidRPr="002E55D2" w:rsidRDefault="001860F2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456" w:type="dxa"/>
          </w:tcPr>
          <w:p w:rsidR="001860F2" w:rsidRPr="002E55D2" w:rsidRDefault="001860F2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1" w:type="dxa"/>
          </w:tcPr>
          <w:p w:rsidR="001860F2" w:rsidRPr="002E55D2" w:rsidRDefault="001860F2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  <w:tc>
          <w:tcPr>
            <w:tcW w:w="800" w:type="dxa"/>
          </w:tcPr>
          <w:p w:rsidR="001860F2" w:rsidRPr="002E55D2" w:rsidRDefault="001860F2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876" w:type="dxa"/>
          </w:tcPr>
          <w:p w:rsidR="001860F2" w:rsidRPr="002E55D2" w:rsidRDefault="001860F2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0,119</w:t>
            </w:r>
          </w:p>
        </w:tc>
        <w:tc>
          <w:tcPr>
            <w:tcW w:w="876" w:type="dxa"/>
          </w:tcPr>
          <w:p w:rsidR="001860F2" w:rsidRPr="002E55D2" w:rsidRDefault="001860F2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0,056</w:t>
            </w:r>
          </w:p>
        </w:tc>
        <w:tc>
          <w:tcPr>
            <w:tcW w:w="922" w:type="dxa"/>
          </w:tcPr>
          <w:p w:rsidR="001860F2" w:rsidRPr="002E55D2" w:rsidRDefault="001860F2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0,97</w:t>
            </w:r>
          </w:p>
        </w:tc>
        <w:tc>
          <w:tcPr>
            <w:tcW w:w="922" w:type="dxa"/>
          </w:tcPr>
          <w:p w:rsidR="001860F2" w:rsidRPr="002E55D2" w:rsidRDefault="001860F2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1,21</w:t>
            </w:r>
          </w:p>
        </w:tc>
        <w:tc>
          <w:tcPr>
            <w:tcW w:w="876" w:type="dxa"/>
          </w:tcPr>
          <w:p w:rsidR="001860F2" w:rsidRPr="002E55D2" w:rsidRDefault="001860F2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0,0114</w:t>
            </w:r>
          </w:p>
        </w:tc>
      </w:tr>
      <w:tr w:rsidR="001860F2" w:rsidRPr="002E55D2" w:rsidTr="00C5760F">
        <w:tc>
          <w:tcPr>
            <w:tcW w:w="504" w:type="dxa"/>
          </w:tcPr>
          <w:p w:rsidR="001860F2" w:rsidRPr="002E55D2" w:rsidRDefault="001860F2" w:rsidP="00F27E6A">
            <w:pPr>
              <w:ind w:firstLine="0"/>
              <w:rPr>
                <w:sz w:val="24"/>
              </w:rPr>
            </w:pPr>
            <w:r w:rsidRPr="002E55D2">
              <w:rPr>
                <w:sz w:val="24"/>
              </w:rPr>
              <w:t>4</w:t>
            </w:r>
          </w:p>
        </w:tc>
        <w:tc>
          <w:tcPr>
            <w:tcW w:w="912" w:type="dxa"/>
          </w:tcPr>
          <w:p w:rsidR="001860F2" w:rsidRPr="002E55D2" w:rsidRDefault="001860F2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96" w:type="dxa"/>
          </w:tcPr>
          <w:p w:rsidR="001860F2" w:rsidRPr="002E55D2" w:rsidRDefault="001860F2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456" w:type="dxa"/>
          </w:tcPr>
          <w:p w:rsidR="001860F2" w:rsidRPr="002E55D2" w:rsidRDefault="001860F2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1" w:type="dxa"/>
          </w:tcPr>
          <w:p w:rsidR="001860F2" w:rsidRPr="002E55D2" w:rsidRDefault="001860F2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800" w:type="dxa"/>
          </w:tcPr>
          <w:p w:rsidR="001860F2" w:rsidRPr="002E55D2" w:rsidRDefault="001860F2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876" w:type="dxa"/>
          </w:tcPr>
          <w:p w:rsidR="001860F2" w:rsidRPr="002E55D2" w:rsidRDefault="001860F2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0,059</w:t>
            </w:r>
          </w:p>
        </w:tc>
        <w:tc>
          <w:tcPr>
            <w:tcW w:w="876" w:type="dxa"/>
          </w:tcPr>
          <w:p w:rsidR="001860F2" w:rsidRPr="002E55D2" w:rsidRDefault="001860F2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0,033</w:t>
            </w:r>
          </w:p>
        </w:tc>
        <w:tc>
          <w:tcPr>
            <w:tcW w:w="922" w:type="dxa"/>
          </w:tcPr>
          <w:p w:rsidR="001860F2" w:rsidRPr="002E55D2" w:rsidRDefault="001860F2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922" w:type="dxa"/>
          </w:tcPr>
          <w:p w:rsidR="001860F2" w:rsidRPr="002E55D2" w:rsidRDefault="001860F2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0,98</w:t>
            </w:r>
          </w:p>
        </w:tc>
        <w:tc>
          <w:tcPr>
            <w:tcW w:w="876" w:type="dxa"/>
          </w:tcPr>
          <w:p w:rsidR="001860F2" w:rsidRPr="002E55D2" w:rsidRDefault="001860F2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0,029</w:t>
            </w:r>
          </w:p>
        </w:tc>
      </w:tr>
      <w:tr w:rsidR="002220AB" w:rsidRPr="002E55D2" w:rsidTr="00C5760F">
        <w:tc>
          <w:tcPr>
            <w:tcW w:w="504" w:type="dxa"/>
          </w:tcPr>
          <w:p w:rsidR="002220AB" w:rsidRPr="002E55D2" w:rsidRDefault="001860F2" w:rsidP="002E55D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2" w:type="dxa"/>
          </w:tcPr>
          <w:p w:rsidR="002220AB" w:rsidRPr="002E55D2" w:rsidRDefault="000B0E08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96" w:type="dxa"/>
          </w:tcPr>
          <w:p w:rsidR="002220AB" w:rsidRPr="002E55D2" w:rsidRDefault="000B0E08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456" w:type="dxa"/>
          </w:tcPr>
          <w:p w:rsidR="002220AB" w:rsidRPr="002E55D2" w:rsidRDefault="000B0E08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1" w:type="dxa"/>
          </w:tcPr>
          <w:p w:rsidR="002220AB" w:rsidRPr="002E55D2" w:rsidRDefault="000B0E08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483,5</w:t>
            </w:r>
          </w:p>
        </w:tc>
        <w:tc>
          <w:tcPr>
            <w:tcW w:w="800" w:type="dxa"/>
          </w:tcPr>
          <w:p w:rsidR="002220AB" w:rsidRPr="002E55D2" w:rsidRDefault="000B0E08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76" w:type="dxa"/>
          </w:tcPr>
          <w:p w:rsidR="002220AB" w:rsidRPr="002E55D2" w:rsidRDefault="000B0E08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0,041</w:t>
            </w:r>
          </w:p>
        </w:tc>
        <w:tc>
          <w:tcPr>
            <w:tcW w:w="876" w:type="dxa"/>
          </w:tcPr>
          <w:p w:rsidR="002220AB" w:rsidRPr="002E55D2" w:rsidRDefault="000B0E08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0,023</w:t>
            </w:r>
          </w:p>
        </w:tc>
        <w:tc>
          <w:tcPr>
            <w:tcW w:w="922" w:type="dxa"/>
          </w:tcPr>
          <w:p w:rsidR="002220AB" w:rsidRPr="002E55D2" w:rsidRDefault="000B0E08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0,46</w:t>
            </w:r>
          </w:p>
        </w:tc>
        <w:tc>
          <w:tcPr>
            <w:tcW w:w="922" w:type="dxa"/>
          </w:tcPr>
          <w:p w:rsidR="002220AB" w:rsidRPr="002E55D2" w:rsidRDefault="000B0E08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0,57</w:t>
            </w:r>
          </w:p>
        </w:tc>
        <w:tc>
          <w:tcPr>
            <w:tcW w:w="876" w:type="dxa"/>
          </w:tcPr>
          <w:p w:rsidR="002220AB" w:rsidRPr="002E55D2" w:rsidRDefault="000B0E08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0,023</w:t>
            </w:r>
          </w:p>
        </w:tc>
      </w:tr>
      <w:tr w:rsidR="002220AB" w:rsidRPr="002E55D2" w:rsidTr="00C5760F">
        <w:tc>
          <w:tcPr>
            <w:tcW w:w="504" w:type="dxa"/>
          </w:tcPr>
          <w:p w:rsidR="002220AB" w:rsidRPr="002E55D2" w:rsidRDefault="001860F2" w:rsidP="002E55D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2" w:type="dxa"/>
          </w:tcPr>
          <w:p w:rsidR="002220AB" w:rsidRPr="002E55D2" w:rsidRDefault="001A25BB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96" w:type="dxa"/>
          </w:tcPr>
          <w:p w:rsidR="002220AB" w:rsidRPr="002E55D2" w:rsidRDefault="001A25BB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456" w:type="dxa"/>
          </w:tcPr>
          <w:p w:rsidR="002220AB" w:rsidRPr="002E55D2" w:rsidRDefault="001A25BB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1" w:type="dxa"/>
          </w:tcPr>
          <w:p w:rsidR="002220AB" w:rsidRPr="002E55D2" w:rsidRDefault="001A25BB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753</w:t>
            </w:r>
          </w:p>
        </w:tc>
        <w:tc>
          <w:tcPr>
            <w:tcW w:w="800" w:type="dxa"/>
          </w:tcPr>
          <w:p w:rsidR="002220AB" w:rsidRPr="002E55D2" w:rsidRDefault="001A25BB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876" w:type="dxa"/>
          </w:tcPr>
          <w:p w:rsidR="002220AB" w:rsidRPr="002E55D2" w:rsidRDefault="001A25BB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0,0484</w:t>
            </w:r>
          </w:p>
        </w:tc>
        <w:tc>
          <w:tcPr>
            <w:tcW w:w="876" w:type="dxa"/>
          </w:tcPr>
          <w:p w:rsidR="002220AB" w:rsidRPr="002E55D2" w:rsidRDefault="001A25BB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0,0218</w:t>
            </w:r>
          </w:p>
        </w:tc>
        <w:tc>
          <w:tcPr>
            <w:tcW w:w="922" w:type="dxa"/>
          </w:tcPr>
          <w:p w:rsidR="002220AB" w:rsidRPr="002E55D2" w:rsidRDefault="001A25BB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0,41</w:t>
            </w:r>
          </w:p>
        </w:tc>
        <w:tc>
          <w:tcPr>
            <w:tcW w:w="922" w:type="dxa"/>
          </w:tcPr>
          <w:p w:rsidR="002220AB" w:rsidRPr="002E55D2" w:rsidRDefault="001A25BB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0,694</w:t>
            </w:r>
          </w:p>
        </w:tc>
        <w:tc>
          <w:tcPr>
            <w:tcW w:w="876" w:type="dxa"/>
          </w:tcPr>
          <w:p w:rsidR="002220AB" w:rsidRPr="002E55D2" w:rsidRDefault="001A25BB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</w:tr>
      <w:tr w:rsidR="002220AB" w:rsidRPr="002E55D2" w:rsidTr="00C5760F">
        <w:tc>
          <w:tcPr>
            <w:tcW w:w="504" w:type="dxa"/>
          </w:tcPr>
          <w:p w:rsidR="002220AB" w:rsidRPr="002E55D2" w:rsidRDefault="001860F2" w:rsidP="002E55D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2" w:type="dxa"/>
          </w:tcPr>
          <w:p w:rsidR="002220AB" w:rsidRPr="002E55D2" w:rsidRDefault="0055074F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696" w:type="dxa"/>
          </w:tcPr>
          <w:p w:rsidR="002220AB" w:rsidRPr="002E55D2" w:rsidRDefault="0055074F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456" w:type="dxa"/>
          </w:tcPr>
          <w:p w:rsidR="002220AB" w:rsidRPr="002E55D2" w:rsidRDefault="0055074F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1" w:type="dxa"/>
          </w:tcPr>
          <w:p w:rsidR="002220AB" w:rsidRPr="002E55D2" w:rsidRDefault="0055074F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714,8</w:t>
            </w:r>
          </w:p>
        </w:tc>
        <w:tc>
          <w:tcPr>
            <w:tcW w:w="800" w:type="dxa"/>
          </w:tcPr>
          <w:p w:rsidR="002220AB" w:rsidRPr="002E55D2" w:rsidRDefault="0055074F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76" w:type="dxa"/>
          </w:tcPr>
          <w:p w:rsidR="002220AB" w:rsidRPr="002E55D2" w:rsidRDefault="0055074F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0,074</w:t>
            </w:r>
          </w:p>
        </w:tc>
        <w:tc>
          <w:tcPr>
            <w:tcW w:w="876" w:type="dxa"/>
          </w:tcPr>
          <w:p w:rsidR="002220AB" w:rsidRPr="002E55D2" w:rsidRDefault="0055074F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0,061</w:t>
            </w:r>
          </w:p>
        </w:tc>
        <w:tc>
          <w:tcPr>
            <w:tcW w:w="922" w:type="dxa"/>
          </w:tcPr>
          <w:p w:rsidR="002220AB" w:rsidRPr="002E55D2" w:rsidRDefault="0055074F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  <w:tc>
          <w:tcPr>
            <w:tcW w:w="922" w:type="dxa"/>
          </w:tcPr>
          <w:p w:rsidR="002220AB" w:rsidRPr="002E55D2" w:rsidRDefault="0055074F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1,64</w:t>
            </w:r>
          </w:p>
        </w:tc>
        <w:tc>
          <w:tcPr>
            <w:tcW w:w="876" w:type="dxa"/>
          </w:tcPr>
          <w:p w:rsidR="002220AB" w:rsidRPr="002E55D2" w:rsidRDefault="0055074F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0,050</w:t>
            </w:r>
          </w:p>
        </w:tc>
      </w:tr>
      <w:tr w:rsidR="002220AB" w:rsidRPr="002E55D2" w:rsidTr="00C5760F">
        <w:tc>
          <w:tcPr>
            <w:tcW w:w="504" w:type="dxa"/>
          </w:tcPr>
          <w:p w:rsidR="002220AB" w:rsidRPr="002E55D2" w:rsidRDefault="001860F2" w:rsidP="002E55D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2" w:type="dxa"/>
          </w:tcPr>
          <w:p w:rsidR="002220AB" w:rsidRPr="002E55D2" w:rsidRDefault="0055074F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696" w:type="dxa"/>
          </w:tcPr>
          <w:p w:rsidR="002220AB" w:rsidRPr="002E55D2" w:rsidRDefault="0055074F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456" w:type="dxa"/>
          </w:tcPr>
          <w:p w:rsidR="002220AB" w:rsidRPr="002E55D2" w:rsidRDefault="0055074F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1" w:type="dxa"/>
          </w:tcPr>
          <w:p w:rsidR="002220AB" w:rsidRPr="002E55D2" w:rsidRDefault="007B3B38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857</w:t>
            </w:r>
          </w:p>
        </w:tc>
        <w:tc>
          <w:tcPr>
            <w:tcW w:w="800" w:type="dxa"/>
          </w:tcPr>
          <w:p w:rsidR="002220AB" w:rsidRPr="002E55D2" w:rsidRDefault="007B3B38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76" w:type="dxa"/>
          </w:tcPr>
          <w:p w:rsidR="002220AB" w:rsidRPr="002E55D2" w:rsidRDefault="0055074F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0,073</w:t>
            </w:r>
          </w:p>
        </w:tc>
        <w:tc>
          <w:tcPr>
            <w:tcW w:w="876" w:type="dxa"/>
          </w:tcPr>
          <w:p w:rsidR="002220AB" w:rsidRPr="002E55D2" w:rsidRDefault="007B3B38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0,054</w:t>
            </w:r>
          </w:p>
        </w:tc>
        <w:tc>
          <w:tcPr>
            <w:tcW w:w="922" w:type="dxa"/>
          </w:tcPr>
          <w:p w:rsidR="002220AB" w:rsidRPr="002E55D2" w:rsidRDefault="007B3B38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1,03</w:t>
            </w:r>
          </w:p>
        </w:tc>
        <w:tc>
          <w:tcPr>
            <w:tcW w:w="922" w:type="dxa"/>
          </w:tcPr>
          <w:p w:rsidR="002220AB" w:rsidRPr="002E55D2" w:rsidRDefault="007B3B38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1,37</w:t>
            </w:r>
          </w:p>
        </w:tc>
        <w:tc>
          <w:tcPr>
            <w:tcW w:w="876" w:type="dxa"/>
          </w:tcPr>
          <w:p w:rsidR="002220AB" w:rsidRPr="002E55D2" w:rsidRDefault="007B3B38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0,038</w:t>
            </w:r>
          </w:p>
        </w:tc>
      </w:tr>
      <w:tr w:rsidR="002220AB" w:rsidRPr="002E55D2" w:rsidTr="00C5760F">
        <w:tc>
          <w:tcPr>
            <w:tcW w:w="504" w:type="dxa"/>
          </w:tcPr>
          <w:p w:rsidR="002220AB" w:rsidRPr="002E55D2" w:rsidRDefault="002220AB" w:rsidP="002E55D2">
            <w:pPr>
              <w:ind w:firstLine="0"/>
              <w:rPr>
                <w:sz w:val="24"/>
              </w:rPr>
            </w:pPr>
            <w:r w:rsidRPr="002E55D2">
              <w:rPr>
                <w:sz w:val="24"/>
              </w:rPr>
              <w:t>9</w:t>
            </w:r>
          </w:p>
        </w:tc>
        <w:tc>
          <w:tcPr>
            <w:tcW w:w="912" w:type="dxa"/>
          </w:tcPr>
          <w:p w:rsidR="002220AB" w:rsidRPr="002E55D2" w:rsidRDefault="001860F2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96" w:type="dxa"/>
          </w:tcPr>
          <w:p w:rsidR="002220AB" w:rsidRPr="002E55D2" w:rsidRDefault="001860F2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1140</w:t>
            </w:r>
          </w:p>
        </w:tc>
        <w:tc>
          <w:tcPr>
            <w:tcW w:w="456" w:type="dxa"/>
          </w:tcPr>
          <w:p w:rsidR="002220AB" w:rsidRPr="002E55D2" w:rsidRDefault="001860F2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1" w:type="dxa"/>
          </w:tcPr>
          <w:p w:rsidR="002220AB" w:rsidRPr="002E55D2" w:rsidRDefault="00C5760F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1950</w:t>
            </w:r>
          </w:p>
        </w:tc>
        <w:tc>
          <w:tcPr>
            <w:tcW w:w="800" w:type="dxa"/>
          </w:tcPr>
          <w:p w:rsidR="002220AB" w:rsidRPr="002E55D2" w:rsidRDefault="001860F2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876" w:type="dxa"/>
          </w:tcPr>
          <w:p w:rsidR="002220AB" w:rsidRPr="002E55D2" w:rsidRDefault="001860F2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0,226</w:t>
            </w:r>
          </w:p>
        </w:tc>
        <w:tc>
          <w:tcPr>
            <w:tcW w:w="876" w:type="dxa"/>
          </w:tcPr>
          <w:p w:rsidR="002220AB" w:rsidRPr="002E55D2" w:rsidRDefault="001860F2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0,111</w:t>
            </w:r>
          </w:p>
        </w:tc>
        <w:tc>
          <w:tcPr>
            <w:tcW w:w="922" w:type="dxa"/>
          </w:tcPr>
          <w:p w:rsidR="002220AB" w:rsidRPr="002E55D2" w:rsidRDefault="00C5760F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922" w:type="dxa"/>
          </w:tcPr>
          <w:p w:rsidR="002220AB" w:rsidRPr="002E55D2" w:rsidRDefault="00C5760F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876" w:type="dxa"/>
          </w:tcPr>
          <w:p w:rsidR="002220AB" w:rsidRPr="002E55D2" w:rsidRDefault="00C5760F" w:rsidP="005F11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</w:tr>
    </w:tbl>
    <w:p w:rsidR="002E55D2" w:rsidRDefault="002E55D2" w:rsidP="002E55D2">
      <w:pPr>
        <w:ind w:firstLine="0"/>
        <w:rPr>
          <w:sz w:val="32"/>
          <w:szCs w:val="32"/>
        </w:rPr>
      </w:pPr>
    </w:p>
    <w:p w:rsidR="002E55D2" w:rsidRDefault="00F27E6A" w:rsidP="00F27E6A">
      <w:pPr>
        <w:ind w:firstLine="0"/>
        <w:jc w:val="right"/>
        <w:rPr>
          <w:sz w:val="32"/>
          <w:szCs w:val="32"/>
        </w:rPr>
      </w:pPr>
      <w:r>
        <w:rPr>
          <w:sz w:val="32"/>
          <w:szCs w:val="32"/>
        </w:rPr>
        <w:t>Таблица 3</w:t>
      </w:r>
    </w:p>
    <w:p w:rsidR="00F27E6A" w:rsidRPr="001B26FE" w:rsidRDefault="00F27E6A" w:rsidP="00F27E6A">
      <w:pPr>
        <w:ind w:firstLine="0"/>
        <w:jc w:val="center"/>
        <w:rPr>
          <w:i/>
          <w:sz w:val="32"/>
          <w:szCs w:val="32"/>
          <w:vertAlign w:val="superscript"/>
        </w:rPr>
      </w:pPr>
      <w:r w:rsidRPr="001B26FE">
        <w:rPr>
          <w:i/>
          <w:sz w:val="32"/>
          <w:szCs w:val="32"/>
        </w:rPr>
        <w:t>Момент инерции электропривода, кгм</w:t>
      </w:r>
      <w:r w:rsidRPr="001B26FE">
        <w:rPr>
          <w:i/>
          <w:sz w:val="32"/>
          <w:szCs w:val="32"/>
          <w:vertAlign w:val="superscript"/>
        </w:rPr>
        <w:t>2</w:t>
      </w:r>
    </w:p>
    <w:p w:rsidR="00F27E6A" w:rsidRDefault="00F27E6A" w:rsidP="00F27E6A">
      <w:pPr>
        <w:ind w:firstLine="0"/>
        <w:jc w:val="center"/>
        <w:rPr>
          <w:sz w:val="32"/>
          <w:szCs w:val="32"/>
        </w:rPr>
      </w:pPr>
    </w:p>
    <w:tbl>
      <w:tblPr>
        <w:tblStyle w:val="af1"/>
        <w:tblW w:w="0" w:type="auto"/>
        <w:tblLook w:val="04A0"/>
      </w:tblPr>
      <w:tblGrid>
        <w:gridCol w:w="1085"/>
        <w:gridCol w:w="836"/>
        <w:gridCol w:w="871"/>
        <w:gridCol w:w="871"/>
        <w:gridCol w:w="871"/>
        <w:gridCol w:w="765"/>
        <w:gridCol w:w="761"/>
        <w:gridCol w:w="905"/>
        <w:gridCol w:w="761"/>
        <w:gridCol w:w="905"/>
        <w:gridCol w:w="657"/>
      </w:tblGrid>
      <w:tr w:rsidR="00757579" w:rsidRPr="00F27E6A" w:rsidTr="0032210E">
        <w:tc>
          <w:tcPr>
            <w:tcW w:w="1085" w:type="dxa"/>
          </w:tcPr>
          <w:p w:rsidR="00F27E6A" w:rsidRPr="00F27E6A" w:rsidRDefault="00F27E6A" w:rsidP="00F27E6A">
            <w:pPr>
              <w:ind w:firstLine="0"/>
              <w:jc w:val="center"/>
              <w:rPr>
                <w:sz w:val="24"/>
              </w:rPr>
            </w:pPr>
            <w:r w:rsidRPr="00F27E6A">
              <w:rPr>
                <w:sz w:val="24"/>
              </w:rPr>
              <w:t>Вариант</w:t>
            </w:r>
          </w:p>
        </w:tc>
        <w:tc>
          <w:tcPr>
            <w:tcW w:w="836" w:type="dxa"/>
          </w:tcPr>
          <w:p w:rsidR="00F27E6A" w:rsidRPr="00F27E6A" w:rsidRDefault="00F27E6A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1" w:type="dxa"/>
          </w:tcPr>
          <w:p w:rsidR="00F27E6A" w:rsidRPr="00F27E6A" w:rsidRDefault="00F27E6A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F27E6A" w:rsidRPr="00F27E6A" w:rsidRDefault="00F27E6A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1" w:type="dxa"/>
          </w:tcPr>
          <w:p w:rsidR="00F27E6A" w:rsidRPr="00F27E6A" w:rsidRDefault="00F27E6A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5" w:type="dxa"/>
          </w:tcPr>
          <w:p w:rsidR="00F27E6A" w:rsidRPr="00F27E6A" w:rsidRDefault="00F27E6A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1" w:type="dxa"/>
          </w:tcPr>
          <w:p w:rsidR="00F27E6A" w:rsidRPr="00F27E6A" w:rsidRDefault="00F27E6A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5" w:type="dxa"/>
          </w:tcPr>
          <w:p w:rsidR="00F27E6A" w:rsidRPr="00F27E6A" w:rsidRDefault="00F27E6A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1" w:type="dxa"/>
          </w:tcPr>
          <w:p w:rsidR="00F27E6A" w:rsidRPr="00F27E6A" w:rsidRDefault="00F27E6A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5" w:type="dxa"/>
          </w:tcPr>
          <w:p w:rsidR="00F27E6A" w:rsidRPr="00F27E6A" w:rsidRDefault="00F27E6A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7" w:type="dxa"/>
          </w:tcPr>
          <w:p w:rsidR="00F27E6A" w:rsidRDefault="00F27E6A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57579" w:rsidRPr="00F27E6A" w:rsidTr="0032210E">
        <w:tc>
          <w:tcPr>
            <w:tcW w:w="1085" w:type="dxa"/>
          </w:tcPr>
          <w:p w:rsidR="00F27E6A" w:rsidRPr="00F27E6A" w:rsidRDefault="00F27E6A" w:rsidP="00F27E6A">
            <w:pPr>
              <w:ind w:firstLine="0"/>
              <w:jc w:val="center"/>
              <w:rPr>
                <w:sz w:val="24"/>
              </w:rPr>
            </w:pPr>
            <w:r w:rsidRPr="00F27E6A">
              <w:rPr>
                <w:sz w:val="24"/>
              </w:rPr>
              <w:t>Момент</w:t>
            </w:r>
          </w:p>
          <w:p w:rsidR="00F27E6A" w:rsidRPr="00F27E6A" w:rsidRDefault="00F27E6A" w:rsidP="00F27E6A">
            <w:pPr>
              <w:ind w:firstLine="0"/>
              <w:jc w:val="center"/>
              <w:rPr>
                <w:sz w:val="24"/>
              </w:rPr>
            </w:pPr>
            <w:r w:rsidRPr="00F27E6A">
              <w:rPr>
                <w:sz w:val="24"/>
              </w:rPr>
              <w:t>инерции</w:t>
            </w:r>
          </w:p>
        </w:tc>
        <w:tc>
          <w:tcPr>
            <w:tcW w:w="836" w:type="dxa"/>
          </w:tcPr>
          <w:p w:rsidR="00F27E6A" w:rsidRPr="00F27E6A" w:rsidRDefault="00F27E6A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871" w:type="dxa"/>
          </w:tcPr>
          <w:p w:rsidR="00F27E6A" w:rsidRPr="00F27E6A" w:rsidRDefault="00AF7957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  <w:tc>
          <w:tcPr>
            <w:tcW w:w="871" w:type="dxa"/>
          </w:tcPr>
          <w:p w:rsidR="00F27E6A" w:rsidRPr="00F27E6A" w:rsidRDefault="00AF7957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0,37</w:t>
            </w:r>
          </w:p>
        </w:tc>
        <w:tc>
          <w:tcPr>
            <w:tcW w:w="871" w:type="dxa"/>
          </w:tcPr>
          <w:p w:rsidR="00F27E6A" w:rsidRPr="00F27E6A" w:rsidRDefault="00AF7957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765" w:type="dxa"/>
          </w:tcPr>
          <w:p w:rsidR="00F27E6A" w:rsidRPr="00F27E6A" w:rsidRDefault="0032210E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0,64</w:t>
            </w:r>
          </w:p>
        </w:tc>
        <w:tc>
          <w:tcPr>
            <w:tcW w:w="761" w:type="dxa"/>
          </w:tcPr>
          <w:p w:rsidR="00F27E6A" w:rsidRPr="00F27E6A" w:rsidRDefault="0032210E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905" w:type="dxa"/>
          </w:tcPr>
          <w:p w:rsidR="00F27E6A" w:rsidRPr="00F27E6A" w:rsidRDefault="0032210E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0,88</w:t>
            </w:r>
          </w:p>
        </w:tc>
        <w:tc>
          <w:tcPr>
            <w:tcW w:w="761" w:type="dxa"/>
          </w:tcPr>
          <w:p w:rsidR="00F27E6A" w:rsidRPr="00F27E6A" w:rsidRDefault="0032210E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905" w:type="dxa"/>
          </w:tcPr>
          <w:p w:rsidR="00F27E6A" w:rsidRPr="00F27E6A" w:rsidRDefault="0032210E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657" w:type="dxa"/>
          </w:tcPr>
          <w:p w:rsidR="00F27E6A" w:rsidRPr="00F27E6A" w:rsidRDefault="0032210E" w:rsidP="00F27E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27E6A">
              <w:rPr>
                <w:sz w:val="24"/>
              </w:rPr>
              <w:t>,8</w:t>
            </w:r>
          </w:p>
        </w:tc>
      </w:tr>
    </w:tbl>
    <w:p w:rsidR="00F27E6A" w:rsidRDefault="00F27E6A" w:rsidP="00F27E6A">
      <w:pPr>
        <w:ind w:firstLine="0"/>
        <w:jc w:val="center"/>
        <w:rPr>
          <w:sz w:val="32"/>
          <w:szCs w:val="32"/>
        </w:rPr>
      </w:pPr>
    </w:p>
    <w:p w:rsidR="00AF7957" w:rsidRPr="00C139CA" w:rsidRDefault="00AF7957" w:rsidP="00F27E6A">
      <w:pPr>
        <w:ind w:firstLine="0"/>
        <w:jc w:val="center"/>
        <w:rPr>
          <w:sz w:val="32"/>
          <w:szCs w:val="32"/>
        </w:rPr>
      </w:pPr>
    </w:p>
    <w:p w:rsidR="003F6BD1" w:rsidRPr="009A6855" w:rsidRDefault="003F6BD1" w:rsidP="00211B99">
      <w:pPr>
        <w:ind w:firstLine="0"/>
        <w:jc w:val="center"/>
        <w:rPr>
          <w:b/>
          <w:sz w:val="32"/>
          <w:szCs w:val="32"/>
        </w:rPr>
      </w:pPr>
      <w:r w:rsidRPr="00BB0B19">
        <w:rPr>
          <w:b/>
          <w:sz w:val="32"/>
          <w:szCs w:val="32"/>
        </w:rPr>
        <w:t>СПИСОК ЛИТЕРАТУРЫ</w:t>
      </w:r>
    </w:p>
    <w:p w:rsidR="003F6BD1" w:rsidRDefault="003F6BD1" w:rsidP="003F6BD1">
      <w:pPr>
        <w:rPr>
          <w:sz w:val="32"/>
          <w:szCs w:val="32"/>
        </w:rPr>
      </w:pPr>
      <w:bookmarkStart w:id="5" w:name="_GoBack"/>
      <w:bookmarkEnd w:id="5"/>
    </w:p>
    <w:p w:rsidR="0032210E" w:rsidRDefault="0032210E" w:rsidP="003F6BD1">
      <w:pPr>
        <w:rPr>
          <w:sz w:val="32"/>
          <w:szCs w:val="32"/>
        </w:rPr>
      </w:pPr>
      <w:r>
        <w:rPr>
          <w:sz w:val="32"/>
          <w:szCs w:val="32"/>
        </w:rPr>
        <w:t xml:space="preserve">1. Черных И.В. Моделирование электротехнических устройств в </w:t>
      </w:r>
      <w:r>
        <w:rPr>
          <w:sz w:val="32"/>
          <w:szCs w:val="32"/>
          <w:lang w:val="en-US"/>
        </w:rPr>
        <w:t>MATLAB</w:t>
      </w:r>
      <w:r w:rsidRPr="0032210E"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  <w:lang w:val="en-US"/>
        </w:rPr>
        <w:t>SimPowerSystems</w:t>
      </w:r>
      <w:proofErr w:type="spellEnd"/>
      <w:r w:rsidRPr="003221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</w:t>
      </w:r>
      <w:proofErr w:type="spellStart"/>
      <w:r>
        <w:rPr>
          <w:sz w:val="32"/>
          <w:szCs w:val="32"/>
          <w:lang w:val="en-US"/>
        </w:rPr>
        <w:t>Simulink</w:t>
      </w:r>
      <w:proofErr w:type="spellEnd"/>
      <w:r>
        <w:rPr>
          <w:sz w:val="32"/>
          <w:szCs w:val="32"/>
        </w:rPr>
        <w:t>. - М.: ДМК Пресс; СПб.: Питер, 2008 - 288 с.</w:t>
      </w:r>
    </w:p>
    <w:p w:rsidR="0032210E" w:rsidRPr="001B26FE" w:rsidRDefault="0032210E" w:rsidP="003F6BD1">
      <w:pPr>
        <w:rPr>
          <w:sz w:val="32"/>
          <w:szCs w:val="32"/>
        </w:rPr>
      </w:pPr>
      <w:r w:rsidRPr="001B26FE">
        <w:rPr>
          <w:sz w:val="32"/>
          <w:szCs w:val="32"/>
        </w:rPr>
        <w:t xml:space="preserve">2. </w:t>
      </w:r>
      <w:proofErr w:type="spellStart"/>
      <w:r>
        <w:rPr>
          <w:sz w:val="32"/>
          <w:szCs w:val="32"/>
        </w:rPr>
        <w:t>Джен</w:t>
      </w:r>
      <w:r w:rsidR="001B26FE">
        <w:rPr>
          <w:sz w:val="32"/>
          <w:szCs w:val="32"/>
        </w:rPr>
        <w:t>д</w:t>
      </w:r>
      <w:r>
        <w:rPr>
          <w:sz w:val="32"/>
          <w:szCs w:val="32"/>
        </w:rPr>
        <w:t>убаев</w:t>
      </w:r>
      <w:proofErr w:type="spellEnd"/>
      <w:r w:rsidRPr="001B26FE">
        <w:rPr>
          <w:sz w:val="32"/>
          <w:szCs w:val="32"/>
        </w:rPr>
        <w:t xml:space="preserve"> </w:t>
      </w:r>
      <w:r w:rsidR="001B26FE">
        <w:rPr>
          <w:sz w:val="32"/>
          <w:szCs w:val="32"/>
        </w:rPr>
        <w:t>А</w:t>
      </w:r>
      <w:r w:rsidR="001B26FE" w:rsidRPr="001B26FE">
        <w:rPr>
          <w:sz w:val="32"/>
          <w:szCs w:val="32"/>
        </w:rPr>
        <w:t>.-</w:t>
      </w:r>
      <w:r w:rsidR="001B26FE">
        <w:rPr>
          <w:sz w:val="32"/>
          <w:szCs w:val="32"/>
        </w:rPr>
        <w:t>З</w:t>
      </w:r>
      <w:r w:rsidR="001B26FE" w:rsidRPr="001B26FE">
        <w:rPr>
          <w:sz w:val="32"/>
          <w:szCs w:val="32"/>
        </w:rPr>
        <w:t>.,</w:t>
      </w:r>
      <w:r w:rsidR="001B26FE">
        <w:rPr>
          <w:sz w:val="32"/>
          <w:szCs w:val="32"/>
        </w:rPr>
        <w:t>Р</w:t>
      </w:r>
      <w:r w:rsidR="001B26FE" w:rsidRPr="001B26FE">
        <w:rPr>
          <w:sz w:val="32"/>
          <w:szCs w:val="32"/>
        </w:rPr>
        <w:t xml:space="preserve">. </w:t>
      </w:r>
      <w:r w:rsidR="001B26FE">
        <w:rPr>
          <w:sz w:val="32"/>
          <w:szCs w:val="32"/>
          <w:lang w:val="en-US"/>
        </w:rPr>
        <w:t>MATLAB</w:t>
      </w:r>
      <w:r w:rsidR="001B26FE" w:rsidRPr="001B26FE">
        <w:rPr>
          <w:sz w:val="32"/>
          <w:szCs w:val="32"/>
        </w:rPr>
        <w:t xml:space="preserve">, </w:t>
      </w:r>
      <w:proofErr w:type="spellStart"/>
      <w:r w:rsidR="001B26FE">
        <w:rPr>
          <w:sz w:val="32"/>
          <w:szCs w:val="32"/>
          <w:lang w:val="en-US"/>
        </w:rPr>
        <w:t>Simulink</w:t>
      </w:r>
      <w:proofErr w:type="spellEnd"/>
      <w:r w:rsidR="001B26FE" w:rsidRPr="001B26FE">
        <w:rPr>
          <w:sz w:val="32"/>
          <w:szCs w:val="32"/>
        </w:rPr>
        <w:t xml:space="preserve"> </w:t>
      </w:r>
      <w:r w:rsidR="001B26FE">
        <w:rPr>
          <w:sz w:val="32"/>
          <w:szCs w:val="32"/>
        </w:rPr>
        <w:t>и</w:t>
      </w:r>
      <w:r w:rsidR="001B26FE" w:rsidRPr="001B26FE">
        <w:rPr>
          <w:sz w:val="32"/>
          <w:szCs w:val="32"/>
        </w:rPr>
        <w:t xml:space="preserve"> </w:t>
      </w:r>
      <w:proofErr w:type="spellStart"/>
      <w:r w:rsidR="001B26FE">
        <w:rPr>
          <w:sz w:val="32"/>
          <w:szCs w:val="32"/>
          <w:lang w:val="en-US"/>
        </w:rPr>
        <w:t>SimPower</w:t>
      </w:r>
      <w:proofErr w:type="spellEnd"/>
      <w:r w:rsidR="001B26FE">
        <w:rPr>
          <w:sz w:val="32"/>
          <w:szCs w:val="32"/>
        </w:rPr>
        <w:t xml:space="preserve">- </w:t>
      </w:r>
      <w:r w:rsidR="001B26FE">
        <w:rPr>
          <w:sz w:val="32"/>
          <w:szCs w:val="32"/>
          <w:lang w:val="en-US"/>
        </w:rPr>
        <w:t>Systems</w:t>
      </w:r>
      <w:r w:rsidR="001B26FE" w:rsidRPr="001B26FE">
        <w:rPr>
          <w:sz w:val="32"/>
          <w:szCs w:val="32"/>
        </w:rPr>
        <w:t xml:space="preserve"> </w:t>
      </w:r>
      <w:r w:rsidR="001B26FE">
        <w:rPr>
          <w:sz w:val="32"/>
          <w:szCs w:val="32"/>
        </w:rPr>
        <w:t xml:space="preserve">в электроэнергетике: учебное пособие для студентов, обучающихся по направлению 140400.062 "Электроэнергетика и электротехника", профиль "Электроснабжение" / А-З.Р. </w:t>
      </w:r>
      <w:proofErr w:type="spellStart"/>
      <w:r w:rsidR="001B26FE">
        <w:rPr>
          <w:sz w:val="32"/>
          <w:szCs w:val="32"/>
        </w:rPr>
        <w:t>Джендубаев</w:t>
      </w:r>
      <w:proofErr w:type="spellEnd"/>
      <w:r w:rsidR="001B26FE">
        <w:rPr>
          <w:sz w:val="32"/>
          <w:szCs w:val="32"/>
        </w:rPr>
        <w:t xml:space="preserve">, И.И.Алиев - Черкесск, БИЦ </w:t>
      </w:r>
      <w:proofErr w:type="spellStart"/>
      <w:r w:rsidR="001B26FE">
        <w:rPr>
          <w:sz w:val="32"/>
          <w:szCs w:val="32"/>
        </w:rPr>
        <w:t>СевКавГГТА</w:t>
      </w:r>
      <w:proofErr w:type="spellEnd"/>
      <w:r w:rsidR="001B26FE">
        <w:rPr>
          <w:sz w:val="32"/>
          <w:szCs w:val="32"/>
        </w:rPr>
        <w:t>, 2014. - 136 с.</w:t>
      </w:r>
    </w:p>
    <w:sectPr w:rsidR="0032210E" w:rsidRPr="001B26FE" w:rsidSect="00E417FE">
      <w:pgSz w:w="11906" w:h="16838"/>
      <w:pgMar w:top="1134" w:right="1133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957" w:rsidRDefault="00AF7957">
      <w:r>
        <w:separator/>
      </w:r>
    </w:p>
  </w:endnote>
  <w:endnote w:type="continuationSeparator" w:id="1">
    <w:p w:rsidR="00AF7957" w:rsidRDefault="00AF7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Times New Roman 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57" w:rsidRDefault="00AF7957">
    <w:pPr>
      <w:rPr>
        <w:sz w:val="2"/>
        <w:szCs w:val="2"/>
      </w:rPr>
    </w:pPr>
    <w:r w:rsidRPr="00C821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287.95pt;margin-top:797.35pt;width:11.75pt;height:9.6pt;z-index:-251659264;mso-wrap-style:none;mso-wrap-distance-left:5pt;mso-wrap-distance-right:5pt;mso-position-horizontal-relative:page;mso-position-vertical-relative:page" wrapcoords="0 0" filled="f" stroked="f">
          <v:textbox style="mso-next-textbox:#_x0000_s2056;mso-fit-shape-to-text:t" inset="0,0,0,0">
            <w:txbxContent>
              <w:p w:rsidR="00AF7957" w:rsidRDefault="00AF7957">
                <w:pPr>
                  <w:pStyle w:val="af3"/>
                  <w:shd w:val="clear" w:color="auto" w:fill="auto"/>
                  <w:spacing w:line="240" w:lineRule="auto"/>
                </w:pPr>
                <w:fldSimple w:instr=" PAGE \* MERGEFORMAT ">
                  <w:r w:rsidRPr="00955C9D">
                    <w:rPr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57" w:rsidRDefault="00AF7957">
    <w:pPr>
      <w:pStyle w:val="aa"/>
      <w:jc w:val="center"/>
    </w:pPr>
  </w:p>
  <w:p w:rsidR="00AF7957" w:rsidRDefault="00AF7957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957" w:rsidRDefault="00AF7957">
      <w:r>
        <w:separator/>
      </w:r>
    </w:p>
  </w:footnote>
  <w:footnote w:type="continuationSeparator" w:id="1">
    <w:p w:rsidR="00AF7957" w:rsidRDefault="00AF7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57" w:rsidRDefault="00AF7957">
    <w:pPr>
      <w:pStyle w:val="a4"/>
      <w:jc w:val="center"/>
    </w:pPr>
    <w:fldSimple w:instr="PAGE   \* MERGEFORMAT">
      <w:r w:rsidR="001B26FE">
        <w:rPr>
          <w:noProof/>
        </w:rPr>
        <w:t>20</w:t>
      </w:r>
    </w:fldSimple>
  </w:p>
  <w:p w:rsidR="00AF7957" w:rsidRDefault="00AF7957">
    <w:pPr>
      <w:pStyle w:val="a4"/>
    </w:pPr>
  </w:p>
  <w:p w:rsidR="00AF7957" w:rsidRDefault="00AF795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57" w:rsidRDefault="00AF7957">
    <w:pPr>
      <w:rPr>
        <w:sz w:val="2"/>
        <w:szCs w:val="2"/>
      </w:rPr>
    </w:pPr>
    <w:r w:rsidRPr="00C821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258.35pt;margin-top:58.9pt;width:68.4pt;height:12.5pt;z-index:-251658240;mso-wrap-style:none;mso-wrap-distance-left:5pt;mso-wrap-distance-right:5pt;mso-position-horizontal-relative:page;mso-position-vertical-relative:page" wrapcoords="0 0" filled="f" stroked="f">
          <v:textbox style="mso-next-textbox:#_x0000_s2058;mso-fit-shape-to-text:t" inset="0,0,0,0">
            <w:txbxContent>
              <w:p w:rsidR="00AF7957" w:rsidRDefault="00AF7957">
                <w:pPr>
                  <w:pStyle w:val="af3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2CE8"/>
    <w:multiLevelType w:val="hybridMultilevel"/>
    <w:tmpl w:val="9ABCB96A"/>
    <w:lvl w:ilvl="0" w:tplc="0720A9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811774"/>
    <w:multiLevelType w:val="hybridMultilevel"/>
    <w:tmpl w:val="300A47B0"/>
    <w:lvl w:ilvl="0" w:tplc="3F24CD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384E22"/>
    <w:multiLevelType w:val="hybridMultilevel"/>
    <w:tmpl w:val="935CD8A4"/>
    <w:lvl w:ilvl="0" w:tplc="DCC61B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B1862C0"/>
    <w:multiLevelType w:val="hybridMultilevel"/>
    <w:tmpl w:val="5D0C0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5B3DA9"/>
    <w:multiLevelType w:val="hybridMultilevel"/>
    <w:tmpl w:val="B43E6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2229E"/>
    <w:multiLevelType w:val="hybridMultilevel"/>
    <w:tmpl w:val="9A9C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0489F"/>
    <w:multiLevelType w:val="hybridMultilevel"/>
    <w:tmpl w:val="A05ED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AC2C99"/>
    <w:multiLevelType w:val="hybridMultilevel"/>
    <w:tmpl w:val="8B84B74A"/>
    <w:lvl w:ilvl="0" w:tplc="B8225E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stylePaneFormatFilter w:val="3F01"/>
  <w:defaultTabStop w:val="708"/>
  <w:drawingGridHorizontalSpacing w:val="140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23334"/>
    <w:rsid w:val="00001262"/>
    <w:rsid w:val="00004C7C"/>
    <w:rsid w:val="000221A9"/>
    <w:rsid w:val="00023334"/>
    <w:rsid w:val="000242BA"/>
    <w:rsid w:val="000278A1"/>
    <w:rsid w:val="00074A96"/>
    <w:rsid w:val="00084474"/>
    <w:rsid w:val="00095E37"/>
    <w:rsid w:val="000A30C8"/>
    <w:rsid w:val="000A4F72"/>
    <w:rsid w:val="000A53A4"/>
    <w:rsid w:val="000B0E08"/>
    <w:rsid w:val="000B2671"/>
    <w:rsid w:val="000B2838"/>
    <w:rsid w:val="000D1999"/>
    <w:rsid w:val="000D7558"/>
    <w:rsid w:val="000F2BEA"/>
    <w:rsid w:val="001016D7"/>
    <w:rsid w:val="001370F5"/>
    <w:rsid w:val="001424B1"/>
    <w:rsid w:val="00164E8C"/>
    <w:rsid w:val="00181C9B"/>
    <w:rsid w:val="001860F2"/>
    <w:rsid w:val="001A1EB4"/>
    <w:rsid w:val="001A25BB"/>
    <w:rsid w:val="001A3B8C"/>
    <w:rsid w:val="001B26FE"/>
    <w:rsid w:val="001D52E5"/>
    <w:rsid w:val="001E419E"/>
    <w:rsid w:val="001F3C2B"/>
    <w:rsid w:val="00211B99"/>
    <w:rsid w:val="002136A0"/>
    <w:rsid w:val="00220E69"/>
    <w:rsid w:val="002220AB"/>
    <w:rsid w:val="00241911"/>
    <w:rsid w:val="002451A4"/>
    <w:rsid w:val="002616DE"/>
    <w:rsid w:val="00270079"/>
    <w:rsid w:val="00295E67"/>
    <w:rsid w:val="002B74DB"/>
    <w:rsid w:val="002D174E"/>
    <w:rsid w:val="002E55D2"/>
    <w:rsid w:val="0030065E"/>
    <w:rsid w:val="003100E2"/>
    <w:rsid w:val="0032210E"/>
    <w:rsid w:val="00341A3E"/>
    <w:rsid w:val="003421D4"/>
    <w:rsid w:val="00361310"/>
    <w:rsid w:val="00382411"/>
    <w:rsid w:val="003A67DA"/>
    <w:rsid w:val="003B24FB"/>
    <w:rsid w:val="003B3720"/>
    <w:rsid w:val="003F6BD1"/>
    <w:rsid w:val="00400FCA"/>
    <w:rsid w:val="00407005"/>
    <w:rsid w:val="00443388"/>
    <w:rsid w:val="00471A2A"/>
    <w:rsid w:val="004721A6"/>
    <w:rsid w:val="00473A13"/>
    <w:rsid w:val="004904D0"/>
    <w:rsid w:val="004A2BFB"/>
    <w:rsid w:val="004A2D9E"/>
    <w:rsid w:val="004A5F85"/>
    <w:rsid w:val="004B6769"/>
    <w:rsid w:val="004D1DCF"/>
    <w:rsid w:val="004E4A28"/>
    <w:rsid w:val="00511CCA"/>
    <w:rsid w:val="00513D24"/>
    <w:rsid w:val="00517CF8"/>
    <w:rsid w:val="0052494E"/>
    <w:rsid w:val="00530D6A"/>
    <w:rsid w:val="0054166C"/>
    <w:rsid w:val="0055074F"/>
    <w:rsid w:val="00564479"/>
    <w:rsid w:val="00571B51"/>
    <w:rsid w:val="00572835"/>
    <w:rsid w:val="00572AA7"/>
    <w:rsid w:val="00593832"/>
    <w:rsid w:val="005A0DAA"/>
    <w:rsid w:val="005D4BF1"/>
    <w:rsid w:val="005E4302"/>
    <w:rsid w:val="005F11E5"/>
    <w:rsid w:val="005F62EE"/>
    <w:rsid w:val="00600E78"/>
    <w:rsid w:val="00606EAF"/>
    <w:rsid w:val="00625955"/>
    <w:rsid w:val="006433B5"/>
    <w:rsid w:val="00657F12"/>
    <w:rsid w:val="00682FB2"/>
    <w:rsid w:val="006934DE"/>
    <w:rsid w:val="006950A2"/>
    <w:rsid w:val="006A65A2"/>
    <w:rsid w:val="006A73F3"/>
    <w:rsid w:val="006B21FC"/>
    <w:rsid w:val="006C4A58"/>
    <w:rsid w:val="006E3CC8"/>
    <w:rsid w:val="006F1CCC"/>
    <w:rsid w:val="00707788"/>
    <w:rsid w:val="00710E29"/>
    <w:rsid w:val="00711509"/>
    <w:rsid w:val="00727D3E"/>
    <w:rsid w:val="00732A4B"/>
    <w:rsid w:val="007508E5"/>
    <w:rsid w:val="00754814"/>
    <w:rsid w:val="007562C3"/>
    <w:rsid w:val="00757579"/>
    <w:rsid w:val="00774958"/>
    <w:rsid w:val="007755A3"/>
    <w:rsid w:val="00785E06"/>
    <w:rsid w:val="007B3B38"/>
    <w:rsid w:val="007E25CD"/>
    <w:rsid w:val="007E43B5"/>
    <w:rsid w:val="007F569C"/>
    <w:rsid w:val="0081398A"/>
    <w:rsid w:val="00820D66"/>
    <w:rsid w:val="0082343F"/>
    <w:rsid w:val="008257FE"/>
    <w:rsid w:val="00835FEC"/>
    <w:rsid w:val="008369EC"/>
    <w:rsid w:val="008504F0"/>
    <w:rsid w:val="0087577B"/>
    <w:rsid w:val="00875C32"/>
    <w:rsid w:val="00881D63"/>
    <w:rsid w:val="00882A21"/>
    <w:rsid w:val="00885D90"/>
    <w:rsid w:val="00896839"/>
    <w:rsid w:val="008B76C2"/>
    <w:rsid w:val="008E06EA"/>
    <w:rsid w:val="008F0BCE"/>
    <w:rsid w:val="00917243"/>
    <w:rsid w:val="0093113D"/>
    <w:rsid w:val="009413E3"/>
    <w:rsid w:val="009464EC"/>
    <w:rsid w:val="00985BFF"/>
    <w:rsid w:val="009875F7"/>
    <w:rsid w:val="009A41D2"/>
    <w:rsid w:val="009B4247"/>
    <w:rsid w:val="009C0D8D"/>
    <w:rsid w:val="009C4BB9"/>
    <w:rsid w:val="009F0C5D"/>
    <w:rsid w:val="00A010D7"/>
    <w:rsid w:val="00A15316"/>
    <w:rsid w:val="00A41AF7"/>
    <w:rsid w:val="00A4679B"/>
    <w:rsid w:val="00A604BA"/>
    <w:rsid w:val="00A62237"/>
    <w:rsid w:val="00AA1BC0"/>
    <w:rsid w:val="00AA3047"/>
    <w:rsid w:val="00AA5096"/>
    <w:rsid w:val="00AA76A1"/>
    <w:rsid w:val="00AA78C3"/>
    <w:rsid w:val="00AD20BE"/>
    <w:rsid w:val="00AD48FA"/>
    <w:rsid w:val="00AF7957"/>
    <w:rsid w:val="00B040A1"/>
    <w:rsid w:val="00B15AC3"/>
    <w:rsid w:val="00B24A69"/>
    <w:rsid w:val="00B424A9"/>
    <w:rsid w:val="00B85710"/>
    <w:rsid w:val="00BB0B19"/>
    <w:rsid w:val="00BC0580"/>
    <w:rsid w:val="00BC3408"/>
    <w:rsid w:val="00BC5EB9"/>
    <w:rsid w:val="00BE0ED4"/>
    <w:rsid w:val="00BF249F"/>
    <w:rsid w:val="00BF6963"/>
    <w:rsid w:val="00C12A5F"/>
    <w:rsid w:val="00C139CA"/>
    <w:rsid w:val="00C31A31"/>
    <w:rsid w:val="00C357B7"/>
    <w:rsid w:val="00C3633F"/>
    <w:rsid w:val="00C5760F"/>
    <w:rsid w:val="00C65E8F"/>
    <w:rsid w:val="00C74AE9"/>
    <w:rsid w:val="00C8212A"/>
    <w:rsid w:val="00C94623"/>
    <w:rsid w:val="00CA4FA5"/>
    <w:rsid w:val="00CA5199"/>
    <w:rsid w:val="00CB31A5"/>
    <w:rsid w:val="00D243ED"/>
    <w:rsid w:val="00D8034F"/>
    <w:rsid w:val="00D82406"/>
    <w:rsid w:val="00DB4F5F"/>
    <w:rsid w:val="00DC0B4F"/>
    <w:rsid w:val="00E13C18"/>
    <w:rsid w:val="00E14773"/>
    <w:rsid w:val="00E1587F"/>
    <w:rsid w:val="00E37EF3"/>
    <w:rsid w:val="00E417FE"/>
    <w:rsid w:val="00E43300"/>
    <w:rsid w:val="00E54FF1"/>
    <w:rsid w:val="00E60F78"/>
    <w:rsid w:val="00E6518C"/>
    <w:rsid w:val="00E83217"/>
    <w:rsid w:val="00E8777E"/>
    <w:rsid w:val="00EC0F0E"/>
    <w:rsid w:val="00ED277A"/>
    <w:rsid w:val="00EE50DF"/>
    <w:rsid w:val="00F02C60"/>
    <w:rsid w:val="00F201AF"/>
    <w:rsid w:val="00F22A68"/>
    <w:rsid w:val="00F26349"/>
    <w:rsid w:val="00F27E6A"/>
    <w:rsid w:val="00F6196F"/>
    <w:rsid w:val="00F80763"/>
    <w:rsid w:val="00FB46FC"/>
    <w:rsid w:val="00FB4A3C"/>
    <w:rsid w:val="00FE0EC5"/>
    <w:rsid w:val="00FF3A97"/>
    <w:rsid w:val="00FF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Professional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B51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571B51"/>
    <w:pPr>
      <w:spacing w:before="360" w:after="120"/>
      <w:ind w:left="284" w:right="284" w:firstLine="0"/>
      <w:jc w:val="center"/>
      <w:outlineLvl w:val="0"/>
    </w:pPr>
    <w:rPr>
      <w:rFonts w:ascii="mTimes New Roman Cyr" w:hAnsi="mTimes New Roman Cyr"/>
      <w:caps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71B51"/>
    <w:pPr>
      <w:keepNext/>
      <w:pageBreakBefore/>
      <w:spacing w:before="120" w:after="120"/>
      <w:ind w:firstLine="0"/>
      <w:jc w:val="center"/>
    </w:pPr>
    <w:rPr>
      <w:rFonts w:ascii="mTimes New Roman Cyr" w:hAnsi="mTimes New Roman Cyr"/>
      <w:caps/>
      <w:szCs w:val="20"/>
    </w:rPr>
  </w:style>
  <w:style w:type="paragraph" w:styleId="a4">
    <w:name w:val="header"/>
    <w:basedOn w:val="a"/>
    <w:link w:val="a5"/>
    <w:uiPriority w:val="99"/>
    <w:rsid w:val="00571B51"/>
    <w:pPr>
      <w:tabs>
        <w:tab w:val="center" w:pos="4536"/>
        <w:tab w:val="right" w:pos="9072"/>
      </w:tabs>
      <w:ind w:firstLine="0"/>
      <w:jc w:val="left"/>
    </w:pPr>
    <w:rPr>
      <w:rFonts w:ascii="mTimes New Roman Cyr" w:hAnsi="mTimes New Roman Cyr"/>
      <w:szCs w:val="20"/>
    </w:rPr>
  </w:style>
  <w:style w:type="character" w:styleId="a6">
    <w:name w:val="page number"/>
    <w:basedOn w:val="a0"/>
    <w:rsid w:val="00571B51"/>
  </w:style>
  <w:style w:type="paragraph" w:styleId="a7">
    <w:name w:val="Body Text"/>
    <w:basedOn w:val="a"/>
    <w:rsid w:val="00571B51"/>
    <w:pPr>
      <w:spacing w:after="120"/>
    </w:pPr>
    <w:rPr>
      <w:szCs w:val="20"/>
    </w:rPr>
  </w:style>
  <w:style w:type="paragraph" w:styleId="a8">
    <w:name w:val="Body Text Indent"/>
    <w:basedOn w:val="a"/>
    <w:rsid w:val="00571B51"/>
    <w:pPr>
      <w:spacing w:after="120"/>
      <w:ind w:left="283" w:firstLine="0"/>
      <w:jc w:val="left"/>
    </w:pPr>
    <w:rPr>
      <w:rFonts w:ascii="mTimes New Roman Cyr" w:hAnsi="mTimes New Roman Cyr"/>
      <w:szCs w:val="20"/>
    </w:rPr>
  </w:style>
  <w:style w:type="paragraph" w:styleId="2">
    <w:name w:val="Body Text Indent 2"/>
    <w:basedOn w:val="a"/>
    <w:rsid w:val="00571B51"/>
    <w:pPr>
      <w:ind w:left="1276" w:right="1303" w:firstLine="0"/>
    </w:pPr>
    <w:rPr>
      <w:szCs w:val="20"/>
    </w:rPr>
  </w:style>
  <w:style w:type="paragraph" w:styleId="a9">
    <w:name w:val="List"/>
    <w:basedOn w:val="a"/>
    <w:rsid w:val="00571B51"/>
    <w:pPr>
      <w:ind w:firstLine="284"/>
    </w:pPr>
    <w:rPr>
      <w:szCs w:val="20"/>
    </w:rPr>
  </w:style>
  <w:style w:type="paragraph" w:styleId="20">
    <w:name w:val="List 2"/>
    <w:basedOn w:val="a"/>
    <w:rsid w:val="00571B51"/>
    <w:pPr>
      <w:ind w:left="566" w:hanging="283"/>
      <w:jc w:val="left"/>
    </w:pPr>
    <w:rPr>
      <w:rFonts w:ascii="mTimes New Roman Cyr" w:hAnsi="mTimes New Roman Cyr"/>
      <w:szCs w:val="20"/>
    </w:rPr>
  </w:style>
  <w:style w:type="paragraph" w:styleId="3">
    <w:name w:val="Body Text Indent 3"/>
    <w:basedOn w:val="a"/>
    <w:rsid w:val="00571B51"/>
    <w:pPr>
      <w:ind w:right="-1"/>
      <w:jc w:val="left"/>
    </w:pPr>
    <w:rPr>
      <w:rFonts w:ascii="mTimes New Roman Cyr" w:hAnsi="mTimes New Roman Cyr"/>
      <w:szCs w:val="20"/>
    </w:rPr>
  </w:style>
  <w:style w:type="paragraph" w:styleId="30">
    <w:name w:val="Body Text 3"/>
    <w:basedOn w:val="a8"/>
    <w:rsid w:val="00571B51"/>
    <w:rPr>
      <w:rFonts w:ascii="Times New Roman" w:hAnsi="Times New Roman"/>
      <w:sz w:val="20"/>
      <w:lang w:val="en-US"/>
    </w:rPr>
  </w:style>
  <w:style w:type="paragraph" w:styleId="21">
    <w:name w:val="Body Text 2"/>
    <w:basedOn w:val="a"/>
    <w:rsid w:val="00571B51"/>
    <w:pPr>
      <w:ind w:firstLine="0"/>
    </w:pPr>
  </w:style>
  <w:style w:type="paragraph" w:styleId="aa">
    <w:name w:val="footer"/>
    <w:basedOn w:val="a"/>
    <w:link w:val="ab"/>
    <w:uiPriority w:val="99"/>
    <w:rsid w:val="00F263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26349"/>
    <w:rPr>
      <w:sz w:val="28"/>
      <w:szCs w:val="24"/>
    </w:rPr>
  </w:style>
  <w:style w:type="character" w:customStyle="1" w:styleId="ac">
    <w:name w:val="Подпись к картинке_"/>
    <w:link w:val="ad"/>
    <w:rsid w:val="00710E29"/>
    <w:rPr>
      <w:sz w:val="27"/>
      <w:szCs w:val="27"/>
      <w:shd w:val="clear" w:color="auto" w:fill="FFFFFF"/>
    </w:rPr>
  </w:style>
  <w:style w:type="character" w:customStyle="1" w:styleId="ae">
    <w:name w:val="Подпись к картинке + Курсив"/>
    <w:rsid w:val="00710E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d">
    <w:name w:val="Подпись к картинке"/>
    <w:basedOn w:val="a"/>
    <w:link w:val="ac"/>
    <w:rsid w:val="00710E29"/>
    <w:pPr>
      <w:widowControl w:val="0"/>
      <w:shd w:val="clear" w:color="auto" w:fill="FFFFFF"/>
      <w:spacing w:line="0" w:lineRule="atLeast"/>
      <w:ind w:firstLine="0"/>
      <w:jc w:val="left"/>
    </w:pPr>
    <w:rPr>
      <w:sz w:val="27"/>
      <w:szCs w:val="27"/>
    </w:rPr>
  </w:style>
  <w:style w:type="character" w:customStyle="1" w:styleId="af">
    <w:name w:val="Основной текст + Курсив"/>
    <w:rsid w:val="00710E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2"/>
    <w:rsid w:val="00710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0">
    <w:name w:val="Основной текст_"/>
    <w:link w:val="5"/>
    <w:rsid w:val="00710E29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0"/>
    <w:rsid w:val="00710E29"/>
    <w:pPr>
      <w:widowControl w:val="0"/>
      <w:shd w:val="clear" w:color="auto" w:fill="FFFFFF"/>
      <w:spacing w:after="1380" w:line="480" w:lineRule="exact"/>
      <w:ind w:hanging="1640"/>
    </w:pPr>
    <w:rPr>
      <w:sz w:val="27"/>
      <w:szCs w:val="27"/>
    </w:rPr>
  </w:style>
  <w:style w:type="table" w:styleId="af1">
    <w:name w:val="Table Grid"/>
    <w:basedOn w:val="a1"/>
    <w:rsid w:val="00710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Колонтитул_"/>
    <w:link w:val="af3"/>
    <w:rsid w:val="00710E29"/>
    <w:rPr>
      <w:sz w:val="27"/>
      <w:szCs w:val="27"/>
      <w:shd w:val="clear" w:color="auto" w:fill="FFFFFF"/>
    </w:rPr>
  </w:style>
  <w:style w:type="character" w:customStyle="1" w:styleId="2Exact">
    <w:name w:val="Подпись к картинке (2) Exact"/>
    <w:link w:val="23"/>
    <w:rsid w:val="00710E29"/>
    <w:rPr>
      <w:spacing w:val="-1"/>
      <w:sz w:val="18"/>
      <w:szCs w:val="18"/>
      <w:shd w:val="clear" w:color="auto" w:fill="FFFFFF"/>
    </w:rPr>
  </w:style>
  <w:style w:type="character" w:customStyle="1" w:styleId="50">
    <w:name w:val="Основной текст (5)_"/>
    <w:rsid w:val="00710E29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51">
    <w:name w:val="Основной текст (5)"/>
    <w:rsid w:val="00710E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4">
    <w:name w:val="Колонтитул + Полужирный"/>
    <w:rsid w:val="00710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710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20">
    <w:name w:val="Заголовок №2 (2)_"/>
    <w:link w:val="221"/>
    <w:rsid w:val="00710E29"/>
    <w:rPr>
      <w:b/>
      <w:bCs/>
      <w:sz w:val="27"/>
      <w:szCs w:val="27"/>
      <w:shd w:val="clear" w:color="auto" w:fill="FFFFFF"/>
    </w:rPr>
  </w:style>
  <w:style w:type="paragraph" w:customStyle="1" w:styleId="af3">
    <w:name w:val="Колонтитул"/>
    <w:basedOn w:val="a"/>
    <w:link w:val="af2"/>
    <w:rsid w:val="00710E29"/>
    <w:pPr>
      <w:widowControl w:val="0"/>
      <w:shd w:val="clear" w:color="auto" w:fill="FFFFFF"/>
      <w:spacing w:line="0" w:lineRule="atLeast"/>
      <w:ind w:firstLine="0"/>
      <w:jc w:val="left"/>
    </w:pPr>
    <w:rPr>
      <w:sz w:val="27"/>
      <w:szCs w:val="27"/>
    </w:rPr>
  </w:style>
  <w:style w:type="paragraph" w:customStyle="1" w:styleId="23">
    <w:name w:val="Подпись к картинке (2)"/>
    <w:basedOn w:val="a"/>
    <w:link w:val="2Exact"/>
    <w:rsid w:val="00710E29"/>
    <w:pPr>
      <w:widowControl w:val="0"/>
      <w:shd w:val="clear" w:color="auto" w:fill="FFFFFF"/>
      <w:spacing w:line="0" w:lineRule="atLeast"/>
      <w:ind w:firstLine="0"/>
      <w:jc w:val="left"/>
    </w:pPr>
    <w:rPr>
      <w:spacing w:val="-1"/>
      <w:sz w:val="18"/>
      <w:szCs w:val="18"/>
    </w:rPr>
  </w:style>
  <w:style w:type="paragraph" w:customStyle="1" w:styleId="221">
    <w:name w:val="Заголовок №2 (2)"/>
    <w:basedOn w:val="a"/>
    <w:link w:val="220"/>
    <w:rsid w:val="00710E29"/>
    <w:pPr>
      <w:widowControl w:val="0"/>
      <w:shd w:val="clear" w:color="auto" w:fill="FFFFFF"/>
      <w:spacing w:before="960" w:after="420" w:line="0" w:lineRule="atLeast"/>
      <w:ind w:firstLine="0"/>
      <w:jc w:val="center"/>
      <w:outlineLvl w:val="1"/>
    </w:pPr>
    <w:rPr>
      <w:b/>
      <w:bCs/>
      <w:sz w:val="27"/>
      <w:szCs w:val="27"/>
    </w:rPr>
  </w:style>
  <w:style w:type="character" w:customStyle="1" w:styleId="0ptExact">
    <w:name w:val="Основной текст + Интервал 0 pt Exact"/>
    <w:rsid w:val="00710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2">
    <w:name w:val="Основной текст (5) + Не курсив"/>
    <w:rsid w:val="00710E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">
    <w:name w:val="Основной текст3"/>
    <w:rsid w:val="00710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710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6pt1pt">
    <w:name w:val="Основной текст + 6 pt;Интервал 1 pt"/>
    <w:rsid w:val="00710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32">
    <w:name w:val="Основной текст (3)_"/>
    <w:rsid w:val="00710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3">
    <w:name w:val="Основной текст (3)"/>
    <w:rsid w:val="00710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5pt0pt">
    <w:name w:val="Основной текст + 10;5 pt;Интервал 0 pt"/>
    <w:rsid w:val="00710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pt5pt">
    <w:name w:val="Основной текст + 5 pt;Интервал 5 pt"/>
    <w:rsid w:val="00710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40">
    <w:name w:val="Заголовок №4_"/>
    <w:link w:val="41"/>
    <w:rsid w:val="00710E29"/>
    <w:rPr>
      <w:b/>
      <w:bCs/>
      <w:sz w:val="27"/>
      <w:szCs w:val="27"/>
      <w:shd w:val="clear" w:color="auto" w:fill="FFFFFF"/>
    </w:rPr>
  </w:style>
  <w:style w:type="character" w:customStyle="1" w:styleId="Arial95pt">
    <w:name w:val="Колонтитул + Arial;9;5 pt"/>
    <w:rsid w:val="00710E2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4">
    <w:name w:val="Подпись к картинке (3)_"/>
    <w:link w:val="35"/>
    <w:rsid w:val="00710E29"/>
    <w:rPr>
      <w:sz w:val="19"/>
      <w:szCs w:val="19"/>
      <w:shd w:val="clear" w:color="auto" w:fill="FFFFFF"/>
    </w:rPr>
  </w:style>
  <w:style w:type="character" w:customStyle="1" w:styleId="36">
    <w:name w:val="Основной текст (3) + Курсив"/>
    <w:rsid w:val="00710E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5">
    <w:name w:val="Подпись к таблице_"/>
    <w:link w:val="af6"/>
    <w:rsid w:val="00710E29"/>
    <w:rPr>
      <w:b/>
      <w:bCs/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rsid w:val="00710E29"/>
    <w:pPr>
      <w:widowControl w:val="0"/>
      <w:shd w:val="clear" w:color="auto" w:fill="FFFFFF"/>
      <w:spacing w:before="960" w:after="420" w:line="0" w:lineRule="atLeast"/>
      <w:ind w:firstLine="0"/>
      <w:jc w:val="center"/>
      <w:outlineLvl w:val="3"/>
    </w:pPr>
    <w:rPr>
      <w:b/>
      <w:bCs/>
      <w:sz w:val="27"/>
      <w:szCs w:val="27"/>
    </w:rPr>
  </w:style>
  <w:style w:type="paragraph" w:customStyle="1" w:styleId="35">
    <w:name w:val="Подпись к картинке (3)"/>
    <w:basedOn w:val="a"/>
    <w:link w:val="34"/>
    <w:rsid w:val="00710E29"/>
    <w:pPr>
      <w:widowControl w:val="0"/>
      <w:shd w:val="clear" w:color="auto" w:fill="FFFFFF"/>
      <w:spacing w:line="0" w:lineRule="atLeast"/>
      <w:ind w:firstLine="0"/>
      <w:jc w:val="left"/>
    </w:pPr>
    <w:rPr>
      <w:sz w:val="19"/>
      <w:szCs w:val="19"/>
    </w:rPr>
  </w:style>
  <w:style w:type="paragraph" w:customStyle="1" w:styleId="af6">
    <w:name w:val="Подпись к таблице"/>
    <w:basedOn w:val="a"/>
    <w:link w:val="af5"/>
    <w:rsid w:val="00710E29"/>
    <w:pPr>
      <w:widowControl w:val="0"/>
      <w:shd w:val="clear" w:color="auto" w:fill="FFFFFF"/>
      <w:spacing w:line="0" w:lineRule="atLeast"/>
      <w:ind w:firstLine="0"/>
      <w:jc w:val="left"/>
    </w:pPr>
    <w:rPr>
      <w:b/>
      <w:bCs/>
      <w:sz w:val="27"/>
      <w:szCs w:val="27"/>
    </w:rPr>
  </w:style>
  <w:style w:type="character" w:customStyle="1" w:styleId="Calibri5pt">
    <w:name w:val="Основной текст + Calibri;5 pt;Курсив"/>
    <w:rsid w:val="00710E2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37">
    <w:name w:val="Заголовок №3_"/>
    <w:link w:val="38"/>
    <w:rsid w:val="00710E29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"/>
    <w:link w:val="37"/>
    <w:rsid w:val="00710E29"/>
    <w:pPr>
      <w:widowControl w:val="0"/>
      <w:shd w:val="clear" w:color="auto" w:fill="FFFFFF"/>
      <w:spacing w:before="600" w:after="600" w:line="0" w:lineRule="atLeast"/>
      <w:ind w:firstLine="700"/>
      <w:outlineLvl w:val="2"/>
    </w:pPr>
    <w:rPr>
      <w:b/>
      <w:bCs/>
      <w:sz w:val="27"/>
      <w:szCs w:val="27"/>
    </w:rPr>
  </w:style>
  <w:style w:type="character" w:customStyle="1" w:styleId="a5">
    <w:name w:val="Верхний колонтитул Знак"/>
    <w:link w:val="a4"/>
    <w:uiPriority w:val="99"/>
    <w:rsid w:val="009413E3"/>
    <w:rPr>
      <w:rFonts w:ascii="mTimes New Roman Cyr" w:hAnsi="mTimes New Roman Cyr"/>
      <w:sz w:val="28"/>
    </w:rPr>
  </w:style>
  <w:style w:type="paragraph" w:styleId="af7">
    <w:name w:val="Balloon Text"/>
    <w:basedOn w:val="a"/>
    <w:link w:val="af8"/>
    <w:rsid w:val="001F3C2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1F3C2B"/>
    <w:rPr>
      <w:rFonts w:ascii="Tahoma" w:hAnsi="Tahoma" w:cs="Tahoma"/>
      <w:sz w:val="16"/>
      <w:szCs w:val="16"/>
    </w:rPr>
  </w:style>
  <w:style w:type="table" w:styleId="af9">
    <w:name w:val="Table Professional"/>
    <w:basedOn w:val="a1"/>
    <w:uiPriority w:val="99"/>
    <w:unhideWhenUsed/>
    <w:rsid w:val="005E4302"/>
    <w:pPr>
      <w:suppressAutoHyphens/>
    </w:pPr>
    <w:rPr>
      <w:rFonts w:ascii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a">
    <w:name w:val="Normal (Web)"/>
    <w:basedOn w:val="a"/>
    <w:uiPriority w:val="99"/>
    <w:unhideWhenUsed/>
    <w:rsid w:val="00F22A68"/>
    <w:pPr>
      <w:spacing w:before="100" w:beforeAutospacing="1" w:after="100" w:afterAutospacing="1"/>
      <w:ind w:firstLine="0"/>
    </w:pPr>
    <w:rPr>
      <w:sz w:val="24"/>
    </w:rPr>
  </w:style>
  <w:style w:type="paragraph" w:styleId="afb">
    <w:name w:val="List Paragraph"/>
    <w:basedOn w:val="a"/>
    <w:uiPriority w:val="34"/>
    <w:qFormat/>
    <w:rsid w:val="00882A2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424A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2.xml"/><Relationship Id="rId25" Type="http://schemas.openxmlformats.org/officeDocument/2006/relationships/oleObject" Target="embeddings/oleObject3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9.wmf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oleObject" Target="embeddings/oleObject2.bin"/><Relationship Id="rId28" Type="http://schemas.openxmlformats.org/officeDocument/2006/relationships/image" Target="media/image14.png"/><Relationship Id="rId10" Type="http://schemas.openxmlformats.org/officeDocument/2006/relationships/image" Target="media/image3.emf"/><Relationship Id="rId19" Type="http://schemas.openxmlformats.org/officeDocument/2006/relationships/image" Target="media/image8.png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0.wmf"/><Relationship Id="rId27" Type="http://schemas.openxmlformats.org/officeDocument/2006/relationships/image" Target="media/image13.png"/><Relationship Id="rId30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ABCDA-B5D7-4C93-A92A-A99886FE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22</Pages>
  <Words>2315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Б Г Т У</Company>
  <LinksUpToDate>false</LinksUpToDate>
  <CharactersWithSpaces>18003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Власов</dc:creator>
  <cp:lastModifiedBy>Край</cp:lastModifiedBy>
  <cp:revision>33</cp:revision>
  <cp:lastPrinted>2005-12-26T10:13:00Z</cp:lastPrinted>
  <dcterms:created xsi:type="dcterms:W3CDTF">2017-02-24T07:11:00Z</dcterms:created>
  <dcterms:modified xsi:type="dcterms:W3CDTF">2017-03-14T18:20:00Z</dcterms:modified>
</cp:coreProperties>
</file>